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0962" w:rsidRPr="00320962" w:rsidRDefault="00EC1249" w:rsidP="00320962">
      <w:pPr>
        <w:tabs>
          <w:tab w:val="left" w:pos="720"/>
          <w:tab w:val="left" w:pos="900"/>
          <w:tab w:val="left" w:pos="993"/>
          <w:tab w:val="left" w:pos="5529"/>
        </w:tabs>
        <w:spacing w:line="240" w:lineRule="exact"/>
        <w:ind w:left="5529"/>
        <w:rPr>
          <w:b/>
          <w:sz w:val="22"/>
          <w:szCs w:val="22"/>
        </w:rPr>
      </w:pPr>
      <w:r>
        <w:rPr>
          <w:b/>
          <w:sz w:val="22"/>
          <w:szCs w:val="22"/>
        </w:rPr>
        <w:t>«Додаток № 14.11</w:t>
      </w:r>
    </w:p>
    <w:p w:rsidR="00320962" w:rsidRPr="001D08A3" w:rsidRDefault="00320962" w:rsidP="00320962">
      <w:pPr>
        <w:tabs>
          <w:tab w:val="left" w:pos="720"/>
          <w:tab w:val="left" w:pos="900"/>
          <w:tab w:val="left" w:pos="993"/>
          <w:tab w:val="left" w:pos="5529"/>
        </w:tabs>
        <w:spacing w:line="240" w:lineRule="exact"/>
        <w:ind w:left="5529"/>
        <w:rPr>
          <w:b/>
          <w:sz w:val="22"/>
          <w:szCs w:val="22"/>
          <w:lang w:val="ru-RU"/>
        </w:rPr>
      </w:pPr>
      <w:r w:rsidRPr="00320962">
        <w:rPr>
          <w:sz w:val="22"/>
          <w:szCs w:val="22"/>
        </w:rPr>
        <w:t>до Положення про договірну роботу</w:t>
      </w:r>
      <w:r w:rsidR="001D08A3">
        <w:rPr>
          <w:b/>
          <w:sz w:val="22"/>
          <w:szCs w:val="22"/>
          <w:lang w:val="ru-RU"/>
        </w:rPr>
        <w:t>»</w:t>
      </w:r>
    </w:p>
    <w:p w:rsidR="00320962" w:rsidRPr="00320962" w:rsidRDefault="00974297" w:rsidP="00974297">
      <w:pPr>
        <w:tabs>
          <w:tab w:val="left" w:pos="720"/>
          <w:tab w:val="left" w:pos="900"/>
          <w:tab w:val="left" w:pos="993"/>
          <w:tab w:val="left" w:pos="5529"/>
        </w:tabs>
        <w:spacing w:line="240" w:lineRule="exact"/>
        <w:ind w:left="5529"/>
        <w:rPr>
          <w:sz w:val="24"/>
          <w:szCs w:val="24"/>
        </w:rPr>
      </w:pPr>
      <w:r w:rsidRPr="00974297">
        <w:rPr>
          <w:b/>
          <w:sz w:val="22"/>
          <w:szCs w:val="22"/>
          <w:lang w:val="ru-RU"/>
        </w:rPr>
        <w:t xml:space="preserve"> </w:t>
      </w:r>
    </w:p>
    <w:p w:rsidR="00320962" w:rsidRPr="00320962" w:rsidRDefault="00320962" w:rsidP="00320962">
      <w:pPr>
        <w:tabs>
          <w:tab w:val="left" w:pos="5529"/>
        </w:tabs>
        <w:spacing w:line="240" w:lineRule="exact"/>
        <w:rPr>
          <w:sz w:val="24"/>
          <w:szCs w:val="24"/>
        </w:rPr>
      </w:pPr>
    </w:p>
    <w:p w:rsidR="00320962" w:rsidRDefault="00320962" w:rsidP="00320962">
      <w:pPr>
        <w:pStyle w:val="2"/>
        <w:tabs>
          <w:tab w:val="left" w:pos="5529"/>
        </w:tabs>
        <w:spacing w:line="240" w:lineRule="exact"/>
        <w:ind w:left="0" w:firstLine="0"/>
        <w:jc w:val="center"/>
        <w:rPr>
          <w:rFonts w:cs="Times New Roman"/>
          <w:b/>
          <w:i/>
          <w:color w:val="000000"/>
          <w:sz w:val="24"/>
          <w:szCs w:val="24"/>
          <w:lang w:val="uk-UA"/>
        </w:rPr>
      </w:pPr>
      <w:r w:rsidRPr="00320962">
        <w:rPr>
          <w:rFonts w:cs="Times New Roman"/>
          <w:b/>
          <w:i/>
          <w:color w:val="000000"/>
          <w:sz w:val="24"/>
          <w:szCs w:val="24"/>
          <w:lang w:val="uk-UA"/>
        </w:rPr>
        <w:t xml:space="preserve">Форма стандартного договору про надання </w:t>
      </w:r>
      <w:r w:rsidRPr="00320962">
        <w:rPr>
          <w:rFonts w:cs="Times New Roman"/>
          <w:b/>
          <w:i/>
          <w:sz w:val="24"/>
          <w:szCs w:val="24"/>
          <w:lang w:val="uk-UA"/>
        </w:rPr>
        <w:t xml:space="preserve">послуги з пересилання відправлень «Укрпошта </w:t>
      </w:r>
      <w:r w:rsidR="00EC1249">
        <w:rPr>
          <w:rFonts w:cs="Times New Roman"/>
          <w:b/>
          <w:i/>
          <w:sz w:val="24"/>
          <w:szCs w:val="24"/>
          <w:lang w:val="uk-UA"/>
        </w:rPr>
        <w:t>Стандарт</w:t>
      </w:r>
      <w:r w:rsidRPr="00320962">
        <w:rPr>
          <w:rFonts w:cs="Times New Roman"/>
          <w:b/>
          <w:i/>
          <w:sz w:val="24"/>
          <w:szCs w:val="24"/>
          <w:lang w:val="uk-UA"/>
        </w:rPr>
        <w:t xml:space="preserve">» (з післяплатою, переказ післяплати оплачується одержувачем, оплата за пересилання відправлень «Укрпошта </w:t>
      </w:r>
      <w:r w:rsidR="00EC1249">
        <w:rPr>
          <w:rFonts w:cs="Times New Roman"/>
          <w:b/>
          <w:i/>
          <w:sz w:val="24"/>
          <w:szCs w:val="24"/>
          <w:lang w:val="uk-UA"/>
        </w:rPr>
        <w:t>Стандарт</w:t>
      </w:r>
      <w:r w:rsidRPr="00320962">
        <w:rPr>
          <w:rFonts w:cs="Times New Roman"/>
          <w:b/>
          <w:i/>
          <w:sz w:val="24"/>
          <w:szCs w:val="24"/>
          <w:lang w:val="uk-UA"/>
        </w:rPr>
        <w:t xml:space="preserve">» може здійснюватися одержувачем, якщо це визначено на бланку супровідної адреси) та </w:t>
      </w:r>
      <w:r w:rsidRPr="00320962">
        <w:rPr>
          <w:rFonts w:cs="Times New Roman"/>
          <w:b/>
          <w:i/>
          <w:color w:val="000000"/>
          <w:sz w:val="24"/>
          <w:szCs w:val="24"/>
          <w:lang w:val="uk-UA"/>
        </w:rPr>
        <w:t>послуг «Кур’єрська доставка» і «Масовий кур’єрський забір або доставка» (оплата послуг за фактом)</w:t>
      </w:r>
    </w:p>
    <w:p w:rsidR="00974297" w:rsidRPr="00320962" w:rsidRDefault="00974297" w:rsidP="00320962">
      <w:pPr>
        <w:pStyle w:val="2"/>
        <w:tabs>
          <w:tab w:val="left" w:pos="5529"/>
        </w:tabs>
        <w:spacing w:line="240" w:lineRule="exact"/>
        <w:ind w:left="0" w:firstLine="0"/>
        <w:jc w:val="center"/>
        <w:rPr>
          <w:rFonts w:cs="Times New Roman"/>
          <w:b/>
          <w:sz w:val="22"/>
          <w:szCs w:val="22"/>
          <w:lang w:val="uk-UA"/>
        </w:rPr>
      </w:pPr>
    </w:p>
    <w:p w:rsidR="00320962" w:rsidRPr="00320962" w:rsidRDefault="00320962" w:rsidP="00320962">
      <w:pPr>
        <w:spacing w:line="240" w:lineRule="exact"/>
        <w:jc w:val="both"/>
        <w:rPr>
          <w:b/>
          <w:i/>
          <w:u w:val="single"/>
        </w:rPr>
      </w:pPr>
      <w:r w:rsidRPr="00320962">
        <w:rPr>
          <w:b/>
          <w:i/>
          <w:u w:val="single"/>
        </w:rPr>
        <w:t>Примітка:</w:t>
      </w:r>
    </w:p>
    <w:p w:rsidR="00320962" w:rsidRPr="00320962" w:rsidRDefault="00320962" w:rsidP="00446C10">
      <w:pPr>
        <w:pStyle w:val="a9"/>
        <w:numPr>
          <w:ilvl w:val="0"/>
          <w:numId w:val="6"/>
        </w:numPr>
        <w:ind w:left="714" w:hanging="357"/>
        <w:contextualSpacing/>
        <w:jc w:val="both"/>
        <w:rPr>
          <w:rFonts w:ascii="Times New Roman" w:hAnsi="Times New Roman"/>
          <w:i/>
        </w:rPr>
      </w:pPr>
      <w:r w:rsidRPr="00320962">
        <w:rPr>
          <w:rFonts w:ascii="Times New Roman" w:hAnsi="Times New Roman"/>
          <w:i/>
        </w:rPr>
        <w:t>При складанні проекту договору,  укладання (підписання) якого буде здійснюватися на рівні Центрального апарату управління АТ «Укрпошта», а фактичне виконання договору здійснюватиметься відокремленим підрозділом АТ «Укрпошта» у п.2.4., у п. 4 «Додатку №1 до Договору від «___»____202__ р. № ________» проекту договору скорочення «ВП» повинно бути вилучене.</w:t>
      </w:r>
    </w:p>
    <w:p w:rsidR="00320962" w:rsidRPr="00320962" w:rsidRDefault="00320962" w:rsidP="00446C10">
      <w:pPr>
        <w:pStyle w:val="a9"/>
        <w:numPr>
          <w:ilvl w:val="0"/>
          <w:numId w:val="6"/>
        </w:numPr>
        <w:ind w:left="714" w:hanging="357"/>
        <w:contextualSpacing/>
        <w:jc w:val="both"/>
        <w:rPr>
          <w:rFonts w:ascii="Times New Roman" w:hAnsi="Times New Roman"/>
          <w:i/>
        </w:rPr>
      </w:pPr>
      <w:r w:rsidRPr="00320962">
        <w:rPr>
          <w:rFonts w:ascii="Times New Roman" w:hAnsi="Times New Roman"/>
          <w:i/>
        </w:rPr>
        <w:t>При складанні проекту договору, укладання (підписання) та розрахунки за договором будуть здійснюватися на рівні Центрального апарату управління АТ «Укрпошта» у проекті договору:</w:t>
      </w:r>
    </w:p>
    <w:p w:rsidR="00320962" w:rsidRPr="00320962" w:rsidRDefault="00320962" w:rsidP="00446C10">
      <w:pPr>
        <w:pStyle w:val="a9"/>
        <w:numPr>
          <w:ilvl w:val="0"/>
          <w:numId w:val="7"/>
        </w:numPr>
        <w:ind w:left="714" w:hanging="357"/>
        <w:contextualSpacing/>
        <w:jc w:val="both"/>
        <w:rPr>
          <w:rFonts w:ascii="Times New Roman" w:hAnsi="Times New Roman"/>
          <w:i/>
        </w:rPr>
      </w:pPr>
      <w:r w:rsidRPr="00320962">
        <w:rPr>
          <w:rFonts w:ascii="Times New Roman" w:hAnsi="Times New Roman"/>
          <w:i/>
        </w:rPr>
        <w:t>п.1.2. вилучається. У зв’язку з цим п.1.3. стає п.1.2.;</w:t>
      </w:r>
    </w:p>
    <w:p w:rsidR="00320962" w:rsidRPr="00320962" w:rsidRDefault="00320962" w:rsidP="00446C10">
      <w:pPr>
        <w:pStyle w:val="a9"/>
        <w:numPr>
          <w:ilvl w:val="0"/>
          <w:numId w:val="7"/>
        </w:numPr>
        <w:ind w:left="714" w:hanging="357"/>
        <w:contextualSpacing/>
        <w:jc w:val="both"/>
        <w:rPr>
          <w:rFonts w:ascii="Times New Roman" w:hAnsi="Times New Roman"/>
          <w:i/>
        </w:rPr>
      </w:pPr>
      <w:r w:rsidRPr="00320962">
        <w:rPr>
          <w:rFonts w:ascii="Times New Roman" w:hAnsi="Times New Roman"/>
          <w:i/>
        </w:rPr>
        <w:t xml:space="preserve">у </w:t>
      </w:r>
      <w:proofErr w:type="spellStart"/>
      <w:r w:rsidRPr="00320962">
        <w:rPr>
          <w:rFonts w:ascii="Times New Roman" w:hAnsi="Times New Roman"/>
          <w:i/>
        </w:rPr>
        <w:t>п.п</w:t>
      </w:r>
      <w:proofErr w:type="spellEnd"/>
      <w:r w:rsidRPr="00320962">
        <w:rPr>
          <w:rFonts w:ascii="Times New Roman" w:hAnsi="Times New Roman"/>
          <w:i/>
        </w:rPr>
        <w:t>. 2.4., 3.5, 3.11., 3.12., у п. 4 «Додатку №1 до Договору від «___»____202__ р. № ________» проекту договору скорочення «ВП» повинно бути вилучене;</w:t>
      </w:r>
    </w:p>
    <w:p w:rsidR="00320962" w:rsidRPr="00320962" w:rsidRDefault="00320962" w:rsidP="00446C10">
      <w:pPr>
        <w:pStyle w:val="a9"/>
        <w:numPr>
          <w:ilvl w:val="0"/>
          <w:numId w:val="7"/>
        </w:numPr>
        <w:ind w:left="714" w:hanging="357"/>
        <w:contextualSpacing/>
        <w:jc w:val="both"/>
        <w:rPr>
          <w:rFonts w:ascii="Times New Roman" w:hAnsi="Times New Roman"/>
          <w:i/>
        </w:rPr>
      </w:pPr>
      <w:r w:rsidRPr="00320962">
        <w:rPr>
          <w:rFonts w:ascii="Times New Roman" w:hAnsi="Times New Roman"/>
          <w:i/>
        </w:rPr>
        <w:t>у п. 3.10. слова «Акту ВП Виконавця» необхідно замінити словами «Акту Виконавцем»;</w:t>
      </w:r>
    </w:p>
    <w:p w:rsidR="00320962" w:rsidRPr="00320962" w:rsidRDefault="00320962" w:rsidP="00446C10">
      <w:pPr>
        <w:pStyle w:val="a9"/>
        <w:numPr>
          <w:ilvl w:val="0"/>
          <w:numId w:val="7"/>
        </w:numPr>
        <w:ind w:left="714" w:hanging="357"/>
        <w:contextualSpacing/>
        <w:jc w:val="both"/>
        <w:rPr>
          <w:rFonts w:ascii="Times New Roman" w:hAnsi="Times New Roman"/>
          <w:i/>
        </w:rPr>
      </w:pPr>
      <w:r w:rsidRPr="00320962">
        <w:rPr>
          <w:rFonts w:ascii="Times New Roman" w:hAnsi="Times New Roman"/>
          <w:i/>
        </w:rPr>
        <w:t xml:space="preserve">у розділі 9. «МІСЦЕЗНАХОДЖЕННЯ ТА РЕКВІЗИТИ СТОРІН» зазначаються лише відповідні реквізити АТ «Укрпошта». </w:t>
      </w:r>
    </w:p>
    <w:p w:rsidR="00320962" w:rsidRPr="00320962" w:rsidRDefault="00320962" w:rsidP="00320962">
      <w:pPr>
        <w:pStyle w:val="2"/>
        <w:tabs>
          <w:tab w:val="left" w:pos="5529"/>
        </w:tabs>
        <w:spacing w:line="240" w:lineRule="exact"/>
        <w:ind w:left="0" w:firstLine="0"/>
        <w:jc w:val="center"/>
        <w:rPr>
          <w:rFonts w:cs="Times New Roman"/>
          <w:b/>
          <w:sz w:val="22"/>
          <w:szCs w:val="22"/>
          <w:lang w:val="uk-UA"/>
        </w:rPr>
      </w:pPr>
    </w:p>
    <w:p w:rsidR="00320962" w:rsidRPr="00320962" w:rsidRDefault="00320962" w:rsidP="00446C10">
      <w:pPr>
        <w:pStyle w:val="2"/>
        <w:tabs>
          <w:tab w:val="left" w:pos="5529"/>
        </w:tabs>
        <w:ind w:left="0" w:firstLine="0"/>
        <w:jc w:val="center"/>
        <w:rPr>
          <w:rFonts w:cs="Times New Roman"/>
          <w:b/>
          <w:sz w:val="22"/>
          <w:szCs w:val="22"/>
          <w:lang w:val="uk-UA"/>
        </w:rPr>
      </w:pPr>
      <w:r w:rsidRPr="00320962">
        <w:rPr>
          <w:rFonts w:cs="Times New Roman"/>
          <w:b/>
          <w:sz w:val="22"/>
          <w:szCs w:val="22"/>
          <w:lang w:val="uk-UA"/>
        </w:rPr>
        <w:t>ДОГОВІР №________________</w:t>
      </w:r>
    </w:p>
    <w:p w:rsidR="00320962" w:rsidRPr="00320962" w:rsidRDefault="00320962" w:rsidP="00446C10">
      <w:pPr>
        <w:jc w:val="center"/>
        <w:rPr>
          <w:b/>
          <w:sz w:val="22"/>
          <w:szCs w:val="22"/>
          <w:lang w:eastAsia="ru-RU"/>
        </w:rPr>
      </w:pPr>
      <w:r w:rsidRPr="00320962">
        <w:rPr>
          <w:b/>
          <w:sz w:val="22"/>
          <w:szCs w:val="22"/>
          <w:lang w:eastAsia="ru-RU"/>
        </w:rPr>
        <w:t xml:space="preserve"> </w:t>
      </w:r>
    </w:p>
    <w:p w:rsidR="00320962" w:rsidRPr="00320962" w:rsidRDefault="00320962" w:rsidP="00446C10">
      <w:pPr>
        <w:tabs>
          <w:tab w:val="left" w:pos="5529"/>
          <w:tab w:val="left" w:pos="8364"/>
        </w:tabs>
        <w:jc w:val="both"/>
        <w:rPr>
          <w:sz w:val="22"/>
          <w:szCs w:val="22"/>
        </w:rPr>
      </w:pPr>
      <w:r w:rsidRPr="00320962">
        <w:rPr>
          <w:sz w:val="22"/>
          <w:szCs w:val="22"/>
        </w:rPr>
        <w:t xml:space="preserve">м. _____________                                                                               </w:t>
      </w:r>
      <w:r w:rsidR="00695230" w:rsidRPr="00FF7DE5">
        <w:rPr>
          <w:sz w:val="22"/>
          <w:szCs w:val="22"/>
          <w:lang w:val="ru-RU"/>
        </w:rPr>
        <w:t xml:space="preserve">              </w:t>
      </w:r>
      <w:r w:rsidRPr="00320962">
        <w:rPr>
          <w:sz w:val="22"/>
          <w:szCs w:val="22"/>
        </w:rPr>
        <w:t xml:space="preserve">         «____»  ___________ 20__р.</w:t>
      </w:r>
    </w:p>
    <w:p w:rsidR="00320962" w:rsidRPr="00320962" w:rsidRDefault="00320962" w:rsidP="00446C10">
      <w:pPr>
        <w:tabs>
          <w:tab w:val="left" w:pos="5529"/>
        </w:tabs>
        <w:ind w:firstLine="851"/>
        <w:jc w:val="both"/>
        <w:rPr>
          <w:b/>
          <w:color w:val="FF0000"/>
          <w:spacing w:val="-5"/>
          <w:sz w:val="22"/>
          <w:szCs w:val="22"/>
        </w:rPr>
      </w:pPr>
    </w:p>
    <w:p w:rsidR="00320962" w:rsidRPr="00320962" w:rsidRDefault="00320962" w:rsidP="00446C10">
      <w:pPr>
        <w:tabs>
          <w:tab w:val="left" w:pos="5529"/>
        </w:tabs>
        <w:contextualSpacing/>
        <w:jc w:val="both"/>
        <w:rPr>
          <w:spacing w:val="-5"/>
          <w:sz w:val="22"/>
          <w:szCs w:val="22"/>
        </w:rPr>
      </w:pPr>
      <w:r w:rsidRPr="00320962">
        <w:rPr>
          <w:b/>
          <w:spacing w:val="-5"/>
          <w:sz w:val="22"/>
          <w:szCs w:val="22"/>
        </w:rPr>
        <w:t xml:space="preserve">___________________________________ </w:t>
      </w:r>
      <w:r w:rsidRPr="00320962">
        <w:rPr>
          <w:spacing w:val="-5"/>
          <w:sz w:val="22"/>
          <w:szCs w:val="22"/>
        </w:rPr>
        <w:t xml:space="preserve">(скорочене найменування_________), далі – </w:t>
      </w:r>
      <w:r w:rsidRPr="00320962">
        <w:rPr>
          <w:b/>
          <w:spacing w:val="-5"/>
          <w:sz w:val="22"/>
          <w:szCs w:val="22"/>
        </w:rPr>
        <w:t>Замовник</w:t>
      </w:r>
      <w:r w:rsidRPr="00320962">
        <w:rPr>
          <w:spacing w:val="-5"/>
          <w:sz w:val="22"/>
          <w:szCs w:val="22"/>
        </w:rPr>
        <w:t>, в особі ______________________________________</w:t>
      </w:r>
      <w:r w:rsidRPr="00320962">
        <w:rPr>
          <w:b/>
          <w:sz w:val="22"/>
          <w:szCs w:val="22"/>
        </w:rPr>
        <w:t>,</w:t>
      </w:r>
      <w:r w:rsidRPr="00320962">
        <w:rPr>
          <w:spacing w:val="-5"/>
          <w:sz w:val="22"/>
          <w:szCs w:val="22"/>
        </w:rPr>
        <w:t xml:space="preserve"> який (яка) діє на підставі _____________,  з однієї сторони, та </w:t>
      </w:r>
    </w:p>
    <w:p w:rsidR="00320962" w:rsidRPr="00320962" w:rsidRDefault="00320962" w:rsidP="00446C10">
      <w:pPr>
        <w:tabs>
          <w:tab w:val="left" w:pos="5529"/>
        </w:tabs>
        <w:contextualSpacing/>
        <w:jc w:val="both"/>
        <w:rPr>
          <w:spacing w:val="-5"/>
          <w:sz w:val="22"/>
          <w:szCs w:val="22"/>
        </w:rPr>
      </w:pPr>
    </w:p>
    <w:p w:rsidR="00320962" w:rsidRPr="00320962" w:rsidRDefault="00320962" w:rsidP="00446C10">
      <w:pPr>
        <w:tabs>
          <w:tab w:val="left" w:pos="5529"/>
        </w:tabs>
        <w:contextualSpacing/>
        <w:jc w:val="both"/>
        <w:rPr>
          <w:sz w:val="22"/>
          <w:szCs w:val="22"/>
        </w:rPr>
      </w:pPr>
      <w:r w:rsidRPr="00320962">
        <w:rPr>
          <w:b/>
          <w:spacing w:val="-5"/>
          <w:sz w:val="22"/>
          <w:szCs w:val="22"/>
        </w:rPr>
        <w:t>АКЦІОНЕРНЕ ТОВАРИСТВО</w:t>
      </w:r>
      <w:r w:rsidRPr="00320962">
        <w:rPr>
          <w:spacing w:val="-5"/>
          <w:sz w:val="22"/>
          <w:szCs w:val="22"/>
        </w:rPr>
        <w:t xml:space="preserve"> </w:t>
      </w:r>
      <w:r w:rsidRPr="00320962">
        <w:rPr>
          <w:b/>
          <w:spacing w:val="-5"/>
          <w:sz w:val="22"/>
          <w:szCs w:val="22"/>
        </w:rPr>
        <w:t xml:space="preserve">«УКРПОШТА» </w:t>
      </w:r>
      <w:r w:rsidRPr="00320962">
        <w:rPr>
          <w:spacing w:val="-5"/>
          <w:sz w:val="22"/>
          <w:szCs w:val="22"/>
        </w:rPr>
        <w:t xml:space="preserve">(скорочене найменування </w:t>
      </w:r>
      <w:r w:rsidRPr="00320962">
        <w:rPr>
          <w:b/>
          <w:spacing w:val="-5"/>
          <w:sz w:val="22"/>
          <w:szCs w:val="22"/>
        </w:rPr>
        <w:t>АТ «УКРПОШТА»</w:t>
      </w:r>
      <w:r w:rsidRPr="00320962">
        <w:rPr>
          <w:spacing w:val="-5"/>
          <w:sz w:val="22"/>
          <w:szCs w:val="22"/>
        </w:rPr>
        <w:t xml:space="preserve">), далі – </w:t>
      </w:r>
      <w:r w:rsidRPr="00320962">
        <w:rPr>
          <w:b/>
          <w:spacing w:val="-5"/>
          <w:sz w:val="22"/>
          <w:szCs w:val="22"/>
        </w:rPr>
        <w:t>Виконавець,</w:t>
      </w:r>
      <w:r w:rsidRPr="00320962">
        <w:rPr>
          <w:spacing w:val="-5"/>
          <w:sz w:val="22"/>
          <w:szCs w:val="22"/>
        </w:rPr>
        <w:t xml:space="preserve"> в особі ____________________________________АТ «УКРПОШТА» _______________, який (яка) діє на підставі _________________, з іншої сторони, разом - Сторони, а кожен окремо – Сторона, уклали цей Договір  </w:t>
      </w:r>
      <w:r w:rsidRPr="00320962">
        <w:rPr>
          <w:sz w:val="22"/>
          <w:szCs w:val="22"/>
        </w:rPr>
        <w:t>про наступне:</w:t>
      </w:r>
    </w:p>
    <w:p w:rsidR="00320962" w:rsidRPr="00320962" w:rsidRDefault="00320962" w:rsidP="00446C10">
      <w:pPr>
        <w:tabs>
          <w:tab w:val="left" w:pos="5529"/>
        </w:tabs>
        <w:ind w:firstLine="851"/>
        <w:jc w:val="both"/>
        <w:rPr>
          <w:sz w:val="22"/>
          <w:szCs w:val="22"/>
        </w:rPr>
      </w:pPr>
    </w:p>
    <w:p w:rsidR="00320962" w:rsidRPr="00320962" w:rsidRDefault="00320962" w:rsidP="00320962">
      <w:pPr>
        <w:pStyle w:val="a9"/>
        <w:tabs>
          <w:tab w:val="left" w:pos="4169"/>
          <w:tab w:val="left" w:pos="5529"/>
        </w:tabs>
        <w:spacing w:line="240" w:lineRule="exact"/>
        <w:ind w:left="851"/>
        <w:jc w:val="center"/>
        <w:rPr>
          <w:rFonts w:ascii="Times New Roman" w:hAnsi="Times New Roman"/>
          <w:b/>
        </w:rPr>
      </w:pPr>
      <w:r>
        <w:rPr>
          <w:rFonts w:ascii="Times New Roman" w:hAnsi="Times New Roman"/>
          <w:b/>
        </w:rPr>
        <w:t xml:space="preserve">1. </w:t>
      </w:r>
      <w:r w:rsidRPr="00320962">
        <w:rPr>
          <w:rFonts w:ascii="Times New Roman" w:hAnsi="Times New Roman"/>
          <w:b/>
        </w:rPr>
        <w:t>ПРЕДМЕТ ДОГОВОРУ</w:t>
      </w:r>
    </w:p>
    <w:p w:rsidR="00320962" w:rsidRPr="00320962" w:rsidRDefault="00320962" w:rsidP="00320962">
      <w:pPr>
        <w:pStyle w:val="a9"/>
        <w:numPr>
          <w:ilvl w:val="1"/>
          <w:numId w:val="3"/>
        </w:numPr>
        <w:tabs>
          <w:tab w:val="left" w:pos="142"/>
          <w:tab w:val="left" w:pos="1134"/>
        </w:tabs>
        <w:spacing w:line="240" w:lineRule="exact"/>
        <w:ind w:left="0" w:firstLine="851"/>
        <w:jc w:val="both"/>
        <w:rPr>
          <w:rFonts w:ascii="Times New Roman" w:hAnsi="Times New Roman"/>
        </w:rPr>
      </w:pPr>
      <w:r w:rsidRPr="00320962">
        <w:rPr>
          <w:rFonts w:ascii="Times New Roman" w:hAnsi="Times New Roman"/>
        </w:rPr>
        <w:t xml:space="preserve">Виконавець зобов’язується надати Замовнику послугу з пересилання відправлень «Укрпошта </w:t>
      </w:r>
      <w:r w:rsidR="00EC1249">
        <w:rPr>
          <w:rFonts w:ascii="Times New Roman" w:hAnsi="Times New Roman"/>
        </w:rPr>
        <w:t>Стандарт</w:t>
      </w:r>
      <w:r w:rsidRPr="00320962">
        <w:rPr>
          <w:rFonts w:ascii="Times New Roman" w:hAnsi="Times New Roman"/>
        </w:rPr>
        <w:t xml:space="preserve">», у тому числі з післяплатою, (надалі – відправлення «Укрпошта </w:t>
      </w:r>
      <w:r w:rsidR="00EC1249">
        <w:rPr>
          <w:rFonts w:ascii="Times New Roman" w:hAnsi="Times New Roman"/>
        </w:rPr>
        <w:t>Стандарт</w:t>
      </w:r>
      <w:r w:rsidRPr="00320962">
        <w:rPr>
          <w:rFonts w:ascii="Times New Roman" w:hAnsi="Times New Roman"/>
        </w:rPr>
        <w:t xml:space="preserve">»), а також послуги </w:t>
      </w:r>
      <w:bookmarkStart w:id="0" w:name="_Hlk3299892"/>
      <w:r w:rsidRPr="00320962">
        <w:rPr>
          <w:rFonts w:ascii="Times New Roman" w:hAnsi="Times New Roman"/>
        </w:rPr>
        <w:t>«Кур’єрська доставка» та «Масовий кур’єрський забір або доставка»</w:t>
      </w:r>
      <w:bookmarkEnd w:id="0"/>
      <w:r w:rsidRPr="00320962">
        <w:rPr>
          <w:rFonts w:ascii="Times New Roman" w:hAnsi="Times New Roman"/>
        </w:rPr>
        <w:t xml:space="preserve"> (надалі разом – Послуги), а Замовник зобов’язується прийняти та оплатити надані Послуги відповідно до умов Договору.</w:t>
      </w:r>
    </w:p>
    <w:p w:rsidR="00320962" w:rsidRPr="00320962" w:rsidRDefault="00320962" w:rsidP="00320962">
      <w:pPr>
        <w:pStyle w:val="a9"/>
        <w:tabs>
          <w:tab w:val="left" w:pos="5529"/>
        </w:tabs>
        <w:spacing w:line="240" w:lineRule="exact"/>
        <w:ind w:left="0" w:firstLine="851"/>
        <w:jc w:val="both"/>
        <w:rPr>
          <w:rFonts w:ascii="Times New Roman" w:hAnsi="Times New Roman"/>
        </w:rPr>
      </w:pPr>
      <w:r w:rsidRPr="00320962">
        <w:rPr>
          <w:rFonts w:ascii="Times New Roman" w:hAnsi="Times New Roman"/>
        </w:rPr>
        <w:t xml:space="preserve">1.2. Фактичною Стороною Договору від імені Виконавця є відокремлений підрозділ Виконавця, визначений Договором, далі – ВП. </w:t>
      </w:r>
    </w:p>
    <w:p w:rsidR="00320962" w:rsidRPr="00320962" w:rsidRDefault="00320962" w:rsidP="00320962">
      <w:pPr>
        <w:tabs>
          <w:tab w:val="left" w:pos="5529"/>
        </w:tabs>
        <w:spacing w:line="240" w:lineRule="exact"/>
        <w:ind w:firstLine="851"/>
        <w:jc w:val="both"/>
        <w:rPr>
          <w:sz w:val="22"/>
          <w:szCs w:val="22"/>
        </w:rPr>
      </w:pPr>
      <w:r w:rsidRPr="00320962">
        <w:rPr>
          <w:sz w:val="22"/>
          <w:szCs w:val="22"/>
        </w:rPr>
        <w:t>1.3. Відповідно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 016:2010) мають код 53.10 та/або 53.20.</w:t>
      </w:r>
    </w:p>
    <w:p w:rsidR="00320962" w:rsidRPr="00320962" w:rsidRDefault="00320962" w:rsidP="00320962">
      <w:pPr>
        <w:tabs>
          <w:tab w:val="left" w:pos="5529"/>
        </w:tabs>
        <w:spacing w:line="240" w:lineRule="exact"/>
        <w:ind w:firstLine="851"/>
        <w:jc w:val="both"/>
      </w:pPr>
    </w:p>
    <w:p w:rsidR="00320962" w:rsidRPr="00320962" w:rsidRDefault="00320962" w:rsidP="00320962">
      <w:pPr>
        <w:pStyle w:val="a9"/>
        <w:tabs>
          <w:tab w:val="left" w:pos="5529"/>
        </w:tabs>
        <w:spacing w:line="240" w:lineRule="exact"/>
        <w:ind w:left="851"/>
        <w:jc w:val="center"/>
        <w:rPr>
          <w:rFonts w:ascii="Times New Roman" w:hAnsi="Times New Roman"/>
          <w:b/>
        </w:rPr>
      </w:pPr>
      <w:r>
        <w:rPr>
          <w:rFonts w:ascii="Times New Roman" w:hAnsi="Times New Roman"/>
          <w:b/>
        </w:rPr>
        <w:t xml:space="preserve">2. </w:t>
      </w:r>
      <w:r w:rsidRPr="00320962">
        <w:rPr>
          <w:rFonts w:ascii="Times New Roman" w:hAnsi="Times New Roman"/>
          <w:b/>
        </w:rPr>
        <w:t>ПОРЯДОК ТА УМОВИ НАДАННЯ ПОСЛУГИ</w:t>
      </w:r>
    </w:p>
    <w:p w:rsidR="00320962" w:rsidRPr="00320962" w:rsidRDefault="00320962" w:rsidP="00320962">
      <w:pPr>
        <w:tabs>
          <w:tab w:val="left" w:pos="180"/>
          <w:tab w:val="num" w:pos="540"/>
          <w:tab w:val="left" w:pos="5529"/>
        </w:tabs>
        <w:spacing w:line="240" w:lineRule="exact"/>
        <w:ind w:firstLine="851"/>
        <w:jc w:val="both"/>
        <w:rPr>
          <w:sz w:val="22"/>
          <w:szCs w:val="22"/>
        </w:rPr>
      </w:pPr>
      <w:r w:rsidRPr="00320962">
        <w:rPr>
          <w:sz w:val="22"/>
          <w:szCs w:val="22"/>
        </w:rPr>
        <w:t xml:space="preserve">2.1. Порядок, умови та строки надання послуги з пересилання відправлень «Укрпошта </w:t>
      </w:r>
      <w:r w:rsidR="00EC1249">
        <w:rPr>
          <w:sz w:val="22"/>
          <w:szCs w:val="22"/>
        </w:rPr>
        <w:t>Стандарт</w:t>
      </w:r>
      <w:r w:rsidRPr="00320962">
        <w:rPr>
          <w:sz w:val="22"/>
          <w:szCs w:val="22"/>
        </w:rPr>
        <w:t xml:space="preserve">»,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Порядком пересилання відправлень «Укрпошта </w:t>
      </w:r>
      <w:r w:rsidR="00EC1249">
        <w:rPr>
          <w:sz w:val="22"/>
          <w:szCs w:val="22"/>
        </w:rPr>
        <w:t>Стандарт</w:t>
      </w:r>
      <w:r w:rsidRPr="00320962">
        <w:rPr>
          <w:sz w:val="22"/>
          <w:szCs w:val="22"/>
        </w:rPr>
        <w:t xml:space="preserve">», затвердженим наказом Виконавця (далі – Порядок «Укрпошта </w:t>
      </w:r>
      <w:r w:rsidR="00EC1249">
        <w:rPr>
          <w:sz w:val="22"/>
          <w:szCs w:val="22"/>
        </w:rPr>
        <w:t>Стандарт</w:t>
      </w:r>
      <w:r w:rsidRPr="00320962">
        <w:rPr>
          <w:sz w:val="22"/>
          <w:szCs w:val="22"/>
        </w:rPr>
        <w:t>»), що є невід’ємною частиною Договору та опубліковано (розміщено) на веб – сайті Виконавця, зазначеному у Договорі (надалі – Сайт), Правилами надання послуг поштового зв’язку, затвердженими постановою Кабінету Міністрів України від 05.03.2009 р. №270</w:t>
      </w:r>
      <w:r w:rsidR="004A2F13">
        <w:rPr>
          <w:sz w:val="22"/>
          <w:szCs w:val="22"/>
        </w:rPr>
        <w:t>,</w:t>
      </w:r>
      <w:r w:rsidRPr="00320962">
        <w:rPr>
          <w:sz w:val="22"/>
          <w:szCs w:val="22"/>
        </w:rPr>
        <w:t xml:space="preserve"> та Законом України «Про поштовий зв’язок» (надалі разом – Регламентуючи документи).</w:t>
      </w:r>
    </w:p>
    <w:p w:rsidR="00320962" w:rsidRPr="00320962" w:rsidRDefault="00320962" w:rsidP="00320962">
      <w:pPr>
        <w:tabs>
          <w:tab w:val="left" w:pos="1134"/>
          <w:tab w:val="left" w:pos="5529"/>
        </w:tabs>
        <w:spacing w:line="240" w:lineRule="exact"/>
        <w:ind w:firstLine="851"/>
        <w:jc w:val="both"/>
        <w:rPr>
          <w:sz w:val="22"/>
          <w:szCs w:val="22"/>
        </w:rPr>
      </w:pPr>
      <w:r w:rsidRPr="00320962">
        <w:rPr>
          <w:sz w:val="22"/>
          <w:szCs w:val="22"/>
        </w:rPr>
        <w:t xml:space="preserve">2.2. Порядок, умови та строки надання послуги «Кур’єрська доставка»,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та Порядком надання послуги «Кур’єрська </w:t>
      </w:r>
      <w:r w:rsidRPr="00320962">
        <w:rPr>
          <w:sz w:val="22"/>
          <w:szCs w:val="22"/>
        </w:rPr>
        <w:lastRenderedPageBreak/>
        <w:t>доставка», затвердженим наказом Виконавця, що є невід’ємною частиною Договору та опубліковано (розміщено) на Сайті Виконавця (далі – Порядок «Кур’єрська доставка»).</w:t>
      </w:r>
    </w:p>
    <w:p w:rsidR="00320962" w:rsidRPr="00320962" w:rsidRDefault="00320962" w:rsidP="00320962">
      <w:pPr>
        <w:tabs>
          <w:tab w:val="left" w:pos="1134"/>
          <w:tab w:val="left" w:pos="5529"/>
        </w:tabs>
        <w:spacing w:line="240" w:lineRule="exact"/>
        <w:ind w:firstLine="851"/>
        <w:jc w:val="both"/>
        <w:rPr>
          <w:sz w:val="22"/>
          <w:szCs w:val="22"/>
        </w:rPr>
      </w:pPr>
      <w:r w:rsidRPr="00320962">
        <w:rPr>
          <w:sz w:val="22"/>
          <w:szCs w:val="22"/>
        </w:rPr>
        <w:t>2.3. Порядок, умови та строки надання послуги «Масовий кур’єрський забір або доставка»,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та Порядком надання послуги «Масовий кур’єрський забір або доставка», затвердженим наказом Виконавця, що є невід’ємною частиною Договору та опубліковано (розміщено) на Сайті Виконавця</w:t>
      </w:r>
      <w:r w:rsidRPr="00320962" w:rsidDel="00487BC4">
        <w:rPr>
          <w:sz w:val="22"/>
          <w:szCs w:val="22"/>
        </w:rPr>
        <w:t xml:space="preserve"> </w:t>
      </w:r>
      <w:r w:rsidRPr="00320962">
        <w:rPr>
          <w:sz w:val="22"/>
          <w:szCs w:val="22"/>
        </w:rPr>
        <w:t>(далі – Порядок «Масовий кур’єрський забір або доставка»).</w:t>
      </w:r>
    </w:p>
    <w:p w:rsidR="00320962" w:rsidRPr="00320962" w:rsidRDefault="00320962" w:rsidP="00320962">
      <w:pPr>
        <w:tabs>
          <w:tab w:val="left" w:pos="180"/>
          <w:tab w:val="left" w:pos="5529"/>
        </w:tabs>
        <w:spacing w:line="240" w:lineRule="exact"/>
        <w:ind w:firstLine="851"/>
        <w:jc w:val="both"/>
        <w:rPr>
          <w:sz w:val="22"/>
          <w:szCs w:val="22"/>
        </w:rPr>
      </w:pPr>
      <w:r w:rsidRPr="00320962">
        <w:rPr>
          <w:sz w:val="22"/>
          <w:szCs w:val="22"/>
        </w:rPr>
        <w:t xml:space="preserve">2.4. Місце надання Послуг - об’єкт(и) поштового зв’язку ВП Виконавця, перелік </w:t>
      </w:r>
      <w:r w:rsidRPr="00320962">
        <w:rPr>
          <w:rFonts w:eastAsia="Calibri"/>
          <w:sz w:val="22"/>
          <w:szCs w:val="22"/>
        </w:rPr>
        <w:t xml:space="preserve">та </w:t>
      </w:r>
      <w:r w:rsidRPr="00320962">
        <w:rPr>
          <w:sz w:val="22"/>
          <w:szCs w:val="22"/>
        </w:rPr>
        <w:t>адреси місцезнаходження яких визначені в Додатку №1 до Договору.</w:t>
      </w:r>
    </w:p>
    <w:p w:rsidR="00320962" w:rsidRPr="00320962" w:rsidRDefault="00320962" w:rsidP="00320962">
      <w:pPr>
        <w:tabs>
          <w:tab w:val="left" w:pos="180"/>
          <w:tab w:val="left" w:pos="5529"/>
        </w:tabs>
        <w:spacing w:line="240" w:lineRule="exact"/>
        <w:ind w:firstLine="851"/>
        <w:jc w:val="both"/>
        <w:rPr>
          <w:sz w:val="22"/>
          <w:szCs w:val="22"/>
        </w:rPr>
      </w:pPr>
      <w:r w:rsidRPr="00320962">
        <w:rPr>
          <w:sz w:val="22"/>
          <w:szCs w:val="22"/>
        </w:rPr>
        <w:t xml:space="preserve">2.5. Для отримання послуги з пересилання відправлень «Укрпошта </w:t>
      </w:r>
      <w:r w:rsidR="00EC1249">
        <w:rPr>
          <w:sz w:val="22"/>
          <w:szCs w:val="22"/>
        </w:rPr>
        <w:t>Стандарт</w:t>
      </w:r>
      <w:r w:rsidRPr="00320962">
        <w:rPr>
          <w:sz w:val="22"/>
          <w:szCs w:val="22"/>
        </w:rPr>
        <w:t xml:space="preserve">» Замовник зобов’язується надавати Виконавцю за місцем надання Послуг список згрупованих поштових відправлень за формою та в порядку згідно з Регламентуючими документами. </w:t>
      </w:r>
    </w:p>
    <w:p w:rsidR="00320962" w:rsidRPr="00320962" w:rsidRDefault="00320962" w:rsidP="00320962">
      <w:pPr>
        <w:tabs>
          <w:tab w:val="left" w:pos="180"/>
          <w:tab w:val="left" w:pos="5529"/>
        </w:tabs>
        <w:spacing w:line="240" w:lineRule="exact"/>
        <w:ind w:firstLine="851"/>
        <w:jc w:val="both"/>
        <w:rPr>
          <w:sz w:val="22"/>
          <w:szCs w:val="22"/>
          <w:lang w:eastAsia="ru-RU"/>
        </w:rPr>
      </w:pPr>
      <w:r w:rsidRPr="00320962">
        <w:rPr>
          <w:sz w:val="22"/>
          <w:szCs w:val="22"/>
          <w:lang w:eastAsia="ru-RU"/>
        </w:rPr>
        <w:t xml:space="preserve">2.6. </w:t>
      </w:r>
      <w:r w:rsidRPr="00320962">
        <w:rPr>
          <w:sz w:val="22"/>
          <w:szCs w:val="22"/>
        </w:rPr>
        <w:t xml:space="preserve">Відправлення «Укрпошта </w:t>
      </w:r>
      <w:r w:rsidR="00EC1249">
        <w:rPr>
          <w:sz w:val="22"/>
          <w:szCs w:val="22"/>
        </w:rPr>
        <w:t>Стандарт</w:t>
      </w:r>
      <w:r w:rsidRPr="00320962">
        <w:rPr>
          <w:sz w:val="22"/>
          <w:szCs w:val="22"/>
        </w:rPr>
        <w:t xml:space="preserve">» </w:t>
      </w:r>
      <w:r w:rsidRPr="00320962">
        <w:rPr>
          <w:sz w:val="22"/>
          <w:szCs w:val="22"/>
          <w:lang w:eastAsia="ru-RU"/>
        </w:rPr>
        <w:t xml:space="preserve">не може бути прийняте для пересилання за межі території України, на тимчасово окуповані території та до населених пунктів, на території яких органи державної влади України тимчасово не здійснюють свої повноваження, а у випадку помилкового прийняття зазначеного </w:t>
      </w:r>
      <w:r w:rsidRPr="00320962">
        <w:rPr>
          <w:sz w:val="22"/>
          <w:szCs w:val="22"/>
        </w:rPr>
        <w:t xml:space="preserve">відправлення «Укрпошта </w:t>
      </w:r>
      <w:r w:rsidR="00EC1249">
        <w:rPr>
          <w:sz w:val="22"/>
          <w:szCs w:val="22"/>
        </w:rPr>
        <w:t>Стандарт</w:t>
      </w:r>
      <w:r w:rsidRPr="00320962">
        <w:rPr>
          <w:sz w:val="22"/>
          <w:szCs w:val="22"/>
        </w:rPr>
        <w:t xml:space="preserve">» </w:t>
      </w:r>
      <w:r w:rsidRPr="00320962">
        <w:rPr>
          <w:sz w:val="22"/>
          <w:szCs w:val="22"/>
          <w:lang w:eastAsia="ru-RU"/>
        </w:rPr>
        <w:t>воно підлягає поверненню Замовнику на зворотну адресу.</w:t>
      </w:r>
    </w:p>
    <w:p w:rsidR="00320962" w:rsidRPr="00320962" w:rsidRDefault="00320962" w:rsidP="00320962">
      <w:pPr>
        <w:pStyle w:val="rvps2"/>
        <w:tabs>
          <w:tab w:val="left" w:pos="5529"/>
        </w:tabs>
        <w:spacing w:before="0" w:beforeAutospacing="0" w:after="0" w:afterAutospacing="0" w:line="240" w:lineRule="exact"/>
        <w:ind w:firstLine="851"/>
        <w:jc w:val="both"/>
        <w:textAlignment w:val="baseline"/>
        <w:rPr>
          <w:sz w:val="22"/>
          <w:szCs w:val="22"/>
          <w:lang w:eastAsia="ru-RU"/>
        </w:rPr>
      </w:pPr>
      <w:r w:rsidRPr="00320962">
        <w:rPr>
          <w:sz w:val="22"/>
          <w:szCs w:val="22"/>
          <w:lang w:eastAsia="ru-RU"/>
        </w:rPr>
        <w:t xml:space="preserve">2.7. Відправлення «Укрпошта </w:t>
      </w:r>
      <w:r w:rsidR="00EC1249">
        <w:rPr>
          <w:sz w:val="22"/>
          <w:szCs w:val="22"/>
          <w:lang w:eastAsia="ru-RU"/>
        </w:rPr>
        <w:t>Стандарт</w:t>
      </w:r>
      <w:r w:rsidRPr="00320962">
        <w:rPr>
          <w:sz w:val="22"/>
          <w:szCs w:val="22"/>
          <w:lang w:eastAsia="ru-RU"/>
        </w:rPr>
        <w:t xml:space="preserve">» з післяплатою вручається одержувачу після внесення одержувачем Виконавцю визначеної відправником суми післяплати та здійснення оплати за її пересилання поштовим переказом, а також здійснення оплати за пересилання відправлення «Укрпошта </w:t>
      </w:r>
      <w:r w:rsidR="00EC1249">
        <w:rPr>
          <w:sz w:val="22"/>
          <w:szCs w:val="22"/>
          <w:lang w:eastAsia="ru-RU"/>
        </w:rPr>
        <w:t>Стандарт</w:t>
      </w:r>
      <w:r w:rsidRPr="00320962">
        <w:rPr>
          <w:sz w:val="22"/>
          <w:szCs w:val="22"/>
          <w:lang w:eastAsia="ru-RU"/>
        </w:rPr>
        <w:t xml:space="preserve">» (якщо це визначено на бланку супровідної адреси до відправлення «Укрпошта </w:t>
      </w:r>
      <w:r w:rsidR="00EC1249">
        <w:rPr>
          <w:sz w:val="22"/>
          <w:szCs w:val="22"/>
          <w:lang w:eastAsia="ru-RU"/>
        </w:rPr>
        <w:t>Стандарт</w:t>
      </w:r>
      <w:r w:rsidRPr="00320962">
        <w:rPr>
          <w:sz w:val="22"/>
          <w:szCs w:val="22"/>
          <w:lang w:eastAsia="ru-RU"/>
        </w:rPr>
        <w:t>»).</w:t>
      </w:r>
    </w:p>
    <w:p w:rsidR="00320962" w:rsidRPr="00320962" w:rsidRDefault="00320962" w:rsidP="00320962">
      <w:pPr>
        <w:pStyle w:val="rvps2"/>
        <w:tabs>
          <w:tab w:val="left" w:pos="5529"/>
        </w:tabs>
        <w:spacing w:before="0" w:beforeAutospacing="0" w:after="0" w:afterAutospacing="0" w:line="240" w:lineRule="exact"/>
        <w:ind w:firstLine="851"/>
        <w:jc w:val="both"/>
        <w:textAlignment w:val="baseline"/>
        <w:rPr>
          <w:sz w:val="22"/>
          <w:szCs w:val="22"/>
        </w:rPr>
      </w:pPr>
      <w:r w:rsidRPr="00320962">
        <w:rPr>
          <w:sz w:val="22"/>
          <w:szCs w:val="22"/>
        </w:rPr>
        <w:t xml:space="preserve">2.8. Виконавець здійснює перерахування на банківський рахунок, визначений Замовником у розділі 9 Договору, грошових коштів поштового переказу післяплати за вручені відправлення «Укрпошта </w:t>
      </w:r>
      <w:r w:rsidR="00EC1249">
        <w:rPr>
          <w:sz w:val="22"/>
          <w:szCs w:val="22"/>
        </w:rPr>
        <w:t>Стандарт</w:t>
      </w:r>
      <w:r w:rsidRPr="00320962">
        <w:rPr>
          <w:sz w:val="22"/>
          <w:szCs w:val="22"/>
        </w:rPr>
        <w:t xml:space="preserve">» з наступного дня після отримання цих сум від одержувачів відправлень «Укрпошта </w:t>
      </w:r>
      <w:r w:rsidR="00EC1249">
        <w:rPr>
          <w:sz w:val="22"/>
          <w:szCs w:val="22"/>
        </w:rPr>
        <w:t>Стандарт</w:t>
      </w:r>
      <w:r w:rsidRPr="00320962">
        <w:rPr>
          <w:sz w:val="22"/>
          <w:szCs w:val="22"/>
        </w:rPr>
        <w:t>»:</w:t>
      </w:r>
    </w:p>
    <w:p w:rsidR="00320962" w:rsidRPr="00320962" w:rsidRDefault="00320962" w:rsidP="00320962">
      <w:pPr>
        <w:tabs>
          <w:tab w:val="left" w:pos="180"/>
          <w:tab w:val="left" w:pos="5529"/>
        </w:tabs>
        <w:spacing w:line="240" w:lineRule="exact"/>
        <w:ind w:firstLine="851"/>
        <w:jc w:val="both"/>
        <w:rPr>
          <w:sz w:val="22"/>
          <w:szCs w:val="22"/>
        </w:rPr>
      </w:pPr>
      <w:r w:rsidRPr="00320962">
        <w:rPr>
          <w:sz w:val="22"/>
          <w:szCs w:val="22"/>
        </w:rPr>
        <w:t xml:space="preserve">- у м. Києві та обласних центрах — не пізніше ніж на 3-й робочий день, </w:t>
      </w:r>
    </w:p>
    <w:p w:rsidR="00320962" w:rsidRPr="00320962" w:rsidRDefault="00320962" w:rsidP="00320962">
      <w:pPr>
        <w:tabs>
          <w:tab w:val="left" w:pos="180"/>
          <w:tab w:val="left" w:pos="5529"/>
        </w:tabs>
        <w:spacing w:line="240" w:lineRule="exact"/>
        <w:ind w:firstLine="851"/>
        <w:jc w:val="both"/>
        <w:rPr>
          <w:sz w:val="22"/>
          <w:szCs w:val="22"/>
        </w:rPr>
      </w:pPr>
      <w:r w:rsidRPr="00320962">
        <w:rPr>
          <w:sz w:val="22"/>
          <w:szCs w:val="22"/>
        </w:rPr>
        <w:t xml:space="preserve">- у інших  містах —  не пізніше ніж  на 5-й робочий день, </w:t>
      </w:r>
    </w:p>
    <w:p w:rsidR="00320962" w:rsidRPr="00320962" w:rsidRDefault="00320962" w:rsidP="00320962">
      <w:pPr>
        <w:tabs>
          <w:tab w:val="left" w:pos="180"/>
          <w:tab w:val="left" w:pos="5529"/>
        </w:tabs>
        <w:spacing w:line="240" w:lineRule="exact"/>
        <w:ind w:firstLine="851"/>
        <w:jc w:val="both"/>
        <w:rPr>
          <w:sz w:val="22"/>
          <w:szCs w:val="22"/>
        </w:rPr>
      </w:pPr>
      <w:r w:rsidRPr="00320962">
        <w:rPr>
          <w:sz w:val="22"/>
          <w:szCs w:val="22"/>
        </w:rPr>
        <w:t>- у сільській місцевості (селищах та селах) — не пізніше ніж на 7-й робочий день.</w:t>
      </w:r>
    </w:p>
    <w:p w:rsidR="00320962" w:rsidRPr="00320962" w:rsidRDefault="00320962" w:rsidP="00320962">
      <w:pPr>
        <w:tabs>
          <w:tab w:val="left" w:pos="180"/>
          <w:tab w:val="left" w:pos="5529"/>
        </w:tabs>
        <w:spacing w:line="240" w:lineRule="exact"/>
        <w:ind w:firstLine="851"/>
        <w:jc w:val="both"/>
      </w:pPr>
      <w:r w:rsidRPr="00320962">
        <w:rPr>
          <w:sz w:val="22"/>
          <w:szCs w:val="22"/>
        </w:rPr>
        <w:t>2.9. Виконавець передає Замовнику в електронній формі реєстр виплачених поштових переказів, який оформлюється за зразком, визначеним у Додатку №3 до Договору, не пізніше наступного робочого дня після перерахування грошових коштів на рахунок Замовника, за адресою e-mail: _______________________.</w:t>
      </w:r>
      <w:hyperlink r:id="rId7" w:history="1"/>
    </w:p>
    <w:p w:rsidR="00320962" w:rsidRPr="00320962" w:rsidRDefault="00320962" w:rsidP="00320962">
      <w:pPr>
        <w:tabs>
          <w:tab w:val="num" w:pos="540"/>
          <w:tab w:val="left" w:pos="5529"/>
        </w:tabs>
        <w:spacing w:line="240" w:lineRule="exact"/>
        <w:ind w:firstLine="851"/>
        <w:jc w:val="both"/>
        <w:rPr>
          <w:sz w:val="22"/>
          <w:szCs w:val="22"/>
        </w:rPr>
      </w:pPr>
      <w:r w:rsidRPr="00320962">
        <w:rPr>
          <w:sz w:val="22"/>
          <w:szCs w:val="22"/>
        </w:rPr>
        <w:t xml:space="preserve">2.10. Послуга не надається у випадку оформлення Замовником поштових відправлень з порушенням вимог Порядку «Укрпошта </w:t>
      </w:r>
      <w:r w:rsidR="00EC1249">
        <w:rPr>
          <w:sz w:val="22"/>
          <w:szCs w:val="22"/>
        </w:rPr>
        <w:t>Стандарт</w:t>
      </w:r>
      <w:r w:rsidRPr="00320962">
        <w:rPr>
          <w:sz w:val="22"/>
          <w:szCs w:val="22"/>
        </w:rPr>
        <w:t>», у тому числі неналежного оформлення списку згрупованих поштових відправлень, при зверненні Замовника для надання Послуги не за Місцем надання Послуги, у разі отримання від Замовника незгоди зі змінами умов Договору, які набрали чинності, або в інших випадках, передбачених Регламентуючими документами.</w:t>
      </w:r>
    </w:p>
    <w:p w:rsidR="00320962" w:rsidRPr="00320962" w:rsidRDefault="00320962" w:rsidP="00320962">
      <w:pPr>
        <w:tabs>
          <w:tab w:val="num" w:pos="540"/>
          <w:tab w:val="left" w:pos="5529"/>
        </w:tabs>
        <w:spacing w:line="240" w:lineRule="exact"/>
        <w:ind w:firstLine="851"/>
        <w:jc w:val="both"/>
        <w:rPr>
          <w:sz w:val="22"/>
          <w:szCs w:val="22"/>
        </w:rPr>
      </w:pPr>
      <w:r w:rsidRPr="00320962">
        <w:rPr>
          <w:sz w:val="22"/>
          <w:szCs w:val="22"/>
        </w:rPr>
        <w:t xml:space="preserve">2.11. Виконавець має право на обмеження або заборону пересилання відправлень «Укрпошта </w:t>
      </w:r>
      <w:r w:rsidR="00EC1249">
        <w:rPr>
          <w:sz w:val="22"/>
          <w:szCs w:val="22"/>
        </w:rPr>
        <w:t>Стандарт</w:t>
      </w:r>
      <w:r w:rsidRPr="00320962">
        <w:rPr>
          <w:sz w:val="22"/>
          <w:szCs w:val="22"/>
        </w:rPr>
        <w:t>» з овочами, фруктами, насінням, рослинами, готовими харчовими продуктами тваринного походження у місцевостях, де у встановленому порядку оголошено особливий карантинний режим.</w:t>
      </w:r>
    </w:p>
    <w:p w:rsidR="00320962" w:rsidRPr="00320962" w:rsidRDefault="00320962" w:rsidP="00320962">
      <w:pPr>
        <w:tabs>
          <w:tab w:val="left" w:pos="180"/>
          <w:tab w:val="left" w:pos="5529"/>
        </w:tabs>
        <w:spacing w:line="240" w:lineRule="exact"/>
        <w:ind w:firstLine="851"/>
        <w:jc w:val="both"/>
        <w:rPr>
          <w:sz w:val="22"/>
          <w:szCs w:val="22"/>
        </w:rPr>
      </w:pPr>
      <w:r w:rsidRPr="00320962">
        <w:rPr>
          <w:sz w:val="22"/>
          <w:szCs w:val="22"/>
        </w:rPr>
        <w:t>2.12. Для координації спільних робочих процесів за Договором, Сторони в Додатку №1 до Договору визначають відповідальних осіб та їх контактні дані. У разі зміни відповідальних осіб або їх контактних даних, Сторони повідомляють одна одну письмовим повідомленням протягом 5 (робочих) днів з моменту настання таких змін.</w:t>
      </w:r>
    </w:p>
    <w:p w:rsidR="00320962" w:rsidRPr="00320962" w:rsidRDefault="00320962" w:rsidP="00320962">
      <w:pPr>
        <w:pStyle w:val="3"/>
        <w:tabs>
          <w:tab w:val="left" w:pos="5529"/>
        </w:tabs>
        <w:spacing w:line="240" w:lineRule="exact"/>
        <w:ind w:left="0" w:firstLine="851"/>
        <w:jc w:val="both"/>
        <w:rPr>
          <w:rFonts w:cs="Times New Roman"/>
          <w:b/>
          <w:sz w:val="18"/>
          <w:szCs w:val="18"/>
          <w:lang w:val="uk-UA"/>
        </w:rPr>
      </w:pPr>
    </w:p>
    <w:p w:rsidR="00320962" w:rsidRPr="00320962" w:rsidRDefault="00320962" w:rsidP="00320962">
      <w:pPr>
        <w:pStyle w:val="3"/>
        <w:tabs>
          <w:tab w:val="left" w:pos="5529"/>
        </w:tabs>
        <w:spacing w:line="240" w:lineRule="exact"/>
        <w:ind w:left="0" w:firstLine="851"/>
        <w:jc w:val="center"/>
        <w:rPr>
          <w:rFonts w:cs="Times New Roman"/>
          <w:b/>
          <w:sz w:val="22"/>
          <w:szCs w:val="22"/>
          <w:lang w:val="uk-UA"/>
        </w:rPr>
      </w:pPr>
      <w:r w:rsidRPr="00320962">
        <w:rPr>
          <w:rFonts w:cs="Times New Roman"/>
          <w:b/>
          <w:sz w:val="22"/>
          <w:szCs w:val="22"/>
          <w:lang w:val="uk-UA"/>
        </w:rPr>
        <w:t xml:space="preserve">3. </w:t>
      </w:r>
      <w:bookmarkStart w:id="1" w:name="_Hlk3477816"/>
      <w:r w:rsidRPr="00320962">
        <w:rPr>
          <w:rFonts w:cs="Times New Roman"/>
          <w:b/>
          <w:sz w:val="22"/>
          <w:szCs w:val="22"/>
          <w:lang w:val="uk-UA"/>
        </w:rPr>
        <w:t>ЦІНА ТА ПОРЯДОК РОЗРАХУНКІВ</w:t>
      </w:r>
      <w:bookmarkEnd w:id="1"/>
    </w:p>
    <w:p w:rsidR="00320962" w:rsidRPr="00320962" w:rsidRDefault="00320962" w:rsidP="00320962">
      <w:pPr>
        <w:pStyle w:val="2"/>
        <w:tabs>
          <w:tab w:val="left" w:pos="540"/>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3.1. Ціна Договору визначається в національній валюті України – гривні та зазначається в Додатку №1 до Договору.</w:t>
      </w:r>
    </w:p>
    <w:p w:rsidR="00320962" w:rsidRPr="00320962" w:rsidRDefault="00320962" w:rsidP="00320962">
      <w:pPr>
        <w:pStyle w:val="2"/>
        <w:tabs>
          <w:tab w:val="left" w:pos="540"/>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3.2. У разі пролонгації Договору, згідно з його умовами, ціна Договору (з урахуванням кількості пролонгацій) збільшується на суму, зазначену в Додатку №1 до Договору за кожною такою пролонгацією.</w:t>
      </w:r>
    </w:p>
    <w:p w:rsidR="00320962" w:rsidRPr="00320962" w:rsidRDefault="00320962" w:rsidP="00320962">
      <w:pPr>
        <w:pStyle w:val="2"/>
        <w:tabs>
          <w:tab w:val="left" w:pos="540"/>
          <w:tab w:val="left" w:pos="5529"/>
        </w:tabs>
        <w:spacing w:line="240" w:lineRule="exact"/>
        <w:ind w:left="0" w:firstLine="851"/>
        <w:jc w:val="both"/>
        <w:rPr>
          <w:sz w:val="22"/>
          <w:szCs w:val="22"/>
          <w:lang w:val="uk-UA"/>
        </w:rPr>
      </w:pPr>
      <w:r w:rsidRPr="00320962">
        <w:rPr>
          <w:sz w:val="22"/>
          <w:szCs w:val="22"/>
          <w:lang w:val="uk-UA"/>
        </w:rPr>
        <w:t>3.</w:t>
      </w:r>
      <w:r w:rsidRPr="00320962">
        <w:rPr>
          <w:rFonts w:cs="Times New Roman"/>
          <w:sz w:val="22"/>
          <w:szCs w:val="22"/>
          <w:lang w:val="uk-UA"/>
        </w:rPr>
        <w:t>3. Плата за Послуги визначається згідно з тарифами на відповідні Послуги, що є чинними на момент підписання Виконавцем списку згрупованих поштових відправлень, та затвердженими наказами Виконавця (надалі – Тарифи). Тарифи розміщуються на Сайті і є невід’ємною</w:t>
      </w:r>
      <w:r w:rsidRPr="00320962">
        <w:rPr>
          <w:sz w:val="22"/>
          <w:szCs w:val="22"/>
          <w:lang w:val="uk-UA"/>
        </w:rPr>
        <w:t xml:space="preserve"> частиною Договору.</w:t>
      </w:r>
    </w:p>
    <w:p w:rsidR="00320962" w:rsidRDefault="00320962" w:rsidP="00320962">
      <w:pPr>
        <w:shd w:val="clear" w:color="auto" w:fill="FFFFFF"/>
        <w:tabs>
          <w:tab w:val="left" w:pos="5529"/>
        </w:tabs>
        <w:spacing w:line="240" w:lineRule="exact"/>
        <w:ind w:firstLine="851"/>
        <w:jc w:val="both"/>
        <w:rPr>
          <w:sz w:val="22"/>
          <w:szCs w:val="22"/>
        </w:rPr>
      </w:pPr>
      <w:r w:rsidRPr="00320962">
        <w:rPr>
          <w:sz w:val="22"/>
          <w:szCs w:val="22"/>
        </w:rPr>
        <w:t>3.4. Звітним періодом за Договором є календарний місяць.</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3.5. Замовник оплачує Послуги в національній валюті гривні згідно з діючими Тарифами на вказаний в Договорі поточний рахунок ВП Виконавця.</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 xml:space="preserve">Також у разі відмови одержувача від оплати за пересилання відправлень «Укрпошта </w:t>
      </w:r>
      <w:r w:rsidR="00EC1249">
        <w:rPr>
          <w:rFonts w:cs="Times New Roman"/>
          <w:sz w:val="22"/>
          <w:szCs w:val="22"/>
          <w:lang w:val="uk-UA"/>
        </w:rPr>
        <w:t>Стандарт</w:t>
      </w:r>
      <w:r w:rsidRPr="00032430">
        <w:rPr>
          <w:rFonts w:cs="Times New Roman"/>
          <w:sz w:val="22"/>
          <w:szCs w:val="22"/>
          <w:lang w:val="uk-UA"/>
        </w:rPr>
        <w:t xml:space="preserve">» (якщо такий спосіб оплати був визначений на бланку супровідної адреси до відправлення «Укрпошта </w:t>
      </w:r>
      <w:r w:rsidR="00EC1249">
        <w:rPr>
          <w:rFonts w:cs="Times New Roman"/>
          <w:sz w:val="22"/>
          <w:szCs w:val="22"/>
          <w:lang w:val="uk-UA"/>
        </w:rPr>
        <w:t>Стандарт</w:t>
      </w:r>
      <w:r w:rsidRPr="00032430">
        <w:rPr>
          <w:rFonts w:cs="Times New Roman"/>
          <w:sz w:val="22"/>
          <w:szCs w:val="22"/>
          <w:lang w:val="uk-UA"/>
        </w:rPr>
        <w:t xml:space="preserve">»), Замовник зобов'язується оплатити дану Послугу, а також оплатити повернення відправлення «Укрпошта </w:t>
      </w:r>
      <w:r w:rsidR="00EC1249">
        <w:rPr>
          <w:rFonts w:cs="Times New Roman"/>
          <w:sz w:val="22"/>
          <w:szCs w:val="22"/>
          <w:lang w:val="uk-UA"/>
        </w:rPr>
        <w:t>Стандарт</w:t>
      </w:r>
      <w:r w:rsidRPr="00032430">
        <w:rPr>
          <w:rFonts w:cs="Times New Roman"/>
          <w:sz w:val="22"/>
          <w:szCs w:val="22"/>
          <w:lang w:val="uk-UA"/>
        </w:rPr>
        <w:t xml:space="preserve">» та інші супутні, визначені цим Договором послуги, якщо вони були замовлені Замовником, надані Виконавцем і не були оплачені одержувачем відправлення «Укрпошта </w:t>
      </w:r>
      <w:r w:rsidR="00EC1249">
        <w:rPr>
          <w:rFonts w:cs="Times New Roman"/>
          <w:sz w:val="22"/>
          <w:szCs w:val="22"/>
          <w:lang w:val="uk-UA"/>
        </w:rPr>
        <w:t>Стандарт</w:t>
      </w:r>
      <w:r w:rsidRPr="00032430">
        <w:rPr>
          <w:rFonts w:cs="Times New Roman"/>
          <w:sz w:val="22"/>
          <w:szCs w:val="22"/>
          <w:lang w:val="uk-UA"/>
        </w:rPr>
        <w:t xml:space="preserve">». </w:t>
      </w:r>
      <w:r w:rsidRPr="00032430">
        <w:rPr>
          <w:rFonts w:cs="Times New Roman"/>
          <w:sz w:val="22"/>
          <w:szCs w:val="22"/>
          <w:lang w:val="uk-UA"/>
        </w:rPr>
        <w:lastRenderedPageBreak/>
        <w:t xml:space="preserve">Вартість таких послуг включається Виконавцем до Рахунку-Акту приймання-передачі наданих послуг за звітний період, в якому вони фактично надані. </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3.6. Факт, обсяг та загальна вартість наданих за звітний період Послуг підтверджується Рахунком-Актом приймання-передачі наданих послуг, який оформлюється за зразком, визначеним в Додатку №2 до Договору (надалі – Рахунок-Акт).</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3.7. Не пізніше 7 (сьомого) числа кожного місяця, наступного за звітним періодом, Виконавець, на підтвердження наданих ним Послуг відповідно до відомостей, зазначених в оформлених Сторонами за звітний період списках згрупованих поштових відправлень, документах, що оформлюються при поверненні невручених поштових відправлень, накладних на відправлені поштові відправлення, інших звітах (за наявності) (далі - документи, оформлені при здійсненні операцій), складає з дотриманням вимог до первинних документів, встановлених законодавством, Рахунок-Акт, підписує, скріплює печаткою та надсилає його на адресу місцезнаходження Замовника, визначену в Договорі, чи складає та підписує Рахунок-Акт у формі електронного документу та направляє його Замовнику з використанням електронного сервісу, якщо такий спосіб узгоджено із Замовником  відповідно до умов Договору.</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 xml:space="preserve">Виконавець може до або одночасно з оригіналом (у паперовій формі) надсилати Замовнику копію Рахунку-Акту в електронному вигляді для попереднього погодження його даних. Таке погодження здійснюється шляхом листування відповідальних осіб Сторін через електронну пошту за адресами, зазначеними в Додатку №1 до Договору. </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3.8. Замовник після отримання Рахунку-Акту від Виконавця, перевіряє його дані та, у разі не відповідності даних у Рахунку-Акті даним документів, оформлених при здійсненні операцій за звітний період, надає обґрунтовані письмові зауваження до Рахунку-Акту шляхом надсилання сканованої копії таких зауважень на електронну пошту відповідальної особи Виконавця з подальшим надсиланням оригіналу, або у вигляді електронного документу відповідно до умов Договору.</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3.9. У випадку наявності у Замовника обґрунтованих зауважень до змісту Рахунку-Акту, такі зауваження розглядаються Виконавцем протягом 7 робочих днів з дати їх отримання та, за підтвердження їх правомірності, враховуються у наступних звітних періодах як коригування даних Рахунку-Акту за звітний період, в якому допущено похибку.</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 xml:space="preserve">3.10. Якщо Замовник надіслав Виконавцю обґрунтовані зауваження до Рахунку-Акту за звітний період не пізніше 15 числа місяця, наступного за звітним, Виконавець має право змінити суму, що належить до оплати згідно з Рахунком-Актом, до якого надані зауваження, на суму виявленої розбіжності даних. 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в повному обсязі.  </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3.11. Замовник зобов’язаний оплатити вартість наданих Послуг на поточний рахунок ВП Виконавця до 20 числа місяця, наступного за звітним, на підставі Рахунку-Акту, узгодженого відповідно до умов цього Розділу.</w:t>
      </w:r>
    </w:p>
    <w:p w:rsidR="005469B2" w:rsidRPr="00320962" w:rsidRDefault="00320962" w:rsidP="005469B2">
      <w:pPr>
        <w:pStyle w:val="3"/>
        <w:tabs>
          <w:tab w:val="left" w:pos="5529"/>
        </w:tabs>
        <w:ind w:left="0" w:firstLine="851"/>
        <w:jc w:val="both"/>
        <w:rPr>
          <w:rFonts w:cs="Times New Roman"/>
          <w:sz w:val="22"/>
          <w:szCs w:val="22"/>
          <w:lang w:val="uk-UA"/>
        </w:rPr>
      </w:pPr>
      <w:r w:rsidRPr="00320962">
        <w:rPr>
          <w:rFonts w:cs="Times New Roman"/>
          <w:sz w:val="22"/>
          <w:szCs w:val="22"/>
          <w:lang w:val="uk-UA"/>
        </w:rPr>
        <w:t>3.12. 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w:t>
      </w:r>
      <w:r w:rsidR="005469B2">
        <w:rPr>
          <w:rFonts w:cs="Times New Roman"/>
          <w:sz w:val="22"/>
          <w:szCs w:val="22"/>
          <w:lang w:val="uk-UA"/>
        </w:rPr>
        <w:t xml:space="preserve">, </w:t>
      </w:r>
      <w:r w:rsidR="005469B2" w:rsidRPr="00C15213">
        <w:rPr>
          <w:rFonts w:cs="Times New Roman"/>
          <w:sz w:val="22"/>
          <w:szCs w:val="22"/>
          <w:lang w:val="uk-UA"/>
        </w:rPr>
        <w:t>назву послуги, ставку та суму ПДВ, включену до суми оплати</w:t>
      </w:r>
      <w:r w:rsidR="005469B2">
        <w:rPr>
          <w:rFonts w:cs="Times New Roman"/>
          <w:sz w:val="22"/>
          <w:szCs w:val="22"/>
          <w:lang w:val="uk-UA"/>
        </w:rPr>
        <w:t>.</w:t>
      </w:r>
    </w:p>
    <w:p w:rsidR="00320962" w:rsidRDefault="00320962" w:rsidP="00032430">
      <w:pPr>
        <w:pStyle w:val="2"/>
        <w:tabs>
          <w:tab w:val="left" w:pos="540"/>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 xml:space="preserve">3.13. У разі несвоєчасної оплати наданих Послуг за попередній період Виконавець має право припинити приймання відправлень «Укрпошта </w:t>
      </w:r>
      <w:r w:rsidR="00EC1249">
        <w:rPr>
          <w:rFonts w:cs="Times New Roman"/>
          <w:sz w:val="22"/>
          <w:szCs w:val="22"/>
          <w:lang w:val="uk-UA"/>
        </w:rPr>
        <w:t>Стандарт</w:t>
      </w:r>
      <w:r w:rsidRPr="00320962">
        <w:rPr>
          <w:rFonts w:cs="Times New Roman"/>
          <w:sz w:val="22"/>
          <w:szCs w:val="22"/>
          <w:lang w:val="uk-UA"/>
        </w:rPr>
        <w:t xml:space="preserve">» без попередження. Приймання відправлень «Укрпошта </w:t>
      </w:r>
      <w:r w:rsidR="00EC1249">
        <w:rPr>
          <w:rFonts w:cs="Times New Roman"/>
          <w:sz w:val="22"/>
          <w:szCs w:val="22"/>
          <w:lang w:val="uk-UA"/>
        </w:rPr>
        <w:t>Стандарт</w:t>
      </w:r>
      <w:r w:rsidRPr="00320962">
        <w:rPr>
          <w:rFonts w:cs="Times New Roman"/>
          <w:sz w:val="22"/>
          <w:szCs w:val="22"/>
          <w:lang w:val="uk-UA"/>
        </w:rPr>
        <w:t>» може бути відновлено лише за умови погашення заборгованості.</w:t>
      </w:r>
    </w:p>
    <w:p w:rsidR="00032430" w:rsidRPr="00032430"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За наявності простроченої заборгованості за надані Послуги Виконавець має право зарахувати кошти, отримані від Замовника за Договором з дотриманням такої послідовності (незалежно від призначення платежу, зазначеного Замовником):</w:t>
      </w:r>
    </w:p>
    <w:p w:rsidR="00913B77" w:rsidRPr="00C15213" w:rsidRDefault="00032430" w:rsidP="00032430">
      <w:pPr>
        <w:pStyle w:val="2"/>
        <w:tabs>
          <w:tab w:val="left" w:pos="540"/>
          <w:tab w:val="left" w:pos="5529"/>
        </w:tabs>
        <w:spacing w:line="240" w:lineRule="exact"/>
        <w:ind w:left="0" w:firstLine="851"/>
        <w:jc w:val="both"/>
        <w:rPr>
          <w:rFonts w:cs="Times New Roman"/>
          <w:sz w:val="22"/>
          <w:szCs w:val="22"/>
          <w:lang w:val="uk-UA"/>
        </w:rPr>
      </w:pPr>
      <w:r w:rsidRPr="00032430">
        <w:rPr>
          <w:rFonts w:cs="Times New Roman"/>
          <w:sz w:val="22"/>
          <w:szCs w:val="22"/>
          <w:lang w:val="uk-UA"/>
        </w:rPr>
        <w:t>1) пеня, включена до Рахунку-Акту, інші штрафні санкції, нараховані згідно з умовами Договору;</w:t>
      </w:r>
    </w:p>
    <w:p w:rsidR="00913B77" w:rsidRPr="00C15213" w:rsidRDefault="00913B77" w:rsidP="00032430">
      <w:pPr>
        <w:pStyle w:val="2"/>
        <w:tabs>
          <w:tab w:val="left" w:pos="540"/>
          <w:tab w:val="left" w:pos="5529"/>
        </w:tabs>
        <w:spacing w:line="240" w:lineRule="exact"/>
        <w:ind w:left="0" w:firstLine="851"/>
        <w:jc w:val="both"/>
        <w:rPr>
          <w:rFonts w:cs="Times New Roman"/>
          <w:sz w:val="22"/>
          <w:szCs w:val="22"/>
          <w:lang w:val="uk-UA"/>
        </w:rPr>
      </w:pPr>
      <w:r w:rsidRPr="00C15213">
        <w:rPr>
          <w:rFonts w:cs="Times New Roman"/>
          <w:sz w:val="22"/>
          <w:szCs w:val="22"/>
          <w:lang w:val="uk-UA"/>
        </w:rPr>
        <w:t>2)</w:t>
      </w:r>
      <w:r w:rsidR="00623372">
        <w:rPr>
          <w:rFonts w:cs="Times New Roman"/>
          <w:sz w:val="22"/>
          <w:szCs w:val="22"/>
          <w:lang w:val="uk-UA"/>
        </w:rPr>
        <w:t xml:space="preserve"> </w:t>
      </w:r>
      <w:r w:rsidRPr="00C15213">
        <w:rPr>
          <w:rFonts w:cs="Times New Roman"/>
          <w:sz w:val="22"/>
          <w:szCs w:val="22"/>
          <w:lang w:val="uk-UA"/>
        </w:rPr>
        <w:t>заборгованість за надані Послуги, які оподатковуються ПДВ за ставкою 20%</w:t>
      </w:r>
      <w:r>
        <w:rPr>
          <w:rFonts w:cs="Times New Roman"/>
          <w:sz w:val="22"/>
          <w:szCs w:val="22"/>
          <w:lang w:val="uk-UA"/>
        </w:rPr>
        <w:t>.</w:t>
      </w:r>
    </w:p>
    <w:p w:rsidR="00320962" w:rsidRPr="00320962" w:rsidRDefault="00320962" w:rsidP="00032430">
      <w:pPr>
        <w:pStyle w:val="2"/>
        <w:tabs>
          <w:tab w:val="left" w:pos="540"/>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3.14. 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rsidR="00320962" w:rsidRPr="00320962" w:rsidRDefault="00320962" w:rsidP="00320962">
      <w:pPr>
        <w:pStyle w:val="22"/>
        <w:tabs>
          <w:tab w:val="left" w:pos="5529"/>
        </w:tabs>
        <w:spacing w:line="240" w:lineRule="exact"/>
        <w:ind w:left="0" w:firstLine="851"/>
        <w:jc w:val="both"/>
        <w:rPr>
          <w:rFonts w:cs="Times New Roman"/>
          <w:sz w:val="22"/>
          <w:szCs w:val="22"/>
          <w:lang w:val="uk-UA" w:eastAsia="ru-RU"/>
        </w:rPr>
      </w:pPr>
    </w:p>
    <w:p w:rsidR="00320962" w:rsidRPr="00320962" w:rsidRDefault="00320962" w:rsidP="00320962">
      <w:pPr>
        <w:pStyle w:val="3"/>
        <w:tabs>
          <w:tab w:val="left" w:pos="5529"/>
        </w:tabs>
        <w:spacing w:line="240" w:lineRule="exact"/>
        <w:ind w:left="851" w:firstLine="0"/>
        <w:jc w:val="center"/>
        <w:rPr>
          <w:rFonts w:cs="Times New Roman"/>
          <w:b/>
          <w:sz w:val="22"/>
          <w:szCs w:val="22"/>
          <w:lang w:val="uk-UA"/>
        </w:rPr>
      </w:pPr>
      <w:r>
        <w:rPr>
          <w:rFonts w:cs="Times New Roman"/>
          <w:b/>
          <w:sz w:val="22"/>
          <w:szCs w:val="22"/>
          <w:lang w:val="uk-UA"/>
        </w:rPr>
        <w:t xml:space="preserve">4. </w:t>
      </w:r>
      <w:r w:rsidRPr="00320962">
        <w:rPr>
          <w:rFonts w:cs="Times New Roman"/>
          <w:b/>
          <w:sz w:val="22"/>
          <w:szCs w:val="22"/>
          <w:lang w:val="uk-UA"/>
        </w:rPr>
        <w:t>ВІДПОВІДАЛЬНІСТЬ СТОРІН ТА ОБСТАВИНИ НЕПЕРЕБОРНОЇ СИЛИ</w:t>
      </w:r>
    </w:p>
    <w:p w:rsidR="00320962" w:rsidRPr="00320962" w:rsidRDefault="00320962" w:rsidP="00320962">
      <w:pPr>
        <w:pStyle w:val="3"/>
        <w:numPr>
          <w:ilvl w:val="2"/>
          <w:numId w:val="1"/>
        </w:numPr>
        <w:tabs>
          <w:tab w:val="left" w:pos="5529"/>
        </w:tabs>
        <w:spacing w:line="240" w:lineRule="exact"/>
        <w:ind w:firstLine="851"/>
        <w:jc w:val="both"/>
        <w:rPr>
          <w:rFonts w:cs="Times New Roman"/>
          <w:sz w:val="22"/>
          <w:szCs w:val="22"/>
          <w:lang w:val="uk-UA"/>
        </w:rPr>
      </w:pPr>
      <w:r w:rsidRPr="00320962">
        <w:rPr>
          <w:rFonts w:cs="Times New Roman"/>
          <w:sz w:val="22"/>
          <w:szCs w:val="22"/>
          <w:lang w:val="uk-UA"/>
        </w:rPr>
        <w:t>4.1. За невиконання чи неналежне виконання зобов’язань за Договором Сторони несуть відповідальність згідно із законодавством України.</w:t>
      </w:r>
    </w:p>
    <w:p w:rsidR="00320962" w:rsidRPr="00320962" w:rsidRDefault="00320962" w:rsidP="00320962">
      <w:pPr>
        <w:pStyle w:val="2"/>
        <w:numPr>
          <w:ilvl w:val="0"/>
          <w:numId w:val="1"/>
        </w:numPr>
        <w:tabs>
          <w:tab w:val="left" w:pos="5529"/>
        </w:tabs>
        <w:spacing w:line="240" w:lineRule="exact"/>
        <w:ind w:firstLine="851"/>
        <w:jc w:val="both"/>
        <w:rPr>
          <w:rFonts w:cs="Times New Roman"/>
          <w:sz w:val="22"/>
          <w:szCs w:val="22"/>
          <w:lang w:val="uk-UA"/>
        </w:rPr>
      </w:pPr>
      <w:r w:rsidRPr="00320962">
        <w:rPr>
          <w:rFonts w:cs="Times New Roman"/>
          <w:sz w:val="22"/>
          <w:szCs w:val="22"/>
          <w:lang w:val="uk-UA"/>
        </w:rPr>
        <w:t xml:space="preserve">4.2. Виконавець несе відповідальність відповідно до Порядку «Укрпошта </w:t>
      </w:r>
      <w:r w:rsidR="00EC1249">
        <w:rPr>
          <w:rFonts w:cs="Times New Roman"/>
          <w:sz w:val="22"/>
          <w:szCs w:val="22"/>
          <w:lang w:val="uk-UA"/>
        </w:rPr>
        <w:t>Стандарт</w:t>
      </w:r>
      <w:r w:rsidRPr="00320962">
        <w:rPr>
          <w:rFonts w:cs="Times New Roman"/>
          <w:sz w:val="22"/>
          <w:szCs w:val="22"/>
          <w:lang w:val="uk-UA"/>
        </w:rPr>
        <w:t>», Порядку «Кур’єрська доставка», Порядку «Масовий кур’єрський забір або доставка».</w:t>
      </w:r>
    </w:p>
    <w:p w:rsidR="00320962" w:rsidRPr="00320962" w:rsidRDefault="00320962" w:rsidP="00320962">
      <w:pPr>
        <w:pStyle w:val="3"/>
        <w:numPr>
          <w:ilvl w:val="0"/>
          <w:numId w:val="1"/>
        </w:numPr>
        <w:tabs>
          <w:tab w:val="left" w:pos="5529"/>
        </w:tabs>
        <w:spacing w:line="240" w:lineRule="exact"/>
        <w:ind w:firstLine="851"/>
        <w:jc w:val="both"/>
        <w:rPr>
          <w:rFonts w:cs="Times New Roman"/>
          <w:sz w:val="22"/>
          <w:szCs w:val="22"/>
          <w:lang w:val="uk-UA"/>
        </w:rPr>
      </w:pPr>
      <w:r w:rsidRPr="00320962">
        <w:rPr>
          <w:rFonts w:cs="Times New Roman"/>
          <w:sz w:val="22"/>
          <w:szCs w:val="22"/>
          <w:lang w:val="uk-UA"/>
        </w:rPr>
        <w:t>4.3.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rsidR="00320962" w:rsidRPr="00320962" w:rsidRDefault="00320962" w:rsidP="00320962">
      <w:pPr>
        <w:pStyle w:val="3"/>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lastRenderedPageBreak/>
        <w:t>4.4. У разі надання Замовником недостовірної інформації під час укладання Договору або безпосередньо замовлення Послуг, Виконавець не несе відповідальності за своєчасність та належність надання Послуг, при цьому якщо надання такої недостовірної інформації призвело до збитків (додаткових витрат) Виконавця, Замовник зобов’язується відшкодувати всі пов’язані з цим збитки протягом 3 (трьох) днів з моменту отримання відповідної вимоги Виконавця.</w:t>
      </w:r>
    </w:p>
    <w:p w:rsidR="00320962" w:rsidRPr="00320962" w:rsidRDefault="00320962" w:rsidP="00320962">
      <w:pPr>
        <w:pStyle w:val="3"/>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 xml:space="preserve">4.5. Сторони Договору звільняються від відповідальності за невиконання або неналежне виконання зобов’язань у разі виникнення надзвичайних та невідворотних обставин, визначених Регламентом 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 надалі за Договором обставини непереборної сили (форс-мажор). </w:t>
      </w:r>
    </w:p>
    <w:p w:rsidR="00320962" w:rsidRPr="00320962" w:rsidRDefault="00320962" w:rsidP="00320962">
      <w:pPr>
        <w:pStyle w:val="3"/>
        <w:numPr>
          <w:ilvl w:val="0"/>
          <w:numId w:val="1"/>
        </w:numPr>
        <w:tabs>
          <w:tab w:val="left" w:pos="5529"/>
        </w:tabs>
        <w:spacing w:line="240" w:lineRule="exact"/>
        <w:ind w:firstLine="851"/>
        <w:jc w:val="both"/>
        <w:rPr>
          <w:rFonts w:cs="Times New Roman"/>
          <w:sz w:val="22"/>
          <w:szCs w:val="22"/>
          <w:lang w:val="uk-UA"/>
        </w:rPr>
      </w:pPr>
      <w:r w:rsidRPr="00320962">
        <w:rPr>
          <w:rFonts w:cs="Times New Roman"/>
          <w:sz w:val="22"/>
          <w:szCs w:val="22"/>
          <w:lang w:val="uk-UA"/>
        </w:rPr>
        <w:t>4.6.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rsidR="00320962" w:rsidRPr="00320962" w:rsidRDefault="00320962" w:rsidP="00320962">
      <w:pPr>
        <w:pStyle w:val="3"/>
        <w:numPr>
          <w:ilvl w:val="0"/>
          <w:numId w:val="1"/>
        </w:numPr>
        <w:tabs>
          <w:tab w:val="left" w:pos="5529"/>
        </w:tabs>
        <w:spacing w:line="240" w:lineRule="exact"/>
        <w:ind w:firstLine="851"/>
        <w:jc w:val="both"/>
        <w:rPr>
          <w:rFonts w:cs="Times New Roman"/>
          <w:sz w:val="22"/>
          <w:szCs w:val="22"/>
          <w:lang w:val="uk-UA"/>
        </w:rPr>
      </w:pPr>
      <w:r w:rsidRPr="00320962">
        <w:rPr>
          <w:rFonts w:cs="Times New Roman"/>
          <w:sz w:val="22"/>
          <w:szCs w:val="22"/>
          <w:lang w:val="uk-UA"/>
        </w:rPr>
        <w:t>4.7. 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rsidR="00320962" w:rsidRPr="00320962" w:rsidRDefault="00320962" w:rsidP="00320962">
      <w:pPr>
        <w:pStyle w:val="3"/>
        <w:numPr>
          <w:ilvl w:val="0"/>
          <w:numId w:val="1"/>
        </w:numPr>
        <w:tabs>
          <w:tab w:val="left" w:pos="5529"/>
        </w:tabs>
        <w:spacing w:line="240" w:lineRule="exact"/>
        <w:ind w:firstLine="851"/>
        <w:jc w:val="both"/>
        <w:rPr>
          <w:rFonts w:cs="Times New Roman"/>
          <w:sz w:val="22"/>
          <w:szCs w:val="22"/>
          <w:lang w:val="uk-UA"/>
        </w:rPr>
      </w:pPr>
      <w:r w:rsidRPr="00320962">
        <w:rPr>
          <w:rFonts w:cs="Times New Roman"/>
          <w:sz w:val="22"/>
          <w:szCs w:val="22"/>
          <w:lang w:val="uk-UA"/>
        </w:rPr>
        <w:t>4.8.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днів до його розірвання.</w:t>
      </w:r>
    </w:p>
    <w:p w:rsidR="00320962" w:rsidRPr="00320962" w:rsidRDefault="00320962" w:rsidP="00320962">
      <w:pPr>
        <w:pStyle w:val="3"/>
        <w:numPr>
          <w:ilvl w:val="0"/>
          <w:numId w:val="1"/>
        </w:numPr>
        <w:tabs>
          <w:tab w:val="left" w:pos="5529"/>
        </w:tabs>
        <w:spacing w:line="240" w:lineRule="exact"/>
        <w:ind w:firstLine="851"/>
        <w:jc w:val="both"/>
        <w:rPr>
          <w:rFonts w:cs="Times New Roman"/>
          <w:sz w:val="22"/>
          <w:szCs w:val="22"/>
          <w:lang w:val="uk-UA"/>
        </w:rPr>
      </w:pPr>
      <w:r w:rsidRPr="00320962">
        <w:rPr>
          <w:rFonts w:cs="Times New Roman"/>
          <w:sz w:val="22"/>
          <w:szCs w:val="22"/>
          <w:lang w:val="uk-UA"/>
        </w:rPr>
        <w:t>4.9. Сторони здійснюють необхідні заходи щодо розв’язання спірних питань, розбіжностей чи претензій, що можуть виникнути в процесі виконання умов Договору шляхом переговорів, а в разі не врегулювання спір розглядається у відповідному суді згідно із законодавством України.</w:t>
      </w:r>
    </w:p>
    <w:p w:rsidR="00320962" w:rsidRPr="00320962" w:rsidRDefault="00320962" w:rsidP="00320962">
      <w:pPr>
        <w:pStyle w:val="3"/>
        <w:tabs>
          <w:tab w:val="left" w:pos="5529"/>
        </w:tabs>
        <w:spacing w:line="240" w:lineRule="exact"/>
        <w:ind w:left="0" w:firstLine="851"/>
        <w:jc w:val="both"/>
        <w:rPr>
          <w:rFonts w:cs="Times New Roman"/>
          <w:sz w:val="22"/>
          <w:szCs w:val="22"/>
          <w:lang w:val="uk-UA"/>
        </w:rPr>
      </w:pPr>
    </w:p>
    <w:p w:rsidR="00320962" w:rsidRPr="00320962" w:rsidRDefault="00320962" w:rsidP="00320962">
      <w:pPr>
        <w:pStyle w:val="a9"/>
        <w:tabs>
          <w:tab w:val="left" w:pos="5529"/>
          <w:tab w:val="left" w:pos="10205"/>
        </w:tabs>
        <w:spacing w:line="240" w:lineRule="exact"/>
        <w:ind w:left="851"/>
        <w:jc w:val="center"/>
        <w:rPr>
          <w:rFonts w:ascii="Times New Roman" w:hAnsi="Times New Roman"/>
          <w:b/>
        </w:rPr>
      </w:pPr>
      <w:r>
        <w:rPr>
          <w:rFonts w:ascii="Times New Roman" w:hAnsi="Times New Roman"/>
          <w:b/>
        </w:rPr>
        <w:t xml:space="preserve">5. </w:t>
      </w:r>
      <w:r w:rsidRPr="00320962">
        <w:rPr>
          <w:rFonts w:ascii="Times New Roman" w:hAnsi="Times New Roman"/>
          <w:b/>
        </w:rPr>
        <w:t>СТРОК ДІЇ ТА ПРИПИНЕННЯ ДІЇ ДОГОВОРУ</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pacing w:val="-2"/>
          <w:sz w:val="22"/>
          <w:szCs w:val="22"/>
          <w:lang w:val="uk-UA"/>
        </w:rPr>
        <w:t xml:space="preserve">5.1. Договір набирає чинності з моменту його підписання уповноваженими представниками Сторін та скріплення печатками (за наявності) та діє до дати, що зазначена в </w:t>
      </w:r>
      <w:r w:rsidRPr="00320962">
        <w:rPr>
          <w:rFonts w:cs="Times New Roman"/>
          <w:sz w:val="22"/>
          <w:szCs w:val="22"/>
          <w:lang w:val="uk-UA"/>
        </w:rPr>
        <w:t>Додатку №1 до Договору. Припинення дії Договору чи його розірвання не звільняє будь-яку із Сторін від обов’язку виконати свої зобов’язання за Договором, які виникли до такого припинення (розірвання) на підставі належно виконаного іншою Стороною свого зобов’язання за Договором.</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 xml:space="preserve">5.2. Дія Договору пролонгується на наступний календарний рік, за умови наявності факту наданих Послуг за цим Договором протягом останнього календарного року, що передує такій пролонгації, кількість таких пролонгацій не обмежується. </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5.3. Дія Договору може бути припинена достроково в один із нижченаведених способів та в наступних випадках:</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5.3.1. за згодою Сторін, шляхом укладення додаткової угоди;</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 xml:space="preserve">5.3.2. за ініціативою будь-якої із Сторін, шляхом направлення іншій Стороні письмового повідомлення про припинення Договору не пізніше, ніж за 20 (двадцять) </w:t>
      </w:r>
      <w:r w:rsidR="00032430">
        <w:rPr>
          <w:rFonts w:cs="Times New Roman"/>
          <w:sz w:val="22"/>
          <w:szCs w:val="22"/>
          <w:lang w:val="uk-UA"/>
        </w:rPr>
        <w:t xml:space="preserve">календарних </w:t>
      </w:r>
      <w:r w:rsidRPr="00320962">
        <w:rPr>
          <w:rFonts w:cs="Times New Roman"/>
          <w:sz w:val="22"/>
          <w:szCs w:val="22"/>
          <w:lang w:val="uk-UA"/>
        </w:rPr>
        <w:t xml:space="preserve">днів до передбачуваної дати припинення Договору, в такому випадку датою припинення Договору є дата визначена у повідомленні ініціюючої Сторони; </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5.3.3. в інших випадках, обумовлених Договором та законодавством України.</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p>
    <w:p w:rsidR="00320962" w:rsidRPr="00320962" w:rsidRDefault="00320962" w:rsidP="00320962">
      <w:pPr>
        <w:pStyle w:val="2"/>
        <w:tabs>
          <w:tab w:val="left" w:pos="5529"/>
        </w:tabs>
        <w:spacing w:line="240" w:lineRule="exact"/>
        <w:ind w:left="851" w:firstLine="0"/>
        <w:jc w:val="center"/>
        <w:rPr>
          <w:rFonts w:cs="Times New Roman"/>
          <w:b/>
          <w:sz w:val="22"/>
          <w:szCs w:val="22"/>
          <w:lang w:val="uk-UA" w:eastAsia="en-US"/>
        </w:rPr>
      </w:pPr>
      <w:r>
        <w:rPr>
          <w:rFonts w:cs="Times New Roman"/>
          <w:b/>
          <w:sz w:val="22"/>
          <w:szCs w:val="22"/>
          <w:lang w:val="uk-UA" w:eastAsia="en-US"/>
        </w:rPr>
        <w:t xml:space="preserve">6. </w:t>
      </w:r>
      <w:r w:rsidRPr="00320962">
        <w:rPr>
          <w:rFonts w:cs="Times New Roman"/>
          <w:b/>
          <w:sz w:val="22"/>
          <w:szCs w:val="22"/>
          <w:lang w:val="uk-UA" w:eastAsia="en-US"/>
        </w:rPr>
        <w:t>АНТИКОРУПЦІЙНЕ ЗАСТЕРЕЖЕННЯ</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r w:rsidRPr="00320962">
        <w:rPr>
          <w:rFonts w:cs="Times New Roman"/>
          <w:sz w:val="22"/>
          <w:szCs w:val="22"/>
          <w:lang w:val="uk-UA" w:eastAsia="en-US"/>
        </w:rPr>
        <w:t>6.1. 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r w:rsidRPr="00320962">
        <w:rPr>
          <w:rFonts w:cs="Times New Roman"/>
          <w:sz w:val="22"/>
          <w:szCs w:val="22"/>
          <w:lang w:val="uk-UA" w:eastAsia="en-US"/>
        </w:rPr>
        <w:t xml:space="preserve">6.2.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w:t>
      </w:r>
      <w:r w:rsidRPr="00320962">
        <w:rPr>
          <w:rFonts w:cs="Times New Roman"/>
          <w:sz w:val="22"/>
          <w:szCs w:val="22"/>
          <w:lang w:val="uk-UA" w:eastAsia="en-US"/>
        </w:rPr>
        <w:lastRenderedPageBreak/>
        <w:t>положень вказаного вище пункту цього Розділу іншою Стороною. Після надіслання письмового 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p>
    <w:p w:rsidR="00320962" w:rsidRPr="00320962" w:rsidRDefault="00320962" w:rsidP="00320962">
      <w:pPr>
        <w:pStyle w:val="2"/>
        <w:tabs>
          <w:tab w:val="left" w:pos="5529"/>
        </w:tabs>
        <w:spacing w:line="240" w:lineRule="exact"/>
        <w:ind w:left="0" w:firstLine="851"/>
        <w:jc w:val="center"/>
        <w:rPr>
          <w:rFonts w:cs="Times New Roman"/>
          <w:b/>
          <w:sz w:val="22"/>
          <w:szCs w:val="22"/>
          <w:lang w:val="uk-UA" w:eastAsia="en-US"/>
        </w:rPr>
      </w:pPr>
      <w:r w:rsidRPr="00320962">
        <w:rPr>
          <w:rFonts w:cs="Times New Roman"/>
          <w:b/>
          <w:sz w:val="22"/>
          <w:szCs w:val="22"/>
          <w:lang w:val="uk-UA" w:eastAsia="en-US"/>
        </w:rPr>
        <w:t>7. КОНФІДЕНЦІЙНІСТЬ</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r w:rsidRPr="00320962">
        <w:rPr>
          <w:rFonts w:cs="Times New Roman"/>
          <w:sz w:val="22"/>
          <w:szCs w:val="22"/>
          <w:lang w:val="uk-UA" w:eastAsia="en-US"/>
        </w:rPr>
        <w:t>7.1. Сторони вважають всю інформацію стосовно Договору, даних, що передаються Сторонами один одному в процесі виконання Договору та проведення відповідних переговорів між ними – конфіденційною (надалі – Конфіденційна Інформація). Сторони приймають на себе зобов’язання не розголошувати Конфіденційну Інформацію без отримання погодження на її розкриття від іншої Сторони, крім випадків обумовлених Договором.</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r w:rsidRPr="00320962">
        <w:rPr>
          <w:rFonts w:cs="Times New Roman"/>
          <w:sz w:val="22"/>
          <w:szCs w:val="22"/>
          <w:lang w:val="uk-UA" w:eastAsia="en-US"/>
        </w:rPr>
        <w:t xml:space="preserve">7.2. Укладенням Договору Замовник надає Виконавцеві безвідкличну та безумовну згоду/дозвіл, а Виконавець має право розкрити (передати) будь-яку або всю інформацію стосовно Замовника та господарських операцій, які були проведені Виконавцем відповідно до умов Договору, у тому числі Конфіденційну Інформацію, яка стала відома Виконавцеві в процесі укладання та виконання Договору, у наступних випадках та таким особам: </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r w:rsidRPr="00320962">
        <w:rPr>
          <w:rFonts w:cs="Times New Roman"/>
          <w:sz w:val="22"/>
          <w:szCs w:val="22"/>
          <w:lang w:val="uk-UA" w:eastAsia="en-US"/>
        </w:rPr>
        <w:t xml:space="preserve">7.2.1. аудиторам, іншим юридичним та фізичним особам у разі, якщо відповідна інформація за Договором є необхідною для виконання ними укладених з Виконавцем правочинів; </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r w:rsidRPr="00320962">
        <w:rPr>
          <w:rFonts w:cs="Times New Roman"/>
          <w:sz w:val="22"/>
          <w:szCs w:val="22"/>
          <w:lang w:val="uk-UA" w:eastAsia="en-US"/>
        </w:rPr>
        <w:t xml:space="preserve">7.2.2. органам державної влади, місцевого самоврядування, іншим установам, органам та організаціям, адвокатам в межах їх повноважень на підставі їх офіційного запиту та/або в процесі здійснення перевірки фінансово-господарської чи іншої діяльності Виконавця. </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r w:rsidRPr="00320962">
        <w:rPr>
          <w:rFonts w:cs="Times New Roman"/>
          <w:sz w:val="22"/>
          <w:szCs w:val="22"/>
          <w:lang w:val="uk-UA" w:eastAsia="en-US"/>
        </w:rPr>
        <w:t>7.3. Інформація не вважається Конфіденційною, якщо на момент її отримання вона є публічною або стає такою не в результаті порушення цього Договору, є дозволеною до оприлюднення або розкриття письмовим дозволом Сторони, є отриманою від третьої особи, яка на законній підставі уповноважена її надавати.</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r w:rsidRPr="00320962">
        <w:rPr>
          <w:rFonts w:cs="Times New Roman"/>
          <w:sz w:val="22"/>
          <w:szCs w:val="22"/>
          <w:lang w:val="uk-UA" w:eastAsia="en-US"/>
        </w:rPr>
        <w:t>7.4. Обробка персональних даних за Договором здійснюється Сторонами у відповідності до вимог Закону України «Про захист персональних даних» на підставі Закону України «Про поштовий зв'язок» та з метою виконання Договору.</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r w:rsidRPr="00320962">
        <w:rPr>
          <w:rFonts w:cs="Times New Roman"/>
          <w:sz w:val="22"/>
          <w:szCs w:val="22"/>
          <w:lang w:val="uk-UA" w:eastAsia="en-US"/>
        </w:rPr>
        <w:t>7.5. Замовник, підписанням Договору, надає згоду щодо можливості ведення відеоспостереження засобами Виконавця в Місці надання Послуг, а також підтверджує факт отримання попередньої згоди від своїх працівників та осіб, які будуть залучені Замовником до виконання Договору щодо можливого ведення відеоспостереження відносно них.</w:t>
      </w:r>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en-US"/>
        </w:rPr>
      </w:pPr>
    </w:p>
    <w:p w:rsidR="00320962" w:rsidRPr="00320962" w:rsidRDefault="00320962" w:rsidP="00320962">
      <w:pPr>
        <w:pStyle w:val="2"/>
        <w:tabs>
          <w:tab w:val="left" w:pos="5529"/>
        </w:tabs>
        <w:spacing w:line="240" w:lineRule="exact"/>
        <w:ind w:left="0" w:firstLine="851"/>
        <w:jc w:val="center"/>
        <w:rPr>
          <w:rFonts w:cs="Times New Roman"/>
          <w:b/>
          <w:sz w:val="22"/>
          <w:szCs w:val="22"/>
          <w:lang w:val="uk-UA" w:eastAsia="en-US"/>
        </w:rPr>
      </w:pPr>
      <w:r w:rsidRPr="00320962">
        <w:rPr>
          <w:rFonts w:cs="Times New Roman"/>
          <w:b/>
          <w:sz w:val="22"/>
          <w:szCs w:val="22"/>
          <w:lang w:val="uk-UA"/>
        </w:rPr>
        <w:t>8.</w:t>
      </w:r>
      <w:r w:rsidRPr="00320962">
        <w:rPr>
          <w:rFonts w:cs="Times New Roman"/>
          <w:b/>
          <w:sz w:val="22"/>
          <w:szCs w:val="22"/>
          <w:lang w:val="uk-UA" w:eastAsia="en-US"/>
        </w:rPr>
        <w:t xml:space="preserve"> ІНШІ УМОВИ</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8.1. Зміни до Договору вносяться шляхом укладення додаткової угоди, підписаної уповноваженими на це представниками Сторін та скріпленої печатками Сторін (за наявності), і є невід’ємною частиною Договору, окрім випадків, обумовлених Договором коли зміни до Договору вносяться в інший визначений спосіб.</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 xml:space="preserve">8.2. Внесення змін до Договору в частині зміни редакцій Порядку «Укрпошта </w:t>
      </w:r>
      <w:r w:rsidR="00EC1249">
        <w:rPr>
          <w:rFonts w:cs="Times New Roman"/>
          <w:sz w:val="22"/>
          <w:szCs w:val="22"/>
          <w:lang w:val="uk-UA"/>
        </w:rPr>
        <w:t>Стандарт</w:t>
      </w:r>
      <w:r w:rsidRPr="00320962">
        <w:rPr>
          <w:rFonts w:cs="Times New Roman"/>
          <w:sz w:val="22"/>
          <w:szCs w:val="22"/>
          <w:lang w:val="uk-UA"/>
        </w:rPr>
        <w:t>», Порядку «Масовий кур’єрський забір або доставка», Порядку «Кур’єрська доставка» та зміни Тарифів на Послуги, здійснюються шляхом розміщення Виконавцем на Сайті відповідних змін або шляхом розміщення на Сайті нової редакції зазначених документів. Такі зміни до Договору застосовуються Сторонами з моменту набрання ними чинності, що визначається Виконавцем на Сайті та не потребують їх оформлення додатковою угодою до Договору.</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 xml:space="preserve">8.3. У разі незгоди Замовника зі змінами до Договору в частині зміни редакцій Порядку «Укрпошта </w:t>
      </w:r>
      <w:r w:rsidR="00EC1249">
        <w:rPr>
          <w:rFonts w:cs="Times New Roman"/>
          <w:sz w:val="22"/>
          <w:szCs w:val="22"/>
          <w:lang w:val="uk-UA"/>
        </w:rPr>
        <w:t>Стандарт</w:t>
      </w:r>
      <w:r w:rsidRPr="00320962">
        <w:rPr>
          <w:rFonts w:cs="Times New Roman"/>
          <w:sz w:val="22"/>
          <w:szCs w:val="22"/>
          <w:lang w:val="uk-UA"/>
        </w:rPr>
        <w:t>», Порядку «Масовий кур’єрський забір або доставка», Порядку «Кур’єрська доставка» та зміни Тарифів на Послуги, Замовник повинен припинити замовлення (отримання) Послуг і має право ініціювати розірвання Договору у встановленому порядку.</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 xml:space="preserve">8.4. Замовник зобов’язаний самостійно відстежувати та ознайомлюватись на Сайті Виконавця зі змінами до Порядку «Укрпошта </w:t>
      </w:r>
      <w:r w:rsidR="00EC1249">
        <w:rPr>
          <w:rFonts w:cs="Times New Roman"/>
          <w:sz w:val="22"/>
          <w:szCs w:val="22"/>
          <w:lang w:val="uk-UA"/>
        </w:rPr>
        <w:t>Стандарт</w:t>
      </w:r>
      <w:r w:rsidRPr="00320962">
        <w:rPr>
          <w:rFonts w:cs="Times New Roman"/>
          <w:sz w:val="22"/>
          <w:szCs w:val="22"/>
          <w:lang w:val="uk-UA"/>
        </w:rPr>
        <w:t>», Порядку «Масовий кур’єрський забір або доставка», Порядку «Кур’єрська доставка» та змінами Тарифів на Послуги і самостійно несе усі ризики невиконання зазначеного обов’язку.</w:t>
      </w:r>
    </w:p>
    <w:p w:rsidR="00320962" w:rsidRPr="00320962" w:rsidRDefault="00320962" w:rsidP="001E4263">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8.5. Сторони засвідчують однакове розуміння ними умов Договору та його правових наслідків, підтверджують укладення Договору на підставі вільного волевиявлення та дійсність своїх намірів при його укладенні, а також те, що Договір не містить ознак фіктивного або удаваного правочину, що він не укладений під впливом помилки щодо його природи, прав та обов’язків Сторін, а також під впливом обману чи збігу тяжких обставин.</w:t>
      </w:r>
    </w:p>
    <w:p w:rsidR="00320962" w:rsidRPr="00320962" w:rsidRDefault="00320962" w:rsidP="001E4263">
      <w:pPr>
        <w:spacing w:line="240" w:lineRule="exact"/>
        <w:ind w:firstLine="851"/>
        <w:jc w:val="both"/>
        <w:rPr>
          <w:sz w:val="22"/>
          <w:szCs w:val="22"/>
        </w:rPr>
      </w:pPr>
      <w:r w:rsidRPr="00320962">
        <w:rPr>
          <w:sz w:val="22"/>
          <w:szCs w:val="22"/>
        </w:rPr>
        <w:t>8.6. 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w:t>
      </w:r>
      <w:r w:rsidR="003A48AD">
        <w:rPr>
          <w:sz w:val="22"/>
          <w:szCs w:val="22"/>
        </w:rPr>
        <w:t xml:space="preserve"> з </w:t>
      </w:r>
      <w:r w:rsidRPr="00320962">
        <w:rPr>
          <w:sz w:val="22"/>
          <w:szCs w:val="22"/>
        </w:rPr>
        <w:t>використання</w:t>
      </w:r>
      <w:r w:rsidR="003A48AD">
        <w:rPr>
          <w:sz w:val="22"/>
          <w:szCs w:val="22"/>
        </w:rPr>
        <w:t>м</w:t>
      </w:r>
      <w:r w:rsidRPr="00320962">
        <w:rPr>
          <w:sz w:val="22"/>
          <w:szCs w:val="22"/>
        </w:rPr>
        <w:t xml:space="preserve"> кваліфікован</w:t>
      </w:r>
      <w:r w:rsidR="003A48AD">
        <w:rPr>
          <w:sz w:val="22"/>
          <w:szCs w:val="22"/>
        </w:rPr>
        <w:t>их</w:t>
      </w:r>
      <w:r w:rsidRPr="00320962">
        <w:rPr>
          <w:sz w:val="22"/>
          <w:szCs w:val="22"/>
        </w:rPr>
        <w:t xml:space="preserve"> електронн</w:t>
      </w:r>
      <w:r w:rsidR="005469B2">
        <w:rPr>
          <w:sz w:val="22"/>
          <w:szCs w:val="22"/>
        </w:rPr>
        <w:t>их</w:t>
      </w:r>
      <w:r w:rsidRPr="00320962">
        <w:rPr>
          <w:sz w:val="22"/>
          <w:szCs w:val="22"/>
        </w:rPr>
        <w:t xml:space="preserve"> підпис</w:t>
      </w:r>
      <w:r w:rsidR="005469B2">
        <w:rPr>
          <w:sz w:val="22"/>
          <w:szCs w:val="22"/>
        </w:rPr>
        <w:t>ів</w:t>
      </w:r>
      <w:r w:rsidRPr="00320962">
        <w:rPr>
          <w:sz w:val="22"/>
          <w:szCs w:val="22"/>
        </w:rPr>
        <w:t xml:space="preserve"> уповноважених осіб Сторін для їх підписання. Перелік документів за Договором, підписання яких можливо з використанням кваліфікованого електронного підпису уповноважених осіб Сторін,  спосіб передачі таких електронних документів </w:t>
      </w:r>
      <w:r w:rsidRPr="00320962">
        <w:rPr>
          <w:sz w:val="22"/>
          <w:szCs w:val="22"/>
        </w:rPr>
        <w:lastRenderedPageBreak/>
        <w:t xml:space="preserve">узгоджуються Сторонами шляхом обміну офіційними листами за підписами уповноважених осіб і є невід’ємною частиною Договору. </w:t>
      </w:r>
    </w:p>
    <w:p w:rsidR="00320962" w:rsidRDefault="00320962" w:rsidP="001E4263">
      <w:pPr>
        <w:spacing w:line="240" w:lineRule="exact"/>
        <w:ind w:firstLine="851"/>
        <w:jc w:val="both"/>
        <w:rPr>
          <w:sz w:val="22"/>
          <w:szCs w:val="22"/>
        </w:rPr>
      </w:pPr>
      <w:r w:rsidRPr="00320962">
        <w:rPr>
          <w:sz w:val="22"/>
          <w:szCs w:val="22"/>
        </w:rPr>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rsidR="003A48AD" w:rsidRPr="005469B2" w:rsidRDefault="003A48AD" w:rsidP="001E4263">
      <w:pPr>
        <w:widowControl w:val="0"/>
        <w:autoSpaceDE w:val="0"/>
        <w:autoSpaceDN w:val="0"/>
        <w:adjustRightInd w:val="0"/>
        <w:spacing w:line="240" w:lineRule="exact"/>
        <w:ind w:firstLine="851"/>
        <w:jc w:val="both"/>
        <w:rPr>
          <w:sz w:val="22"/>
          <w:szCs w:val="22"/>
        </w:rPr>
      </w:pPr>
      <w:r w:rsidRPr="005469B2">
        <w:rPr>
          <w:sz w:val="22"/>
          <w:szCs w:val="22"/>
        </w:rPr>
        <w:t>У разі укладання Договору (додаткових угод до Договору) в електронній формі використовуються кваліфіковані електронні підписи уповноважених осіб Сторін для їх підписання. У такому випадку датою набрання чинності Договором (додатковими угодами до Договору), укладеним в електронній формі є дата його підписання уповноваженим представником Сторони, який останнім підписав цей Договір шляхом накладання кваліфікованого електронного підпису.</w:t>
      </w:r>
    </w:p>
    <w:p w:rsidR="003A48AD" w:rsidRPr="005469B2" w:rsidRDefault="00446C10" w:rsidP="001E4263">
      <w:pPr>
        <w:widowControl w:val="0"/>
        <w:autoSpaceDE w:val="0"/>
        <w:autoSpaceDN w:val="0"/>
        <w:adjustRightInd w:val="0"/>
        <w:spacing w:line="240" w:lineRule="exact"/>
        <w:ind w:firstLine="851"/>
        <w:jc w:val="both"/>
        <w:rPr>
          <w:sz w:val="22"/>
          <w:szCs w:val="22"/>
        </w:rPr>
      </w:pPr>
      <w:r w:rsidRPr="004A2F13">
        <w:rPr>
          <w:sz w:val="22"/>
          <w:szCs w:val="22"/>
        </w:rPr>
        <w:t>Датою набрання чинності первинних документів, складених в електронній формі, є дата їх складання, зазначена на таких документах, незалежно від дати їх підписання (накладення кваліфікованого електронного підпису) уповноваженими особами Сторін.</w:t>
      </w:r>
    </w:p>
    <w:p w:rsidR="00320962" w:rsidRPr="00320962" w:rsidRDefault="00320962" w:rsidP="001E4263">
      <w:pPr>
        <w:spacing w:line="240" w:lineRule="exact"/>
        <w:ind w:firstLine="851"/>
        <w:jc w:val="both"/>
        <w:rPr>
          <w:sz w:val="22"/>
          <w:szCs w:val="22"/>
        </w:rPr>
      </w:pPr>
      <w:r w:rsidRPr="00320962">
        <w:rPr>
          <w:sz w:val="22"/>
          <w:szCs w:val="22"/>
        </w:rPr>
        <w:t>8.7. Всі повідомлення, направлені Сторонами вважаються належним чином відправленими, якщо вони вручені особисто особі, уповноваженій на приймання кореспонденції або направлені рекомендованим листом з повідомленням про вручення на адреси Сторін, що визначені Договором, а також направлені (передані) у спосіб, визначений  Договором.</w:t>
      </w:r>
    </w:p>
    <w:p w:rsidR="00320962" w:rsidRPr="00320962" w:rsidRDefault="00320962" w:rsidP="001E4263">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8.8. Замовник укладенням Договору підтверджує:</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 xml:space="preserve">8.8.1. що він на момент укладення Договору ознайомився зі змістом Порядку «Укрпошта </w:t>
      </w:r>
      <w:r w:rsidR="00EC1249">
        <w:rPr>
          <w:rFonts w:cs="Times New Roman"/>
          <w:sz w:val="22"/>
          <w:szCs w:val="22"/>
          <w:lang w:val="uk-UA"/>
        </w:rPr>
        <w:t>Стандарт</w:t>
      </w:r>
      <w:r w:rsidRPr="00320962">
        <w:rPr>
          <w:rFonts w:cs="Times New Roman"/>
          <w:sz w:val="22"/>
          <w:szCs w:val="22"/>
          <w:lang w:val="uk-UA"/>
        </w:rPr>
        <w:t>», Порядку «Масовий кур’єрський забір або доставка», Порядку «Кур’єрська доставка» та Тарифами на Послуги, які розміщені (опубліковані) на Сайті Виконавця, а також зі змістом Закону України «Про поштовий зв'язок», Правил надання послуг поштового зв’язку, затверджених постановою Кабінету Міністрів України від 05.03.2009 № 270</w:t>
      </w:r>
      <w:r w:rsidR="004525EB">
        <w:rPr>
          <w:rFonts w:cs="Times New Roman"/>
          <w:sz w:val="22"/>
          <w:szCs w:val="22"/>
          <w:lang w:val="uk-UA"/>
        </w:rPr>
        <w:t>,</w:t>
      </w:r>
      <w:r w:rsidRPr="00320962">
        <w:rPr>
          <w:rFonts w:cs="Times New Roman"/>
          <w:sz w:val="22"/>
          <w:szCs w:val="22"/>
          <w:lang w:val="uk-UA"/>
        </w:rPr>
        <w:t xml:space="preserve"> та їх зміст є зрозумілим, заперечень до їх змісту не має, а також що умовами цих документів права Замовника не порушені;</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8.8.2.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8.8.3. що має всі законні підстави та повноваження передавати Виконавцю персональні дані фізичних осіб з метою виконання Виконавцем умов Договору;</w:t>
      </w:r>
    </w:p>
    <w:p w:rsidR="00320962" w:rsidRPr="00320962" w:rsidRDefault="00032430" w:rsidP="00320962">
      <w:pPr>
        <w:pStyle w:val="2"/>
        <w:tabs>
          <w:tab w:val="left" w:pos="5529"/>
        </w:tabs>
        <w:spacing w:line="240" w:lineRule="exact"/>
        <w:ind w:left="0" w:firstLine="851"/>
        <w:jc w:val="both"/>
        <w:rPr>
          <w:rFonts w:cs="Times New Roman"/>
          <w:sz w:val="22"/>
          <w:szCs w:val="22"/>
          <w:lang w:val="uk-UA"/>
        </w:rPr>
      </w:pPr>
      <w:r>
        <w:rPr>
          <w:rFonts w:cs="Times New Roman"/>
          <w:sz w:val="22"/>
          <w:szCs w:val="22"/>
          <w:lang w:val="uk-UA"/>
        </w:rPr>
        <w:t xml:space="preserve">8.8.4. </w:t>
      </w:r>
      <w:r w:rsidRPr="00032430">
        <w:rPr>
          <w:rFonts w:cs="Times New Roman"/>
          <w:sz w:val="22"/>
          <w:szCs w:val="22"/>
          <w:lang w:val="uk-UA"/>
        </w:rPr>
        <w:t>що він та/або пов’язані з ним особи (у тому числі кінцевий(</w:t>
      </w:r>
      <w:proofErr w:type="spellStart"/>
      <w:r w:rsidRPr="00032430">
        <w:rPr>
          <w:rFonts w:cs="Times New Roman"/>
          <w:sz w:val="22"/>
          <w:szCs w:val="22"/>
          <w:lang w:val="uk-UA"/>
        </w:rPr>
        <w:t>ві</w:t>
      </w:r>
      <w:proofErr w:type="spellEnd"/>
      <w:r w:rsidRPr="00032430">
        <w:rPr>
          <w:rFonts w:cs="Times New Roman"/>
          <w:sz w:val="22"/>
          <w:szCs w:val="22"/>
          <w:lang w:val="uk-UA"/>
        </w:rPr>
        <w:t xml:space="preserve">) </w:t>
      </w:r>
      <w:proofErr w:type="spellStart"/>
      <w:r w:rsidRPr="00032430">
        <w:rPr>
          <w:rFonts w:cs="Times New Roman"/>
          <w:sz w:val="22"/>
          <w:szCs w:val="22"/>
          <w:lang w:val="uk-UA"/>
        </w:rPr>
        <w:t>бенефіціарний</w:t>
      </w:r>
      <w:proofErr w:type="spellEnd"/>
      <w:r w:rsidRPr="00032430">
        <w:rPr>
          <w:rFonts w:cs="Times New Roman"/>
          <w:sz w:val="22"/>
          <w:szCs w:val="22"/>
          <w:lang w:val="uk-UA"/>
        </w:rPr>
        <w:t>(ні) власник(</w:t>
      </w:r>
      <w:proofErr w:type="spellStart"/>
      <w:r w:rsidRPr="00032430">
        <w:rPr>
          <w:rFonts w:cs="Times New Roman"/>
          <w:sz w:val="22"/>
          <w:szCs w:val="22"/>
          <w:lang w:val="uk-UA"/>
        </w:rPr>
        <w:t>ки</w:t>
      </w:r>
      <w:proofErr w:type="spellEnd"/>
      <w:r w:rsidRPr="00032430">
        <w:rPr>
          <w:rFonts w:cs="Times New Roman"/>
          <w:sz w:val="22"/>
          <w:szCs w:val="22"/>
          <w:lang w:val="uk-UA"/>
        </w:rPr>
        <w:t xml:space="preserve">)) не перебуває(ють) у списках осіб, до яких застосовуються обмежувальні заходи (санкції) відповідно до законів та інших нормативно-правових актів України. У разі зміни зазначених обставин Замовник зобов’язаний невідкладно, але не пізніше 5 (п’яти) робочих днів повідомити Виконавця про таку зміну. Виконавець має право припинити приймання відправлень «Укрпошта </w:t>
      </w:r>
      <w:r w:rsidR="00EC1249">
        <w:rPr>
          <w:rFonts w:cs="Times New Roman"/>
          <w:sz w:val="22"/>
          <w:szCs w:val="22"/>
          <w:lang w:val="uk-UA"/>
        </w:rPr>
        <w:t>Стандарт</w:t>
      </w:r>
      <w:r w:rsidRPr="00032430">
        <w:rPr>
          <w:rFonts w:cs="Times New Roman"/>
          <w:sz w:val="22"/>
          <w:szCs w:val="22"/>
          <w:lang w:val="uk-UA"/>
        </w:rPr>
        <w:t>» Замовника на період дії зазначених вище обставин та/або ініціювати дострокове припинення дії Договору у порядку, встановленому Договором.</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 xml:space="preserve">8.9. У випадку, якщо умови Договору суперечать вимогам Порядку «Укрпошта </w:t>
      </w:r>
      <w:r w:rsidR="00EC1249">
        <w:rPr>
          <w:rFonts w:cs="Times New Roman"/>
          <w:sz w:val="22"/>
          <w:szCs w:val="22"/>
          <w:lang w:val="uk-UA"/>
        </w:rPr>
        <w:t>Стандарт</w:t>
      </w:r>
      <w:r w:rsidRPr="00320962">
        <w:rPr>
          <w:rFonts w:cs="Times New Roman"/>
          <w:sz w:val="22"/>
          <w:szCs w:val="22"/>
          <w:lang w:val="uk-UA"/>
        </w:rPr>
        <w:t xml:space="preserve">», Порядку «Кур’єрська доставка», Порядку «Масовий кур’єрський забір або доставка» чи законодавству України, то Сторони керуються нормами законодавства України та Порядком «Укрпошта </w:t>
      </w:r>
      <w:r w:rsidR="00EC1249">
        <w:rPr>
          <w:rFonts w:cs="Times New Roman"/>
          <w:sz w:val="22"/>
          <w:szCs w:val="22"/>
          <w:lang w:val="uk-UA"/>
        </w:rPr>
        <w:t>Стандарт</w:t>
      </w:r>
      <w:r w:rsidRPr="00320962">
        <w:rPr>
          <w:rFonts w:cs="Times New Roman"/>
          <w:sz w:val="22"/>
          <w:szCs w:val="22"/>
          <w:lang w:val="uk-UA"/>
        </w:rPr>
        <w:t>», Порядком «Кур’єрська доставка», Порядком «Масовий кур’єрський забір або доставка», при цьому укладення додаткової угоди до Договору не вимагається.</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8.10. Якщо в будь-який час, будь-яке положення Договору є або стає незаконним, недійсним в будь-якому аспекті згідно із законодавством України, це жодним чином не впливає на законність, чинність решти положень Договору, при цьому Сторони зобов’язуються у найкоротший термін замінити недійсні положення такими положеннями, що найбільш відповідають первинним намірам Сторін.</w:t>
      </w:r>
    </w:p>
    <w:p w:rsidR="00320962" w:rsidRPr="00320962" w:rsidRDefault="00320962" w:rsidP="00320962">
      <w:pPr>
        <w:tabs>
          <w:tab w:val="left" w:pos="5529"/>
        </w:tabs>
        <w:spacing w:line="240" w:lineRule="exact"/>
        <w:ind w:firstLine="851"/>
        <w:jc w:val="both"/>
        <w:rPr>
          <w:sz w:val="22"/>
          <w:szCs w:val="22"/>
          <w:lang w:eastAsia="ar-SA"/>
        </w:rPr>
      </w:pPr>
      <w:r w:rsidRPr="00320962">
        <w:rPr>
          <w:sz w:val="22"/>
          <w:szCs w:val="22"/>
        </w:rPr>
        <w:t xml:space="preserve">8.11. </w:t>
      </w:r>
      <w:r w:rsidRPr="00320962">
        <w:rPr>
          <w:sz w:val="22"/>
          <w:szCs w:val="22"/>
          <w:lang w:eastAsia="ar-SA"/>
        </w:rPr>
        <w:t xml:space="preserve">Договір </w:t>
      </w:r>
      <w:r w:rsidRPr="00320962">
        <w:rPr>
          <w:sz w:val="22"/>
          <w:szCs w:val="22"/>
        </w:rPr>
        <w:t>складений українською мовою у двох оригінальних примірниках, кожен з яких має однакову юридичну силу, по одному примірнику для кожної Сторони.</w:t>
      </w:r>
    </w:p>
    <w:p w:rsidR="00320962" w:rsidRPr="00320962" w:rsidRDefault="00320962" w:rsidP="00320962">
      <w:pPr>
        <w:tabs>
          <w:tab w:val="left" w:pos="5529"/>
        </w:tabs>
        <w:spacing w:line="240" w:lineRule="exact"/>
        <w:ind w:firstLine="851"/>
        <w:jc w:val="both"/>
        <w:rPr>
          <w:sz w:val="22"/>
          <w:szCs w:val="22"/>
          <w:lang w:eastAsia="ar-SA"/>
        </w:rPr>
      </w:pPr>
      <w:r w:rsidRPr="00320962">
        <w:rPr>
          <w:sz w:val="22"/>
          <w:szCs w:val="22"/>
          <w:lang w:eastAsia="ar-SA"/>
        </w:rPr>
        <w:t>8.12. Виправлення у тексті даного Договору не допускаються, а у випадках їх внесення не мають юридичної сили.</w:t>
      </w:r>
    </w:p>
    <w:p w:rsidR="00320962" w:rsidRPr="00320962" w:rsidRDefault="00320962" w:rsidP="00320962">
      <w:pPr>
        <w:tabs>
          <w:tab w:val="left" w:pos="5529"/>
        </w:tabs>
        <w:spacing w:line="240" w:lineRule="exact"/>
        <w:ind w:firstLine="851"/>
        <w:jc w:val="both"/>
        <w:rPr>
          <w:sz w:val="22"/>
          <w:szCs w:val="22"/>
        </w:rPr>
      </w:pPr>
      <w:r w:rsidRPr="00320962">
        <w:rPr>
          <w:sz w:val="22"/>
          <w:szCs w:val="22"/>
        </w:rPr>
        <w:t>8.13. Договір має переважну силу відносно усіх попередніх переговорів, правочинів, домовленостей, як усних, так і письмових, що стосуються предмета Договору.</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8.14. Додатки до Договору є його невід’ємною частиною:</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 Додаток №1 – Окремі умови надання послуг;</w:t>
      </w:r>
    </w:p>
    <w:p w:rsidR="00320962" w:rsidRP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 xml:space="preserve">- Додаток №2 – Зразок </w:t>
      </w:r>
      <w:r w:rsidR="00032430">
        <w:rPr>
          <w:rFonts w:cs="Times New Roman"/>
          <w:sz w:val="22"/>
          <w:szCs w:val="22"/>
          <w:lang w:val="uk-UA"/>
        </w:rPr>
        <w:t>Рахунку-</w:t>
      </w:r>
      <w:r w:rsidRPr="00320962">
        <w:rPr>
          <w:rFonts w:cs="Times New Roman"/>
          <w:sz w:val="22"/>
          <w:szCs w:val="22"/>
          <w:lang w:val="uk-UA"/>
        </w:rPr>
        <w:t>Акту приймання-передачі наданих послуг;</w:t>
      </w:r>
    </w:p>
    <w:p w:rsidR="00320962" w:rsidRDefault="00320962" w:rsidP="00320962">
      <w:pPr>
        <w:pStyle w:val="2"/>
        <w:tabs>
          <w:tab w:val="left" w:pos="5529"/>
        </w:tabs>
        <w:spacing w:line="240" w:lineRule="exact"/>
        <w:ind w:left="0" w:firstLine="851"/>
        <w:jc w:val="both"/>
        <w:rPr>
          <w:rFonts w:cs="Times New Roman"/>
          <w:sz w:val="22"/>
          <w:szCs w:val="22"/>
          <w:lang w:val="uk-UA"/>
        </w:rPr>
      </w:pPr>
      <w:r w:rsidRPr="00320962">
        <w:rPr>
          <w:rFonts w:cs="Times New Roman"/>
          <w:sz w:val="22"/>
          <w:szCs w:val="22"/>
          <w:lang w:val="uk-UA"/>
        </w:rPr>
        <w:t>- Додаток №3 – Зразок Реєстру виплачених поштових переказів.</w:t>
      </w:r>
    </w:p>
    <w:p w:rsidR="00F767A4" w:rsidRDefault="00F767A4" w:rsidP="00320962">
      <w:pPr>
        <w:pStyle w:val="2"/>
        <w:tabs>
          <w:tab w:val="left" w:pos="5529"/>
        </w:tabs>
        <w:spacing w:line="240" w:lineRule="exact"/>
        <w:ind w:left="0" w:firstLine="851"/>
        <w:jc w:val="both"/>
        <w:rPr>
          <w:rFonts w:cs="Times New Roman"/>
          <w:sz w:val="22"/>
          <w:szCs w:val="22"/>
          <w:lang w:val="uk-UA"/>
        </w:rPr>
      </w:pPr>
    </w:p>
    <w:p w:rsidR="00F767A4" w:rsidRDefault="00F767A4" w:rsidP="00320962">
      <w:pPr>
        <w:pStyle w:val="2"/>
        <w:tabs>
          <w:tab w:val="left" w:pos="5529"/>
        </w:tabs>
        <w:spacing w:line="240" w:lineRule="exact"/>
        <w:ind w:left="0" w:firstLine="851"/>
        <w:jc w:val="both"/>
        <w:rPr>
          <w:rFonts w:cs="Times New Roman"/>
          <w:sz w:val="22"/>
          <w:szCs w:val="22"/>
          <w:lang w:val="uk-UA"/>
        </w:rPr>
      </w:pPr>
    </w:p>
    <w:p w:rsidR="00F767A4" w:rsidRDefault="00F767A4" w:rsidP="00320962">
      <w:pPr>
        <w:pStyle w:val="2"/>
        <w:tabs>
          <w:tab w:val="left" w:pos="5529"/>
        </w:tabs>
        <w:spacing w:line="240" w:lineRule="exact"/>
        <w:ind w:left="0" w:firstLine="851"/>
        <w:jc w:val="both"/>
        <w:rPr>
          <w:rFonts w:cs="Times New Roman"/>
          <w:sz w:val="22"/>
          <w:szCs w:val="22"/>
          <w:lang w:val="uk-UA"/>
        </w:rPr>
      </w:pPr>
    </w:p>
    <w:p w:rsidR="00F767A4" w:rsidRDefault="00F767A4" w:rsidP="00320962">
      <w:pPr>
        <w:pStyle w:val="2"/>
        <w:tabs>
          <w:tab w:val="left" w:pos="5529"/>
        </w:tabs>
        <w:spacing w:line="240" w:lineRule="exact"/>
        <w:ind w:left="0" w:firstLine="851"/>
        <w:jc w:val="both"/>
        <w:rPr>
          <w:rFonts w:cs="Times New Roman"/>
          <w:sz w:val="22"/>
          <w:szCs w:val="22"/>
          <w:lang w:val="uk-UA"/>
        </w:rPr>
      </w:pPr>
    </w:p>
    <w:p w:rsidR="00F767A4" w:rsidRDefault="00F767A4" w:rsidP="00320962">
      <w:pPr>
        <w:pStyle w:val="2"/>
        <w:tabs>
          <w:tab w:val="left" w:pos="5529"/>
        </w:tabs>
        <w:spacing w:line="240" w:lineRule="exact"/>
        <w:ind w:left="0" w:firstLine="851"/>
        <w:jc w:val="both"/>
        <w:rPr>
          <w:rFonts w:cs="Times New Roman"/>
          <w:sz w:val="22"/>
          <w:szCs w:val="22"/>
          <w:lang w:val="uk-UA"/>
        </w:rPr>
      </w:pPr>
    </w:p>
    <w:p w:rsidR="00F767A4" w:rsidRDefault="00F767A4" w:rsidP="00320962">
      <w:pPr>
        <w:pStyle w:val="2"/>
        <w:tabs>
          <w:tab w:val="left" w:pos="5529"/>
        </w:tabs>
        <w:spacing w:line="240" w:lineRule="exact"/>
        <w:ind w:left="0" w:firstLine="851"/>
        <w:jc w:val="both"/>
        <w:rPr>
          <w:rFonts w:cs="Times New Roman"/>
          <w:sz w:val="22"/>
          <w:szCs w:val="22"/>
          <w:lang w:val="uk-UA"/>
        </w:rPr>
      </w:pPr>
    </w:p>
    <w:p w:rsidR="00320962" w:rsidRPr="00320962" w:rsidRDefault="00320962" w:rsidP="00320962">
      <w:pPr>
        <w:pStyle w:val="2"/>
        <w:tabs>
          <w:tab w:val="left" w:pos="5529"/>
        </w:tabs>
        <w:spacing w:line="240" w:lineRule="exact"/>
        <w:ind w:left="0" w:firstLine="851"/>
        <w:jc w:val="both"/>
        <w:rPr>
          <w:rFonts w:cs="Times New Roman"/>
          <w:b/>
          <w:sz w:val="22"/>
          <w:szCs w:val="22"/>
          <w:lang w:val="uk-UA"/>
        </w:rPr>
      </w:pPr>
    </w:p>
    <w:p w:rsidR="00320962" w:rsidRPr="00320962" w:rsidRDefault="00320962" w:rsidP="00320962">
      <w:pPr>
        <w:pStyle w:val="2"/>
        <w:tabs>
          <w:tab w:val="left" w:pos="5529"/>
        </w:tabs>
        <w:spacing w:line="240" w:lineRule="exact"/>
        <w:ind w:left="0" w:firstLine="851"/>
        <w:jc w:val="center"/>
        <w:rPr>
          <w:rFonts w:cs="Times New Roman"/>
          <w:b/>
          <w:sz w:val="22"/>
          <w:szCs w:val="22"/>
          <w:lang w:val="uk-UA" w:eastAsia="ar-SA"/>
        </w:rPr>
      </w:pPr>
      <w:r w:rsidRPr="00320962">
        <w:rPr>
          <w:rFonts w:cs="Times New Roman"/>
          <w:b/>
          <w:sz w:val="22"/>
          <w:szCs w:val="22"/>
          <w:lang w:val="uk-UA"/>
        </w:rPr>
        <w:t>9</w:t>
      </w:r>
      <w:r w:rsidRPr="00320962">
        <w:rPr>
          <w:rFonts w:cs="Times New Roman"/>
          <w:b/>
          <w:sz w:val="22"/>
          <w:szCs w:val="22"/>
          <w:lang w:val="uk-UA" w:eastAsia="ar-SA"/>
        </w:rPr>
        <w:t xml:space="preserve">. </w:t>
      </w:r>
      <w:bookmarkStart w:id="2" w:name="_Hlk4603210"/>
      <w:r w:rsidRPr="00320962">
        <w:rPr>
          <w:rFonts w:cs="Times New Roman"/>
          <w:b/>
          <w:sz w:val="22"/>
          <w:szCs w:val="22"/>
          <w:lang w:val="uk-UA" w:eastAsia="ar-SA"/>
        </w:rPr>
        <w:t>МІСЦЕЗНАХОДЖЕННЯ ТА РЕКВІЗИТИ СТОРІН</w:t>
      </w:r>
      <w:bookmarkEnd w:id="2"/>
    </w:p>
    <w:p w:rsidR="00320962" w:rsidRPr="00320962" w:rsidRDefault="00320962" w:rsidP="00320962">
      <w:pPr>
        <w:pStyle w:val="2"/>
        <w:tabs>
          <w:tab w:val="left" w:pos="5529"/>
        </w:tabs>
        <w:spacing w:line="240" w:lineRule="exact"/>
        <w:ind w:left="0" w:firstLine="851"/>
        <w:jc w:val="both"/>
        <w:rPr>
          <w:rFonts w:cs="Times New Roman"/>
          <w:sz w:val="22"/>
          <w:szCs w:val="22"/>
          <w:lang w:val="uk-UA" w:eastAsia="ar-SA"/>
        </w:rPr>
      </w:pPr>
      <w:r w:rsidRPr="00320962">
        <w:rPr>
          <w:rFonts w:cs="Times New Roman"/>
          <w:sz w:val="22"/>
          <w:szCs w:val="22"/>
          <w:lang w:val="uk-UA" w:eastAsia="ar-SA"/>
        </w:rPr>
        <w:t>9.1. Сторони зобов’язуються протягом 5 (п’яти) робочих днів з моменту зміни відомостей, вказаних в цьому розділі Договору, письмово повідомляти одна одну шляхом направлення відповідного листа про зазначені зміни, а у разі неповідомлення несуть ризик настання пов’язаних із цим несприятливих наслідків.</w:t>
      </w:r>
    </w:p>
    <w:p w:rsidR="00320962" w:rsidRPr="00320962" w:rsidRDefault="00320962" w:rsidP="00320962">
      <w:pPr>
        <w:pStyle w:val="2"/>
        <w:tabs>
          <w:tab w:val="left" w:pos="5529"/>
        </w:tabs>
        <w:spacing w:line="240" w:lineRule="exact"/>
        <w:ind w:firstLine="709"/>
        <w:jc w:val="both"/>
        <w:rPr>
          <w:rFonts w:cs="Times New Roman"/>
          <w:sz w:val="22"/>
          <w:szCs w:val="22"/>
          <w:lang w:val="uk-UA" w:eastAsia="ar-SA"/>
        </w:rPr>
      </w:pPr>
    </w:p>
    <w:tbl>
      <w:tblPr>
        <w:tblStyle w:val="a8"/>
        <w:tblW w:w="10150" w:type="dxa"/>
        <w:tblInd w:w="-176" w:type="dxa"/>
        <w:tblLook w:val="04A0" w:firstRow="1" w:lastRow="0" w:firstColumn="1" w:lastColumn="0" w:noHBand="0" w:noVBand="1"/>
      </w:tblPr>
      <w:tblGrid>
        <w:gridCol w:w="5064"/>
        <w:gridCol w:w="5086"/>
      </w:tblGrid>
      <w:tr w:rsidR="00320962" w:rsidRPr="00320962" w:rsidTr="00463191">
        <w:trPr>
          <w:trHeight w:val="238"/>
        </w:trPr>
        <w:tc>
          <w:tcPr>
            <w:tcW w:w="5064" w:type="dxa"/>
            <w:tcBorders>
              <w:top w:val="nil"/>
              <w:left w:val="nil"/>
              <w:bottom w:val="nil"/>
              <w:right w:val="nil"/>
            </w:tcBorders>
          </w:tcPr>
          <w:p w:rsidR="00320962" w:rsidRPr="00320962" w:rsidRDefault="00320962" w:rsidP="00320962">
            <w:pPr>
              <w:pStyle w:val="2"/>
              <w:spacing w:line="240" w:lineRule="exact"/>
              <w:ind w:left="0" w:firstLine="0"/>
              <w:jc w:val="both"/>
              <w:rPr>
                <w:rFonts w:cs="Times New Roman"/>
                <w:b/>
                <w:sz w:val="22"/>
                <w:szCs w:val="22"/>
                <w:lang w:val="uk-UA" w:eastAsia="ar-SA"/>
              </w:rPr>
            </w:pPr>
            <w:r w:rsidRPr="00320962">
              <w:rPr>
                <w:rFonts w:cs="Times New Roman"/>
                <w:b/>
                <w:bCs/>
                <w:sz w:val="22"/>
                <w:szCs w:val="22"/>
                <w:lang w:val="uk-UA" w:eastAsia="ar-SA"/>
              </w:rPr>
              <w:t>ВИКОНАВЕЦЬ:</w:t>
            </w:r>
          </w:p>
        </w:tc>
        <w:tc>
          <w:tcPr>
            <w:tcW w:w="5086" w:type="dxa"/>
            <w:tcBorders>
              <w:top w:val="nil"/>
              <w:left w:val="nil"/>
              <w:bottom w:val="nil"/>
              <w:right w:val="nil"/>
            </w:tcBorders>
          </w:tcPr>
          <w:p w:rsidR="00320962" w:rsidRPr="00320962" w:rsidRDefault="00320962" w:rsidP="00320962">
            <w:pPr>
              <w:pStyle w:val="2"/>
              <w:spacing w:line="240" w:lineRule="exact"/>
              <w:ind w:left="0" w:firstLine="0"/>
              <w:jc w:val="both"/>
              <w:rPr>
                <w:rFonts w:cs="Times New Roman"/>
                <w:b/>
                <w:sz w:val="22"/>
                <w:szCs w:val="22"/>
                <w:lang w:val="uk-UA" w:eastAsia="ar-SA"/>
              </w:rPr>
            </w:pPr>
            <w:r w:rsidRPr="00320962">
              <w:rPr>
                <w:rFonts w:cs="Times New Roman"/>
                <w:b/>
                <w:sz w:val="22"/>
                <w:szCs w:val="22"/>
                <w:lang w:val="uk-UA" w:eastAsia="ar-SA"/>
              </w:rPr>
              <w:t>ЗАМОВНИК:</w:t>
            </w:r>
          </w:p>
        </w:tc>
      </w:tr>
      <w:tr w:rsidR="00320962" w:rsidRPr="00320962" w:rsidTr="00463191">
        <w:trPr>
          <w:trHeight w:val="5131"/>
        </w:trPr>
        <w:tc>
          <w:tcPr>
            <w:tcW w:w="5064" w:type="dxa"/>
            <w:tcBorders>
              <w:top w:val="nil"/>
              <w:left w:val="nil"/>
              <w:bottom w:val="nil"/>
              <w:right w:val="nil"/>
            </w:tcBorders>
          </w:tcPr>
          <w:p w:rsidR="00320962" w:rsidRPr="00320962" w:rsidRDefault="00320962" w:rsidP="00320962">
            <w:pPr>
              <w:pStyle w:val="2"/>
              <w:spacing w:line="240" w:lineRule="exact"/>
              <w:ind w:left="0" w:firstLine="0"/>
              <w:jc w:val="both"/>
              <w:rPr>
                <w:rFonts w:cs="Times New Roman"/>
                <w:b/>
                <w:sz w:val="22"/>
                <w:szCs w:val="22"/>
                <w:lang w:val="uk-UA" w:eastAsia="ar-SA"/>
              </w:rPr>
            </w:pPr>
            <w:r w:rsidRPr="00320962">
              <w:rPr>
                <w:rFonts w:cs="Times New Roman"/>
                <w:b/>
                <w:sz w:val="22"/>
                <w:szCs w:val="22"/>
                <w:lang w:val="uk-UA" w:eastAsia="ar-SA"/>
              </w:rPr>
              <w:t>АТ  «УКРПОШТА»</w:t>
            </w:r>
          </w:p>
          <w:p w:rsidR="00320962" w:rsidRPr="00320962" w:rsidRDefault="00320962" w:rsidP="00320962">
            <w:pPr>
              <w:pStyle w:val="2"/>
              <w:spacing w:line="240" w:lineRule="exact"/>
              <w:ind w:left="0" w:firstLine="0"/>
              <w:jc w:val="both"/>
              <w:rPr>
                <w:rFonts w:cs="Times New Roman"/>
                <w:sz w:val="22"/>
                <w:szCs w:val="22"/>
                <w:lang w:val="uk-UA" w:eastAsia="ar-SA"/>
              </w:rPr>
            </w:pPr>
            <w:r w:rsidRPr="00320962">
              <w:rPr>
                <w:rFonts w:cs="Times New Roman"/>
                <w:sz w:val="22"/>
                <w:szCs w:val="22"/>
                <w:lang w:val="uk-UA" w:eastAsia="ar-SA"/>
              </w:rPr>
              <w:t>Ідентифікаційний Код (ЄДРПОУ)</w:t>
            </w:r>
            <w:r w:rsidRPr="00320962">
              <w:rPr>
                <w:rFonts w:cs="Times New Roman"/>
                <w:sz w:val="22"/>
                <w:szCs w:val="22"/>
                <w:lang w:val="uk-UA"/>
              </w:rPr>
              <w:t xml:space="preserve"> </w:t>
            </w:r>
            <w:r w:rsidRPr="00320962">
              <w:rPr>
                <w:rFonts w:cs="Times New Roman"/>
                <w:sz w:val="22"/>
                <w:szCs w:val="22"/>
                <w:lang w:val="uk-UA" w:eastAsia="ar-SA"/>
              </w:rPr>
              <w:t>21560045</w:t>
            </w:r>
          </w:p>
          <w:p w:rsidR="00320962" w:rsidRPr="00320962" w:rsidRDefault="00320962" w:rsidP="00320962">
            <w:pPr>
              <w:pStyle w:val="2"/>
              <w:spacing w:line="240" w:lineRule="exact"/>
              <w:ind w:left="0" w:firstLine="0"/>
              <w:jc w:val="both"/>
              <w:rPr>
                <w:rFonts w:cs="Times New Roman"/>
                <w:sz w:val="22"/>
                <w:szCs w:val="22"/>
                <w:lang w:val="uk-UA" w:eastAsia="ar-SA"/>
              </w:rPr>
            </w:pPr>
            <w:r w:rsidRPr="00320962">
              <w:rPr>
                <w:rFonts w:cs="Times New Roman"/>
                <w:sz w:val="22"/>
                <w:szCs w:val="22"/>
                <w:lang w:val="uk-UA" w:eastAsia="ar-SA"/>
              </w:rPr>
              <w:t>ІПН 215600426655</w:t>
            </w:r>
          </w:p>
          <w:p w:rsidR="00320962" w:rsidRPr="00320962" w:rsidRDefault="00320962" w:rsidP="00320962">
            <w:pPr>
              <w:pStyle w:val="2"/>
              <w:spacing w:line="240" w:lineRule="exact"/>
              <w:ind w:left="0" w:firstLine="0"/>
              <w:jc w:val="both"/>
              <w:rPr>
                <w:rFonts w:cs="Times New Roman"/>
                <w:sz w:val="22"/>
                <w:szCs w:val="22"/>
                <w:lang w:val="uk-UA" w:eastAsia="ar-SA"/>
              </w:rPr>
            </w:pPr>
            <w:r w:rsidRPr="00320962">
              <w:rPr>
                <w:rFonts w:cs="Times New Roman"/>
                <w:sz w:val="22"/>
                <w:szCs w:val="22"/>
                <w:lang w:val="uk-UA" w:eastAsia="ar-SA"/>
              </w:rPr>
              <w:t>Місцезнаходження та адреса для листування:</w:t>
            </w:r>
          </w:p>
          <w:p w:rsidR="00320962" w:rsidRPr="00320962" w:rsidRDefault="00320962" w:rsidP="00320962">
            <w:pPr>
              <w:pStyle w:val="2"/>
              <w:spacing w:line="240" w:lineRule="exact"/>
              <w:ind w:left="0" w:firstLine="0"/>
              <w:jc w:val="both"/>
              <w:rPr>
                <w:rFonts w:cs="Times New Roman"/>
                <w:sz w:val="22"/>
                <w:szCs w:val="22"/>
                <w:lang w:val="uk-UA" w:eastAsia="ar-SA"/>
              </w:rPr>
            </w:pPr>
            <w:r w:rsidRPr="00320962">
              <w:rPr>
                <w:rFonts w:cs="Times New Roman"/>
                <w:sz w:val="22"/>
                <w:szCs w:val="22"/>
                <w:lang w:val="uk-UA" w:eastAsia="ar-SA"/>
              </w:rPr>
              <w:t>01001, м. Київ, вул. Хрещатик, 22</w:t>
            </w:r>
          </w:p>
          <w:p w:rsidR="00320962" w:rsidRPr="00320962" w:rsidRDefault="00320962" w:rsidP="00320962">
            <w:pPr>
              <w:pStyle w:val="2"/>
              <w:spacing w:line="240" w:lineRule="exact"/>
              <w:ind w:left="0" w:firstLine="0"/>
              <w:jc w:val="both"/>
              <w:rPr>
                <w:rFonts w:cs="Times New Roman"/>
                <w:sz w:val="22"/>
                <w:szCs w:val="22"/>
                <w:lang w:val="uk-UA" w:eastAsia="ar-SA"/>
              </w:rPr>
            </w:pPr>
            <w:r w:rsidRPr="00320962">
              <w:rPr>
                <w:rFonts w:cs="Times New Roman"/>
                <w:sz w:val="22"/>
                <w:szCs w:val="22"/>
                <w:lang w:val="uk-UA" w:eastAsia="ar-SA"/>
              </w:rPr>
              <w:t xml:space="preserve">Веб-сайт: </w:t>
            </w:r>
            <w:r w:rsidRPr="00320962">
              <w:rPr>
                <w:rStyle w:val="a5"/>
                <w:rFonts w:cs="Times New Roman"/>
                <w:sz w:val="22"/>
                <w:szCs w:val="22"/>
                <w:lang w:val="uk-UA" w:eastAsia="ar-SA"/>
              </w:rPr>
              <w:t>https://ukrposhta.ua</w:t>
            </w:r>
          </w:p>
          <w:p w:rsidR="00320962" w:rsidRPr="00320962" w:rsidRDefault="00320962" w:rsidP="00320962">
            <w:pPr>
              <w:pStyle w:val="TableParagraph"/>
              <w:tabs>
                <w:tab w:val="left" w:pos="1700"/>
              </w:tabs>
              <w:spacing w:line="240" w:lineRule="exact"/>
              <w:rPr>
                <w:lang w:val="uk-UA" w:eastAsia="ar-SA"/>
              </w:rPr>
            </w:pPr>
            <w:r w:rsidRPr="00320962">
              <w:rPr>
                <w:lang w:val="uk-UA" w:eastAsia="ar-SA"/>
              </w:rPr>
              <w:t>Виконавець є платником податку на прибуток на загальних підставах</w:t>
            </w:r>
          </w:p>
          <w:p w:rsidR="00320962" w:rsidRPr="00320962" w:rsidRDefault="00320962" w:rsidP="00320962">
            <w:pPr>
              <w:pStyle w:val="TableParagraph"/>
              <w:tabs>
                <w:tab w:val="left" w:pos="1700"/>
              </w:tabs>
              <w:spacing w:line="240" w:lineRule="exact"/>
              <w:rPr>
                <w:lang w:val="uk-UA" w:eastAsia="ar-SA"/>
              </w:rPr>
            </w:pPr>
          </w:p>
          <w:p w:rsidR="00320962" w:rsidRPr="00320962" w:rsidRDefault="00320962" w:rsidP="00320962">
            <w:pPr>
              <w:pStyle w:val="TableParagraph"/>
              <w:tabs>
                <w:tab w:val="left" w:pos="1700"/>
              </w:tabs>
              <w:spacing w:line="240" w:lineRule="exact"/>
              <w:rPr>
                <w:b/>
                <w:lang w:val="uk-UA"/>
              </w:rPr>
            </w:pPr>
            <w:r w:rsidRPr="00320962">
              <w:rPr>
                <w:lang w:val="uk-UA" w:eastAsia="ar-SA"/>
              </w:rPr>
              <w:t>Відокремлений підрозділ АТ «УКРПОШТА» _______________</w:t>
            </w:r>
            <w:r w:rsidRPr="00320962">
              <w:rPr>
                <w:spacing w:val="-2"/>
                <w:w w:val="99"/>
                <w:lang w:val="uk-UA"/>
              </w:rPr>
              <w:t xml:space="preserve"> </w:t>
            </w:r>
            <w:r w:rsidRPr="00320962">
              <w:rPr>
                <w:b/>
                <w:spacing w:val="-2"/>
                <w:lang w:val="uk-UA"/>
              </w:rPr>
              <w:t>дирекція АТ «УКРПОШТА»</w:t>
            </w:r>
          </w:p>
          <w:p w:rsidR="00320962" w:rsidRPr="00320962" w:rsidRDefault="00320962" w:rsidP="00320962">
            <w:pPr>
              <w:spacing w:line="240" w:lineRule="exact"/>
              <w:rPr>
                <w:sz w:val="22"/>
                <w:szCs w:val="22"/>
                <w:lang w:val="uk-UA"/>
              </w:rPr>
            </w:pPr>
            <w:r w:rsidRPr="00320962">
              <w:rPr>
                <w:sz w:val="22"/>
                <w:szCs w:val="22"/>
                <w:lang w:val="uk-UA"/>
              </w:rPr>
              <w:t>ЄДРПОУ ___________________________________</w:t>
            </w:r>
          </w:p>
          <w:p w:rsidR="00320962" w:rsidRPr="00320962" w:rsidRDefault="00320962" w:rsidP="00320962">
            <w:pPr>
              <w:pStyle w:val="2"/>
              <w:spacing w:line="240" w:lineRule="exact"/>
              <w:ind w:left="0" w:firstLine="0"/>
              <w:jc w:val="both"/>
              <w:rPr>
                <w:rFonts w:cs="Times New Roman"/>
                <w:sz w:val="22"/>
                <w:szCs w:val="22"/>
                <w:lang w:val="uk-UA" w:eastAsia="ar-SA"/>
              </w:rPr>
            </w:pPr>
            <w:r w:rsidRPr="00320962">
              <w:rPr>
                <w:rFonts w:cs="Times New Roman"/>
                <w:sz w:val="22"/>
                <w:szCs w:val="22"/>
                <w:lang w:val="uk-UA" w:eastAsia="ar-SA"/>
              </w:rPr>
              <w:t xml:space="preserve">Числовий номер філії (ВП) для складання </w:t>
            </w:r>
          </w:p>
          <w:p w:rsidR="00320962" w:rsidRPr="00320962" w:rsidRDefault="00320962" w:rsidP="00320962">
            <w:pPr>
              <w:pStyle w:val="TableParagraph"/>
              <w:tabs>
                <w:tab w:val="left" w:pos="4174"/>
              </w:tabs>
              <w:spacing w:line="240" w:lineRule="exact"/>
              <w:rPr>
                <w:lang w:val="uk-UA"/>
              </w:rPr>
            </w:pPr>
            <w:r w:rsidRPr="00320962">
              <w:rPr>
                <w:lang w:val="uk-UA" w:eastAsia="ar-SA"/>
              </w:rPr>
              <w:t>податкових накладних:  _______________________</w:t>
            </w:r>
          </w:p>
          <w:p w:rsidR="00320962" w:rsidRPr="00320962" w:rsidRDefault="00320962" w:rsidP="00320962">
            <w:pPr>
              <w:pStyle w:val="TableParagraph"/>
              <w:tabs>
                <w:tab w:val="left" w:pos="4174"/>
              </w:tabs>
              <w:spacing w:line="240" w:lineRule="exact"/>
              <w:rPr>
                <w:lang w:val="uk-UA"/>
              </w:rPr>
            </w:pPr>
            <w:r w:rsidRPr="00320962">
              <w:rPr>
                <w:lang w:val="uk-UA"/>
              </w:rPr>
              <w:t>Місцезнаходження та адреса для листування:</w:t>
            </w:r>
          </w:p>
          <w:p w:rsidR="00320962" w:rsidRPr="00320962" w:rsidRDefault="00320962" w:rsidP="00320962">
            <w:pPr>
              <w:spacing w:line="240" w:lineRule="exact"/>
              <w:rPr>
                <w:sz w:val="22"/>
                <w:szCs w:val="22"/>
                <w:lang w:val="uk-UA" w:eastAsia="en-US"/>
              </w:rPr>
            </w:pPr>
            <w:r w:rsidRPr="00320962">
              <w:rPr>
                <w:sz w:val="22"/>
                <w:szCs w:val="22"/>
                <w:lang w:val="uk-UA" w:eastAsia="en-US"/>
              </w:rPr>
              <w:t xml:space="preserve">___________________________________________ </w:t>
            </w:r>
          </w:p>
          <w:p w:rsidR="00320962" w:rsidRPr="00320962" w:rsidRDefault="00320962" w:rsidP="00320962">
            <w:pPr>
              <w:spacing w:line="240" w:lineRule="exact"/>
              <w:rPr>
                <w:sz w:val="22"/>
                <w:szCs w:val="22"/>
                <w:lang w:val="uk-UA" w:eastAsia="en-US"/>
              </w:rPr>
            </w:pPr>
            <w:r w:rsidRPr="00320962">
              <w:rPr>
                <w:sz w:val="22"/>
                <w:szCs w:val="22"/>
                <w:lang w:val="uk-UA" w:eastAsia="ar-SA"/>
              </w:rPr>
              <w:t>ІВАN</w:t>
            </w:r>
            <w:r w:rsidRPr="00320962">
              <w:rPr>
                <w:sz w:val="22"/>
                <w:szCs w:val="22"/>
                <w:lang w:val="uk-UA" w:eastAsia="en-US"/>
              </w:rPr>
              <w:t xml:space="preserve"> UA___________________________________</w:t>
            </w:r>
          </w:p>
          <w:p w:rsidR="00320962" w:rsidRPr="00320962" w:rsidRDefault="00320962" w:rsidP="00320962">
            <w:pPr>
              <w:spacing w:line="240" w:lineRule="exact"/>
              <w:rPr>
                <w:sz w:val="22"/>
                <w:szCs w:val="22"/>
                <w:lang w:val="uk-UA" w:eastAsia="en-US"/>
              </w:rPr>
            </w:pPr>
            <w:r w:rsidRPr="00320962">
              <w:rPr>
                <w:sz w:val="22"/>
                <w:szCs w:val="22"/>
                <w:lang w:val="uk-UA" w:eastAsia="en-US"/>
              </w:rPr>
              <w:t>Банк_______________________________________</w:t>
            </w:r>
          </w:p>
          <w:p w:rsidR="00320962" w:rsidRPr="00320962" w:rsidRDefault="00320962" w:rsidP="00320962">
            <w:pPr>
              <w:pStyle w:val="2"/>
              <w:spacing w:line="240" w:lineRule="exact"/>
              <w:ind w:left="0" w:firstLine="0"/>
              <w:jc w:val="both"/>
              <w:rPr>
                <w:rFonts w:cs="Times New Roman"/>
                <w:sz w:val="22"/>
                <w:szCs w:val="22"/>
                <w:lang w:val="uk-UA" w:eastAsia="en-US"/>
              </w:rPr>
            </w:pPr>
            <w:r w:rsidRPr="004A2F13">
              <w:rPr>
                <w:sz w:val="22"/>
                <w:szCs w:val="22"/>
                <w:lang w:val="uk-UA" w:eastAsia="ar-SA"/>
              </w:rPr>
              <w:t>Тел.+38</w:t>
            </w:r>
            <w:r w:rsidRPr="00603AAA">
              <w:rPr>
                <w:rFonts w:cs="Times New Roman"/>
                <w:sz w:val="22"/>
                <w:szCs w:val="22"/>
                <w:lang w:val="uk-UA" w:eastAsia="en-US"/>
              </w:rPr>
              <w:t>_</w:t>
            </w:r>
            <w:r w:rsidRPr="00320962">
              <w:rPr>
                <w:rFonts w:cs="Times New Roman"/>
                <w:sz w:val="22"/>
                <w:szCs w:val="22"/>
                <w:lang w:val="uk-UA" w:eastAsia="en-US"/>
              </w:rPr>
              <w:t>________________________________</w:t>
            </w:r>
          </w:p>
          <w:p w:rsidR="00320962" w:rsidRPr="00320962" w:rsidRDefault="00320962" w:rsidP="00320962">
            <w:pPr>
              <w:spacing w:line="240" w:lineRule="exact"/>
              <w:rPr>
                <w:b/>
                <w:sz w:val="22"/>
                <w:szCs w:val="22"/>
                <w:lang w:val="uk-UA"/>
              </w:rPr>
            </w:pPr>
            <w:r w:rsidRPr="00320962">
              <w:rPr>
                <w:sz w:val="22"/>
                <w:szCs w:val="22"/>
                <w:lang w:val="uk-UA"/>
              </w:rPr>
              <w:t>Адреса електронної пошти:____________________</w:t>
            </w:r>
          </w:p>
        </w:tc>
        <w:tc>
          <w:tcPr>
            <w:tcW w:w="5086" w:type="dxa"/>
            <w:tcBorders>
              <w:top w:val="nil"/>
              <w:left w:val="nil"/>
              <w:bottom w:val="nil"/>
              <w:right w:val="nil"/>
            </w:tcBorders>
          </w:tcPr>
          <w:p w:rsidR="00320962" w:rsidRPr="00320962" w:rsidRDefault="00320962" w:rsidP="00320962">
            <w:pPr>
              <w:pStyle w:val="2"/>
              <w:spacing w:line="240" w:lineRule="exact"/>
              <w:ind w:left="0" w:hanging="7"/>
              <w:jc w:val="both"/>
              <w:rPr>
                <w:rFonts w:cs="Times New Roman"/>
                <w:b/>
                <w:sz w:val="22"/>
                <w:szCs w:val="22"/>
                <w:lang w:val="uk-UA" w:eastAsia="ar-SA"/>
              </w:rPr>
            </w:pPr>
            <w:r w:rsidRPr="00320962">
              <w:rPr>
                <w:rFonts w:cs="Times New Roman"/>
                <w:b/>
                <w:sz w:val="22"/>
                <w:szCs w:val="22"/>
                <w:lang w:val="uk-UA" w:eastAsia="ar-SA"/>
              </w:rPr>
              <w:t>_________________________________________</w:t>
            </w:r>
          </w:p>
          <w:p w:rsidR="00320962" w:rsidRPr="00320962" w:rsidRDefault="00320962" w:rsidP="00320962">
            <w:pPr>
              <w:pStyle w:val="a3"/>
              <w:spacing w:line="240" w:lineRule="exact"/>
              <w:rPr>
                <w:sz w:val="22"/>
                <w:szCs w:val="22"/>
                <w:lang w:val="uk-UA"/>
              </w:rPr>
            </w:pPr>
            <w:r w:rsidRPr="00320962">
              <w:rPr>
                <w:sz w:val="22"/>
                <w:szCs w:val="22"/>
                <w:lang w:val="uk-UA"/>
              </w:rPr>
              <w:t xml:space="preserve">Ідентифікаційний Код (ЄДРПОУ </w:t>
            </w:r>
            <w:r w:rsidRPr="00320962">
              <w:rPr>
                <w:sz w:val="16"/>
                <w:szCs w:val="16"/>
                <w:lang w:val="uk-UA"/>
              </w:rPr>
              <w:t xml:space="preserve">або </w:t>
            </w:r>
            <w:r w:rsidRPr="00320962">
              <w:rPr>
                <w:sz w:val="22"/>
                <w:szCs w:val="22"/>
                <w:lang w:val="uk-UA"/>
              </w:rPr>
              <w:t xml:space="preserve">РНОКПП) </w:t>
            </w:r>
            <w:r w:rsidRPr="00320962">
              <w:rPr>
                <w:sz w:val="16"/>
                <w:szCs w:val="16"/>
                <w:lang w:val="uk-UA"/>
              </w:rPr>
              <w:t>(зазначити необхідне</w:t>
            </w:r>
            <w:r w:rsidRPr="00320962">
              <w:rPr>
                <w:sz w:val="22"/>
                <w:szCs w:val="22"/>
                <w:lang w:val="uk-UA"/>
              </w:rPr>
              <w:t xml:space="preserve">) ____________________________ </w:t>
            </w:r>
          </w:p>
          <w:p w:rsidR="00320962" w:rsidRPr="00320962" w:rsidRDefault="00320962" w:rsidP="00320962">
            <w:pPr>
              <w:pStyle w:val="a3"/>
              <w:spacing w:line="240" w:lineRule="exact"/>
              <w:rPr>
                <w:sz w:val="22"/>
                <w:szCs w:val="22"/>
                <w:lang w:val="uk-UA"/>
              </w:rPr>
            </w:pPr>
            <w:r w:rsidRPr="00320962">
              <w:rPr>
                <w:sz w:val="22"/>
                <w:szCs w:val="22"/>
                <w:lang w:val="uk-UA"/>
              </w:rPr>
              <w:t>ІПН __________________(</w:t>
            </w:r>
            <w:r w:rsidRPr="00320962">
              <w:rPr>
                <w:i/>
                <w:sz w:val="22"/>
                <w:szCs w:val="22"/>
                <w:lang w:val="uk-UA"/>
              </w:rPr>
              <w:t>або</w:t>
            </w:r>
            <w:r w:rsidRPr="00320962">
              <w:rPr>
                <w:sz w:val="22"/>
                <w:szCs w:val="22"/>
                <w:lang w:val="uk-UA"/>
              </w:rPr>
              <w:t xml:space="preserve"> «не платник ПДВ»)</w:t>
            </w:r>
          </w:p>
          <w:p w:rsidR="00320962" w:rsidRPr="00320962" w:rsidRDefault="00320962" w:rsidP="00320962">
            <w:pPr>
              <w:pStyle w:val="a3"/>
              <w:spacing w:line="240" w:lineRule="exact"/>
              <w:rPr>
                <w:sz w:val="22"/>
                <w:szCs w:val="22"/>
                <w:lang w:val="uk-UA"/>
              </w:rPr>
            </w:pPr>
            <w:r w:rsidRPr="00320962">
              <w:rPr>
                <w:sz w:val="22"/>
                <w:szCs w:val="22"/>
                <w:lang w:val="uk-UA"/>
              </w:rPr>
              <w:t>Місцезнаходження та адреса для листування:</w:t>
            </w:r>
          </w:p>
          <w:p w:rsidR="00320962" w:rsidRPr="00320962" w:rsidRDefault="00320962" w:rsidP="00320962">
            <w:pPr>
              <w:spacing w:line="240" w:lineRule="exact"/>
              <w:rPr>
                <w:sz w:val="22"/>
                <w:szCs w:val="22"/>
                <w:lang w:val="uk-UA" w:eastAsia="ar-SA"/>
              </w:rPr>
            </w:pPr>
            <w:r w:rsidRPr="00320962">
              <w:rPr>
                <w:sz w:val="22"/>
                <w:szCs w:val="22"/>
                <w:lang w:val="uk-UA" w:eastAsia="ar-SA"/>
              </w:rPr>
              <w:t xml:space="preserve">___________________________________________ </w:t>
            </w:r>
          </w:p>
          <w:p w:rsidR="00320962" w:rsidRPr="00320962" w:rsidRDefault="00320962" w:rsidP="00320962">
            <w:pPr>
              <w:spacing w:line="240" w:lineRule="exact"/>
              <w:rPr>
                <w:sz w:val="22"/>
                <w:szCs w:val="22"/>
                <w:lang w:val="uk-UA" w:eastAsia="ar-SA"/>
              </w:rPr>
            </w:pPr>
            <w:r w:rsidRPr="00320962">
              <w:rPr>
                <w:sz w:val="22"/>
                <w:szCs w:val="22"/>
                <w:lang w:val="uk-UA" w:eastAsia="ar-SA"/>
              </w:rPr>
              <w:t>ІВАN UA___________________________________</w:t>
            </w:r>
          </w:p>
          <w:p w:rsidR="00320962" w:rsidRPr="00320962" w:rsidRDefault="00320962" w:rsidP="00320962">
            <w:pPr>
              <w:spacing w:line="240" w:lineRule="exact"/>
              <w:rPr>
                <w:sz w:val="22"/>
                <w:szCs w:val="22"/>
                <w:lang w:val="uk-UA" w:eastAsia="ar-SA"/>
              </w:rPr>
            </w:pPr>
            <w:r w:rsidRPr="00320962">
              <w:rPr>
                <w:sz w:val="22"/>
                <w:szCs w:val="22"/>
                <w:lang w:val="uk-UA" w:eastAsia="ar-SA"/>
              </w:rPr>
              <w:t xml:space="preserve">Банк_______________________________________ </w:t>
            </w:r>
          </w:p>
          <w:p w:rsidR="00320962" w:rsidRPr="00320962" w:rsidRDefault="00320962" w:rsidP="00320962">
            <w:pPr>
              <w:spacing w:line="240" w:lineRule="exact"/>
              <w:rPr>
                <w:sz w:val="22"/>
                <w:szCs w:val="22"/>
                <w:lang w:val="uk-UA"/>
              </w:rPr>
            </w:pPr>
            <w:r w:rsidRPr="00320962">
              <w:rPr>
                <w:sz w:val="22"/>
                <w:szCs w:val="22"/>
                <w:lang w:val="uk-UA"/>
              </w:rPr>
              <w:t>Адреса електронної пошти:____________________</w:t>
            </w:r>
          </w:p>
          <w:p w:rsidR="00320962" w:rsidRPr="00320962" w:rsidRDefault="00320962" w:rsidP="00320962">
            <w:pPr>
              <w:pStyle w:val="2"/>
              <w:spacing w:line="240" w:lineRule="exact"/>
              <w:ind w:left="0" w:firstLine="3"/>
              <w:jc w:val="both"/>
              <w:rPr>
                <w:lang w:val="uk-UA" w:eastAsia="ar-SA"/>
              </w:rPr>
            </w:pPr>
            <w:proofErr w:type="spellStart"/>
            <w:r w:rsidRPr="00F767A4">
              <w:rPr>
                <w:sz w:val="22"/>
                <w:szCs w:val="22"/>
                <w:lang w:val="uk-UA" w:eastAsia="ar-SA"/>
              </w:rPr>
              <w:t>Тел</w:t>
            </w:r>
            <w:proofErr w:type="spellEnd"/>
            <w:r w:rsidRPr="00F767A4">
              <w:rPr>
                <w:sz w:val="22"/>
                <w:szCs w:val="22"/>
                <w:lang w:val="uk-UA" w:eastAsia="ar-SA"/>
              </w:rPr>
              <w:t>.</w:t>
            </w:r>
            <w:r w:rsidRPr="00320962">
              <w:rPr>
                <w:lang w:val="uk-UA" w:eastAsia="ar-SA"/>
              </w:rPr>
              <w:t xml:space="preserve"> +38 ____________________________________</w:t>
            </w:r>
          </w:p>
          <w:p w:rsidR="00320962" w:rsidRPr="00320962" w:rsidRDefault="00320962" w:rsidP="00320962">
            <w:pPr>
              <w:pStyle w:val="2"/>
              <w:spacing w:line="240" w:lineRule="exact"/>
              <w:ind w:left="-8" w:hanging="7"/>
              <w:jc w:val="both"/>
              <w:rPr>
                <w:lang w:val="uk-UA" w:eastAsia="ar-SA"/>
              </w:rPr>
            </w:pPr>
            <w:r w:rsidRPr="00F767A4">
              <w:rPr>
                <w:sz w:val="22"/>
                <w:szCs w:val="22"/>
                <w:lang w:val="uk-UA" w:eastAsia="ar-SA"/>
              </w:rPr>
              <w:t>Веб-сайт</w:t>
            </w:r>
            <w:r w:rsidRPr="00320962">
              <w:rPr>
                <w:lang w:val="uk-UA" w:eastAsia="ar-SA"/>
              </w:rPr>
              <w:t>:____________________________________</w:t>
            </w:r>
          </w:p>
          <w:p w:rsidR="00320962" w:rsidRPr="00320962" w:rsidRDefault="00320962" w:rsidP="00320962">
            <w:pPr>
              <w:pStyle w:val="2"/>
              <w:spacing w:line="240" w:lineRule="exact"/>
              <w:ind w:left="0" w:firstLine="0"/>
              <w:jc w:val="both"/>
              <w:rPr>
                <w:b/>
                <w:sz w:val="22"/>
                <w:szCs w:val="22"/>
                <w:lang w:val="uk-UA" w:eastAsia="ar-SA"/>
              </w:rPr>
            </w:pPr>
            <w:r w:rsidRPr="00320962">
              <w:rPr>
                <w:rFonts w:cs="Times New Roman"/>
                <w:sz w:val="22"/>
                <w:szCs w:val="22"/>
                <w:lang w:val="uk-UA" w:eastAsia="ar-SA"/>
              </w:rPr>
              <w:t>Замовник є платником ________________________</w:t>
            </w:r>
          </w:p>
          <w:p w:rsidR="00320962" w:rsidRPr="00320962" w:rsidRDefault="00320962" w:rsidP="00320962">
            <w:pPr>
              <w:spacing w:line="240" w:lineRule="exact"/>
              <w:rPr>
                <w:b/>
                <w:sz w:val="22"/>
                <w:szCs w:val="22"/>
                <w:lang w:val="uk-UA" w:eastAsia="ar-SA"/>
              </w:rPr>
            </w:pPr>
          </w:p>
          <w:p w:rsidR="00320962" w:rsidRPr="00320962" w:rsidRDefault="00320962" w:rsidP="00320962">
            <w:pPr>
              <w:tabs>
                <w:tab w:val="left" w:pos="1830"/>
              </w:tabs>
              <w:spacing w:line="240" w:lineRule="exact"/>
              <w:rPr>
                <w:sz w:val="22"/>
                <w:szCs w:val="22"/>
                <w:lang w:val="uk-UA" w:eastAsia="ar-SA"/>
              </w:rPr>
            </w:pPr>
          </w:p>
        </w:tc>
      </w:tr>
      <w:tr w:rsidR="00320962" w:rsidRPr="00320962" w:rsidTr="00463191">
        <w:tc>
          <w:tcPr>
            <w:tcW w:w="5064" w:type="dxa"/>
            <w:tcBorders>
              <w:top w:val="nil"/>
              <w:left w:val="nil"/>
              <w:bottom w:val="nil"/>
              <w:right w:val="nil"/>
            </w:tcBorders>
          </w:tcPr>
          <w:p w:rsidR="00320962" w:rsidRDefault="00320962" w:rsidP="00320962">
            <w:pPr>
              <w:pStyle w:val="2"/>
              <w:spacing w:line="240" w:lineRule="exact"/>
              <w:ind w:firstLine="23"/>
              <w:rPr>
                <w:b/>
                <w:lang w:val="uk-UA" w:eastAsia="ar-SA"/>
              </w:rPr>
            </w:pPr>
          </w:p>
          <w:p w:rsidR="00032430" w:rsidRPr="00320962" w:rsidRDefault="00032430" w:rsidP="00032430">
            <w:pPr>
              <w:pStyle w:val="2"/>
              <w:spacing w:line="240" w:lineRule="exact"/>
              <w:ind w:left="0" w:firstLine="0"/>
              <w:rPr>
                <w:b/>
                <w:lang w:val="uk-UA" w:eastAsia="ar-SA"/>
              </w:rPr>
            </w:pPr>
            <w:r>
              <w:rPr>
                <w:b/>
                <w:lang w:val="uk-UA" w:eastAsia="ar-SA"/>
              </w:rPr>
              <w:t>________________________________________</w:t>
            </w:r>
          </w:p>
          <w:p w:rsidR="00320962" w:rsidRPr="00320962" w:rsidRDefault="00320962" w:rsidP="00032430">
            <w:pPr>
              <w:pStyle w:val="2"/>
              <w:spacing w:line="240" w:lineRule="exact"/>
              <w:ind w:left="0" w:firstLine="0"/>
              <w:rPr>
                <w:b/>
                <w:lang w:val="uk-UA" w:eastAsia="ar-SA"/>
              </w:rPr>
            </w:pPr>
            <w:r w:rsidRPr="00320962">
              <w:rPr>
                <w:b/>
                <w:lang w:val="uk-UA" w:eastAsia="ar-SA"/>
              </w:rPr>
              <w:t xml:space="preserve">___________________/___________________/              </w:t>
            </w:r>
          </w:p>
          <w:p w:rsidR="00320962" w:rsidRPr="00320962" w:rsidRDefault="00320962" w:rsidP="00320962">
            <w:pPr>
              <w:pStyle w:val="2"/>
              <w:spacing w:line="240" w:lineRule="exact"/>
              <w:ind w:firstLine="23"/>
              <w:rPr>
                <w:vertAlign w:val="superscript"/>
                <w:lang w:val="uk-UA" w:eastAsia="ar-SA"/>
              </w:rPr>
            </w:pPr>
            <w:r w:rsidRPr="00320962">
              <w:rPr>
                <w:vertAlign w:val="superscript"/>
                <w:lang w:val="uk-UA" w:eastAsia="ar-SA"/>
              </w:rPr>
              <w:t xml:space="preserve">             (підпис)                                               (П.І.Б.)</w:t>
            </w:r>
          </w:p>
          <w:p w:rsidR="00320962" w:rsidRPr="00320962" w:rsidRDefault="00320962" w:rsidP="00320962">
            <w:pPr>
              <w:pStyle w:val="2"/>
              <w:spacing w:line="240" w:lineRule="exact"/>
              <w:ind w:left="0" w:firstLine="23"/>
              <w:jc w:val="both"/>
              <w:rPr>
                <w:lang w:val="uk-UA" w:eastAsia="ar-SA"/>
              </w:rPr>
            </w:pPr>
            <w:proofErr w:type="spellStart"/>
            <w:r w:rsidRPr="00320962">
              <w:rPr>
                <w:vertAlign w:val="superscript"/>
                <w:lang w:val="uk-UA" w:eastAsia="ar-SA"/>
              </w:rPr>
              <w:t>м.п</w:t>
            </w:r>
            <w:proofErr w:type="spellEnd"/>
            <w:r w:rsidRPr="00320962">
              <w:rPr>
                <w:vertAlign w:val="superscript"/>
                <w:lang w:val="uk-UA" w:eastAsia="ar-SA"/>
              </w:rPr>
              <w:t>.</w:t>
            </w:r>
          </w:p>
        </w:tc>
        <w:tc>
          <w:tcPr>
            <w:tcW w:w="5086" w:type="dxa"/>
            <w:tcBorders>
              <w:top w:val="nil"/>
              <w:left w:val="nil"/>
              <w:bottom w:val="nil"/>
              <w:right w:val="nil"/>
            </w:tcBorders>
          </w:tcPr>
          <w:p w:rsidR="00320962" w:rsidRPr="00320962" w:rsidRDefault="00320962" w:rsidP="00320962">
            <w:pPr>
              <w:pStyle w:val="2"/>
              <w:spacing w:line="240" w:lineRule="exact"/>
              <w:rPr>
                <w:b/>
                <w:lang w:val="uk-UA" w:eastAsia="ar-SA"/>
              </w:rPr>
            </w:pPr>
          </w:p>
          <w:p w:rsidR="00032430" w:rsidRDefault="00032430" w:rsidP="00032430">
            <w:pPr>
              <w:pStyle w:val="2"/>
              <w:tabs>
                <w:tab w:val="left" w:pos="1950"/>
              </w:tabs>
              <w:spacing w:line="240" w:lineRule="exact"/>
              <w:ind w:left="0" w:firstLine="0"/>
              <w:rPr>
                <w:b/>
                <w:lang w:val="uk-UA" w:eastAsia="ar-SA"/>
              </w:rPr>
            </w:pPr>
            <w:r>
              <w:rPr>
                <w:b/>
                <w:lang w:val="uk-UA" w:eastAsia="ar-SA"/>
              </w:rPr>
              <w:t>_______________________________________</w:t>
            </w:r>
          </w:p>
          <w:p w:rsidR="00320962" w:rsidRPr="00320962" w:rsidRDefault="00320962" w:rsidP="00032430">
            <w:pPr>
              <w:pStyle w:val="2"/>
              <w:tabs>
                <w:tab w:val="left" w:pos="1950"/>
              </w:tabs>
              <w:spacing w:line="240" w:lineRule="exact"/>
              <w:ind w:left="0" w:firstLine="0"/>
              <w:rPr>
                <w:b/>
                <w:lang w:val="uk-UA" w:eastAsia="ar-SA"/>
              </w:rPr>
            </w:pPr>
            <w:r w:rsidRPr="00320962">
              <w:rPr>
                <w:b/>
                <w:lang w:val="uk-UA" w:eastAsia="ar-SA"/>
              </w:rPr>
              <w:t xml:space="preserve">___________________/___________________/              </w:t>
            </w:r>
          </w:p>
          <w:p w:rsidR="00320962" w:rsidRPr="00320962" w:rsidRDefault="00320962" w:rsidP="00320962">
            <w:pPr>
              <w:pStyle w:val="2"/>
              <w:spacing w:line="240" w:lineRule="exact"/>
              <w:rPr>
                <w:vertAlign w:val="superscript"/>
                <w:lang w:val="uk-UA" w:eastAsia="ar-SA"/>
              </w:rPr>
            </w:pPr>
            <w:r w:rsidRPr="00320962">
              <w:rPr>
                <w:vertAlign w:val="superscript"/>
                <w:lang w:val="uk-UA" w:eastAsia="ar-SA"/>
              </w:rPr>
              <w:t xml:space="preserve">                      (підпис)                                               (П.І.Б.)</w:t>
            </w:r>
          </w:p>
          <w:p w:rsidR="00320962" w:rsidRPr="00320962" w:rsidRDefault="00320962" w:rsidP="00320962">
            <w:pPr>
              <w:pStyle w:val="2"/>
              <w:spacing w:line="240" w:lineRule="exact"/>
              <w:ind w:left="0" w:firstLine="0"/>
              <w:jc w:val="both"/>
              <w:rPr>
                <w:lang w:val="uk-UA" w:eastAsia="ar-SA"/>
              </w:rPr>
            </w:pPr>
            <w:proofErr w:type="spellStart"/>
            <w:r w:rsidRPr="00320962">
              <w:rPr>
                <w:vertAlign w:val="superscript"/>
                <w:lang w:val="uk-UA" w:eastAsia="ar-SA"/>
              </w:rPr>
              <w:t>м.п</w:t>
            </w:r>
            <w:proofErr w:type="spellEnd"/>
            <w:r w:rsidRPr="00320962">
              <w:rPr>
                <w:vertAlign w:val="superscript"/>
                <w:lang w:val="uk-UA" w:eastAsia="ar-SA"/>
              </w:rPr>
              <w:t>.</w:t>
            </w:r>
          </w:p>
        </w:tc>
      </w:tr>
    </w:tbl>
    <w:p w:rsidR="00320962" w:rsidRDefault="00320962" w:rsidP="00320962">
      <w:pPr>
        <w:ind w:firstLine="5245"/>
        <w:rPr>
          <w:sz w:val="22"/>
          <w:szCs w:val="22"/>
        </w:rPr>
      </w:pPr>
      <w:bookmarkStart w:id="3" w:name="_1fob9te" w:colFirst="0" w:colLast="0"/>
      <w:bookmarkEnd w:id="3"/>
    </w:p>
    <w:p w:rsidR="00463191" w:rsidRPr="00320962" w:rsidRDefault="00463191" w:rsidP="00320962">
      <w:pPr>
        <w:ind w:firstLine="5245"/>
        <w:rPr>
          <w:sz w:val="22"/>
          <w:szCs w:val="22"/>
        </w:rPr>
      </w:pPr>
    </w:p>
    <w:p w:rsidR="00320962" w:rsidRDefault="00320962"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F767A4" w:rsidRDefault="00F767A4" w:rsidP="00320962">
      <w:pPr>
        <w:ind w:firstLine="5245"/>
        <w:rPr>
          <w:sz w:val="22"/>
          <w:szCs w:val="22"/>
        </w:rPr>
      </w:pPr>
    </w:p>
    <w:p w:rsidR="00EC1249" w:rsidRDefault="00EC1249" w:rsidP="00320962">
      <w:pPr>
        <w:ind w:firstLine="5245"/>
        <w:rPr>
          <w:sz w:val="22"/>
          <w:szCs w:val="22"/>
        </w:rPr>
      </w:pPr>
    </w:p>
    <w:p w:rsidR="00F767A4" w:rsidRDefault="00F767A4" w:rsidP="00320962">
      <w:pPr>
        <w:ind w:firstLine="5245"/>
        <w:rPr>
          <w:sz w:val="22"/>
          <w:szCs w:val="22"/>
        </w:rPr>
      </w:pPr>
    </w:p>
    <w:p w:rsidR="00EC1249" w:rsidRDefault="00EC1249" w:rsidP="00320962">
      <w:pPr>
        <w:ind w:firstLine="5245"/>
      </w:pPr>
    </w:p>
    <w:p w:rsidR="00320962" w:rsidRPr="00EC1249" w:rsidRDefault="00320962" w:rsidP="00320962">
      <w:pPr>
        <w:ind w:firstLine="5245"/>
      </w:pPr>
      <w:bookmarkStart w:id="4" w:name="_GoBack"/>
      <w:bookmarkEnd w:id="4"/>
      <w:r w:rsidRPr="00EC1249">
        <w:lastRenderedPageBreak/>
        <w:t>Додаток №1 до Договору</w:t>
      </w:r>
    </w:p>
    <w:p w:rsidR="00320962" w:rsidRPr="00EC1249" w:rsidRDefault="00320962" w:rsidP="00320962">
      <w:pPr>
        <w:ind w:firstLine="5245"/>
      </w:pPr>
      <w:r w:rsidRPr="00EC1249">
        <w:t>від «___»______20__ р.  № ___________________</w:t>
      </w:r>
    </w:p>
    <w:p w:rsidR="00320962" w:rsidRPr="00320962" w:rsidRDefault="00320962" w:rsidP="00320962">
      <w:pPr>
        <w:ind w:left="4536"/>
        <w:jc w:val="center"/>
        <w:rPr>
          <w:sz w:val="22"/>
          <w:szCs w:val="22"/>
        </w:rPr>
      </w:pPr>
    </w:p>
    <w:p w:rsidR="00320962" w:rsidRPr="00320962" w:rsidRDefault="00320962" w:rsidP="00320962">
      <w:pPr>
        <w:tabs>
          <w:tab w:val="left" w:pos="3135"/>
        </w:tabs>
        <w:jc w:val="center"/>
        <w:rPr>
          <w:b/>
          <w:sz w:val="24"/>
          <w:szCs w:val="24"/>
        </w:rPr>
      </w:pPr>
    </w:p>
    <w:p w:rsidR="00320962" w:rsidRPr="00320962" w:rsidRDefault="00320962" w:rsidP="00320962">
      <w:pPr>
        <w:tabs>
          <w:tab w:val="left" w:pos="3135"/>
        </w:tabs>
        <w:jc w:val="center"/>
        <w:rPr>
          <w:b/>
          <w:sz w:val="22"/>
          <w:szCs w:val="22"/>
        </w:rPr>
      </w:pPr>
      <w:r w:rsidRPr="00320962">
        <w:rPr>
          <w:b/>
          <w:sz w:val="22"/>
          <w:szCs w:val="22"/>
        </w:rPr>
        <w:t>ОКРЕМІ УМОВИ НАДАННЯ ПОСЛУГ</w:t>
      </w:r>
    </w:p>
    <w:p w:rsidR="00320962" w:rsidRPr="00320962" w:rsidRDefault="00320962" w:rsidP="00320962">
      <w:pPr>
        <w:tabs>
          <w:tab w:val="left" w:pos="3135"/>
        </w:tabs>
        <w:jc w:val="center"/>
        <w:rPr>
          <w:b/>
          <w:sz w:val="22"/>
          <w:szCs w:val="22"/>
        </w:rPr>
      </w:pPr>
    </w:p>
    <w:p w:rsidR="00320962" w:rsidRPr="00320962" w:rsidRDefault="00320962" w:rsidP="00320962">
      <w:pPr>
        <w:pStyle w:val="a9"/>
        <w:numPr>
          <w:ilvl w:val="0"/>
          <w:numId w:val="5"/>
        </w:numPr>
        <w:ind w:left="0" w:firstLine="426"/>
        <w:jc w:val="both"/>
        <w:rPr>
          <w:rFonts w:ascii="Times New Roman" w:hAnsi="Times New Roman"/>
        </w:rPr>
      </w:pPr>
      <w:r w:rsidRPr="00320962">
        <w:rPr>
          <w:rFonts w:ascii="Times New Roman" w:hAnsi="Times New Roman"/>
        </w:rPr>
        <w:t>Загальна ціна Договору на момент його укладання складає без ПДВ __________,____ грн.                         (____________ грн.____</w:t>
      </w:r>
      <w:proofErr w:type="spellStart"/>
      <w:r w:rsidRPr="00320962">
        <w:rPr>
          <w:rFonts w:ascii="Times New Roman" w:hAnsi="Times New Roman"/>
        </w:rPr>
        <w:t>коп</w:t>
      </w:r>
      <w:proofErr w:type="spellEnd"/>
      <w:r w:rsidRPr="00320962">
        <w:rPr>
          <w:rFonts w:ascii="Times New Roman" w:hAnsi="Times New Roman"/>
        </w:rPr>
        <w:t>.), крім того ПДВ (20%)  ________,______ грн. (_________грн._______</w:t>
      </w:r>
      <w:proofErr w:type="spellStart"/>
      <w:r w:rsidRPr="00320962">
        <w:rPr>
          <w:rFonts w:ascii="Times New Roman" w:hAnsi="Times New Roman"/>
        </w:rPr>
        <w:t>коп</w:t>
      </w:r>
      <w:proofErr w:type="spellEnd"/>
      <w:r w:rsidRPr="00320962">
        <w:rPr>
          <w:rFonts w:ascii="Times New Roman" w:hAnsi="Times New Roman"/>
        </w:rPr>
        <w:t>.), загальна ціна Договору з ПДВ _____________,_____ грн.  (__________ грн._____</w:t>
      </w:r>
      <w:proofErr w:type="spellStart"/>
      <w:r w:rsidRPr="00320962">
        <w:rPr>
          <w:rFonts w:ascii="Times New Roman" w:hAnsi="Times New Roman"/>
        </w:rPr>
        <w:t>коп</w:t>
      </w:r>
      <w:proofErr w:type="spellEnd"/>
      <w:r w:rsidRPr="00320962">
        <w:rPr>
          <w:rFonts w:ascii="Times New Roman" w:hAnsi="Times New Roman"/>
        </w:rPr>
        <w:t>.).</w:t>
      </w:r>
    </w:p>
    <w:p w:rsidR="00320962" w:rsidRPr="00320962" w:rsidRDefault="00320962" w:rsidP="00320962">
      <w:pPr>
        <w:pStyle w:val="a9"/>
        <w:ind w:left="426"/>
        <w:jc w:val="both"/>
        <w:rPr>
          <w:rFonts w:ascii="Times New Roman" w:hAnsi="Times New Roman"/>
        </w:rPr>
      </w:pPr>
    </w:p>
    <w:p w:rsidR="00320962" w:rsidRPr="00320962" w:rsidRDefault="00320962" w:rsidP="00320962">
      <w:pPr>
        <w:pStyle w:val="a9"/>
        <w:numPr>
          <w:ilvl w:val="0"/>
          <w:numId w:val="5"/>
        </w:numPr>
        <w:tabs>
          <w:tab w:val="left" w:pos="3135"/>
        </w:tabs>
        <w:ind w:left="709" w:hanging="283"/>
        <w:jc w:val="both"/>
        <w:rPr>
          <w:rFonts w:ascii="Times New Roman" w:hAnsi="Times New Roman"/>
        </w:rPr>
      </w:pPr>
      <w:r w:rsidRPr="00320962">
        <w:rPr>
          <w:rFonts w:ascii="Times New Roman" w:hAnsi="Times New Roman"/>
        </w:rPr>
        <w:t>Договір діє до «31» грудня 20__року включно.</w:t>
      </w:r>
    </w:p>
    <w:p w:rsidR="00320962" w:rsidRPr="00CE0A21" w:rsidRDefault="00320962" w:rsidP="00320962">
      <w:pPr>
        <w:pStyle w:val="a9"/>
        <w:tabs>
          <w:tab w:val="left" w:pos="3135"/>
        </w:tabs>
        <w:ind w:left="709"/>
        <w:jc w:val="both"/>
        <w:rPr>
          <w:rFonts w:ascii="Times New Roman" w:hAnsi="Times New Roman"/>
        </w:rPr>
      </w:pPr>
    </w:p>
    <w:p w:rsidR="00CE0A21" w:rsidRDefault="00320962" w:rsidP="00320962">
      <w:pPr>
        <w:tabs>
          <w:tab w:val="left" w:pos="3135"/>
        </w:tabs>
        <w:ind w:firstLine="426"/>
        <w:jc w:val="both"/>
        <w:rPr>
          <w:sz w:val="22"/>
          <w:szCs w:val="22"/>
        </w:rPr>
      </w:pPr>
      <w:r w:rsidRPr="00CE0A21">
        <w:rPr>
          <w:sz w:val="22"/>
          <w:szCs w:val="22"/>
        </w:rPr>
        <w:t>3.  Відповідальна особа Замовника _______</w:t>
      </w:r>
      <w:r w:rsidR="00CE0A21">
        <w:rPr>
          <w:sz w:val="22"/>
          <w:szCs w:val="22"/>
        </w:rPr>
        <w:t>______</w:t>
      </w:r>
      <w:r w:rsidRPr="00CE0A21">
        <w:rPr>
          <w:sz w:val="22"/>
          <w:szCs w:val="22"/>
        </w:rPr>
        <w:t xml:space="preserve">_____ - __________________, __________________, </w:t>
      </w:r>
    </w:p>
    <w:p w:rsidR="00CE0A21" w:rsidRPr="00320962" w:rsidRDefault="00CE0A21" w:rsidP="00CE0A21">
      <w:pPr>
        <w:pStyle w:val="a9"/>
        <w:tabs>
          <w:tab w:val="left" w:pos="3135"/>
        </w:tabs>
        <w:ind w:left="0" w:firstLine="426"/>
        <w:jc w:val="both"/>
        <w:rPr>
          <w:rFonts w:ascii="Times New Roman" w:hAnsi="Times New Roman"/>
          <w:sz w:val="16"/>
          <w:szCs w:val="16"/>
        </w:rPr>
      </w:pPr>
      <w:r w:rsidRPr="00320962">
        <w:rPr>
          <w:rFonts w:ascii="Times New Roman" w:hAnsi="Times New Roman"/>
          <w:sz w:val="16"/>
          <w:szCs w:val="16"/>
        </w:rPr>
        <w:t xml:space="preserve">                                                                        </w:t>
      </w:r>
      <w:r>
        <w:rPr>
          <w:rFonts w:ascii="Times New Roman" w:hAnsi="Times New Roman"/>
          <w:sz w:val="16"/>
          <w:szCs w:val="16"/>
        </w:rPr>
        <w:t xml:space="preserve">                          </w:t>
      </w:r>
      <w:r w:rsidRPr="00320962">
        <w:rPr>
          <w:rFonts w:ascii="Times New Roman" w:hAnsi="Times New Roman"/>
          <w:sz w:val="16"/>
          <w:szCs w:val="16"/>
        </w:rPr>
        <w:t>П.І.Б.</w:t>
      </w:r>
      <w:r w:rsidRPr="00320962">
        <w:rPr>
          <w:rFonts w:ascii="Times New Roman" w:hAnsi="Times New Roman"/>
          <w:sz w:val="16"/>
          <w:szCs w:val="16"/>
        </w:rPr>
        <w:tab/>
      </w:r>
      <w:r w:rsidRPr="00320962">
        <w:rPr>
          <w:rFonts w:ascii="Times New Roman" w:hAnsi="Times New Roman"/>
          <w:sz w:val="16"/>
          <w:szCs w:val="16"/>
        </w:rPr>
        <w:tab/>
        <w:t xml:space="preserve">          </w:t>
      </w:r>
      <w:r>
        <w:rPr>
          <w:rFonts w:ascii="Times New Roman" w:hAnsi="Times New Roman"/>
          <w:sz w:val="16"/>
          <w:szCs w:val="16"/>
        </w:rPr>
        <w:t xml:space="preserve">          </w:t>
      </w:r>
      <w:r w:rsidRPr="00320962">
        <w:rPr>
          <w:rFonts w:ascii="Times New Roman" w:hAnsi="Times New Roman"/>
          <w:sz w:val="16"/>
          <w:szCs w:val="16"/>
        </w:rPr>
        <w:t xml:space="preserve"> посада</w:t>
      </w:r>
      <w:r w:rsidRPr="00320962">
        <w:rPr>
          <w:rFonts w:ascii="Times New Roman" w:hAnsi="Times New Roman"/>
          <w:sz w:val="16"/>
          <w:szCs w:val="16"/>
        </w:rPr>
        <w:tab/>
        <w:t xml:space="preserve">          </w:t>
      </w:r>
      <w:r>
        <w:rPr>
          <w:rFonts w:ascii="Times New Roman" w:hAnsi="Times New Roman"/>
          <w:sz w:val="16"/>
          <w:szCs w:val="16"/>
        </w:rPr>
        <w:t xml:space="preserve">             </w:t>
      </w:r>
      <w:r w:rsidRPr="00320962">
        <w:rPr>
          <w:rFonts w:ascii="Times New Roman" w:hAnsi="Times New Roman"/>
          <w:sz w:val="16"/>
          <w:szCs w:val="16"/>
        </w:rPr>
        <w:t xml:space="preserve">              телефон</w:t>
      </w:r>
    </w:p>
    <w:p w:rsidR="00CE0A21" w:rsidRDefault="00320962" w:rsidP="004A2F13">
      <w:pPr>
        <w:tabs>
          <w:tab w:val="left" w:pos="3135"/>
        </w:tabs>
        <w:jc w:val="both"/>
        <w:rPr>
          <w:sz w:val="22"/>
          <w:szCs w:val="22"/>
        </w:rPr>
      </w:pPr>
      <w:r w:rsidRPr="00CE0A21">
        <w:rPr>
          <w:sz w:val="22"/>
          <w:szCs w:val="22"/>
        </w:rPr>
        <w:t>_______________</w:t>
      </w:r>
      <w:r w:rsidR="00CE0A21">
        <w:rPr>
          <w:sz w:val="22"/>
          <w:szCs w:val="22"/>
        </w:rPr>
        <w:t>__________</w:t>
      </w:r>
      <w:r w:rsidRPr="00CE0A21">
        <w:rPr>
          <w:sz w:val="22"/>
          <w:szCs w:val="22"/>
        </w:rPr>
        <w:t>___</w:t>
      </w:r>
      <w:r w:rsidR="00CE0A21">
        <w:rPr>
          <w:sz w:val="22"/>
          <w:szCs w:val="22"/>
        </w:rPr>
        <w:t>.</w:t>
      </w:r>
    </w:p>
    <w:p w:rsidR="00320962" w:rsidRPr="00CE0A21" w:rsidRDefault="00320962" w:rsidP="00320962">
      <w:pPr>
        <w:tabs>
          <w:tab w:val="left" w:pos="3135"/>
        </w:tabs>
        <w:ind w:firstLine="426"/>
        <w:jc w:val="both"/>
        <w:rPr>
          <w:sz w:val="16"/>
          <w:szCs w:val="16"/>
        </w:rPr>
      </w:pPr>
      <w:r w:rsidRPr="00CE0A21">
        <w:rPr>
          <w:sz w:val="16"/>
          <w:szCs w:val="16"/>
        </w:rPr>
        <w:t>адреса електронної пошти</w:t>
      </w:r>
    </w:p>
    <w:p w:rsidR="00320962" w:rsidRPr="00320962" w:rsidRDefault="00320962" w:rsidP="00320962">
      <w:pPr>
        <w:pStyle w:val="a9"/>
        <w:tabs>
          <w:tab w:val="left" w:pos="3135"/>
        </w:tabs>
        <w:ind w:left="0" w:firstLine="426"/>
        <w:jc w:val="both"/>
        <w:rPr>
          <w:rFonts w:ascii="Times New Roman" w:hAnsi="Times New Roman"/>
        </w:rPr>
      </w:pPr>
    </w:p>
    <w:p w:rsidR="00CE0A21" w:rsidRDefault="00320962" w:rsidP="00CE0A21">
      <w:pPr>
        <w:tabs>
          <w:tab w:val="left" w:pos="3135"/>
        </w:tabs>
        <w:ind w:firstLine="426"/>
        <w:jc w:val="both"/>
        <w:rPr>
          <w:sz w:val="22"/>
          <w:szCs w:val="22"/>
        </w:rPr>
      </w:pPr>
      <w:r w:rsidRPr="00CE0A21">
        <w:rPr>
          <w:sz w:val="22"/>
          <w:szCs w:val="22"/>
        </w:rPr>
        <w:t xml:space="preserve">Відповідальна особа Виконавця </w:t>
      </w:r>
      <w:r w:rsidR="00CE0A21" w:rsidRPr="00CE0A21">
        <w:rPr>
          <w:sz w:val="22"/>
          <w:szCs w:val="22"/>
        </w:rPr>
        <w:t>______</w:t>
      </w:r>
      <w:r w:rsidR="00CE0A21">
        <w:rPr>
          <w:sz w:val="22"/>
          <w:szCs w:val="22"/>
        </w:rPr>
        <w:t>______</w:t>
      </w:r>
      <w:r w:rsidR="00CE0A21" w:rsidRPr="00CE0A21">
        <w:rPr>
          <w:sz w:val="22"/>
          <w:szCs w:val="22"/>
        </w:rPr>
        <w:t>___</w:t>
      </w:r>
      <w:r w:rsidR="00CE0A21">
        <w:rPr>
          <w:sz w:val="22"/>
          <w:szCs w:val="22"/>
        </w:rPr>
        <w:t>___</w:t>
      </w:r>
      <w:r w:rsidR="00CE0A21" w:rsidRPr="00CE0A21">
        <w:rPr>
          <w:sz w:val="22"/>
          <w:szCs w:val="22"/>
        </w:rPr>
        <w:t xml:space="preserve">__ - __________________, __________________, </w:t>
      </w:r>
    </w:p>
    <w:p w:rsidR="00CE0A21" w:rsidRPr="00320962" w:rsidRDefault="00CE0A21" w:rsidP="00CE0A21">
      <w:pPr>
        <w:pStyle w:val="a9"/>
        <w:tabs>
          <w:tab w:val="left" w:pos="3135"/>
        </w:tabs>
        <w:ind w:left="0" w:firstLine="426"/>
        <w:jc w:val="both"/>
        <w:rPr>
          <w:rFonts w:ascii="Times New Roman" w:hAnsi="Times New Roman"/>
          <w:sz w:val="16"/>
          <w:szCs w:val="16"/>
        </w:rPr>
      </w:pPr>
      <w:r w:rsidRPr="00320962">
        <w:rPr>
          <w:rFonts w:ascii="Times New Roman" w:hAnsi="Times New Roman"/>
          <w:sz w:val="16"/>
          <w:szCs w:val="16"/>
        </w:rPr>
        <w:t xml:space="preserve">                                                                        </w:t>
      </w:r>
      <w:r>
        <w:rPr>
          <w:rFonts w:ascii="Times New Roman" w:hAnsi="Times New Roman"/>
          <w:sz w:val="16"/>
          <w:szCs w:val="16"/>
        </w:rPr>
        <w:t xml:space="preserve">                          </w:t>
      </w:r>
      <w:r w:rsidRPr="00320962">
        <w:rPr>
          <w:rFonts w:ascii="Times New Roman" w:hAnsi="Times New Roman"/>
          <w:sz w:val="16"/>
          <w:szCs w:val="16"/>
        </w:rPr>
        <w:t>П.І.Б.</w:t>
      </w:r>
      <w:r w:rsidRPr="00320962">
        <w:rPr>
          <w:rFonts w:ascii="Times New Roman" w:hAnsi="Times New Roman"/>
          <w:sz w:val="16"/>
          <w:szCs w:val="16"/>
        </w:rPr>
        <w:tab/>
      </w:r>
      <w:r w:rsidRPr="00320962">
        <w:rPr>
          <w:rFonts w:ascii="Times New Roman" w:hAnsi="Times New Roman"/>
          <w:sz w:val="16"/>
          <w:szCs w:val="16"/>
        </w:rPr>
        <w:tab/>
        <w:t xml:space="preserve">          </w:t>
      </w:r>
      <w:r>
        <w:rPr>
          <w:rFonts w:ascii="Times New Roman" w:hAnsi="Times New Roman"/>
          <w:sz w:val="16"/>
          <w:szCs w:val="16"/>
        </w:rPr>
        <w:t xml:space="preserve">          </w:t>
      </w:r>
      <w:r w:rsidRPr="00320962">
        <w:rPr>
          <w:rFonts w:ascii="Times New Roman" w:hAnsi="Times New Roman"/>
          <w:sz w:val="16"/>
          <w:szCs w:val="16"/>
        </w:rPr>
        <w:t xml:space="preserve"> посада</w:t>
      </w:r>
      <w:r w:rsidRPr="00320962">
        <w:rPr>
          <w:rFonts w:ascii="Times New Roman" w:hAnsi="Times New Roman"/>
          <w:sz w:val="16"/>
          <w:szCs w:val="16"/>
        </w:rPr>
        <w:tab/>
        <w:t xml:space="preserve">          </w:t>
      </w:r>
      <w:r>
        <w:rPr>
          <w:rFonts w:ascii="Times New Roman" w:hAnsi="Times New Roman"/>
          <w:sz w:val="16"/>
          <w:szCs w:val="16"/>
        </w:rPr>
        <w:t xml:space="preserve">             </w:t>
      </w:r>
      <w:r w:rsidRPr="00320962">
        <w:rPr>
          <w:rFonts w:ascii="Times New Roman" w:hAnsi="Times New Roman"/>
          <w:sz w:val="16"/>
          <w:szCs w:val="16"/>
        </w:rPr>
        <w:t xml:space="preserve">              телефон</w:t>
      </w:r>
    </w:p>
    <w:p w:rsidR="00CE0A21" w:rsidRDefault="00CE0A21" w:rsidP="004A2F13">
      <w:pPr>
        <w:tabs>
          <w:tab w:val="left" w:pos="3135"/>
        </w:tabs>
        <w:jc w:val="both"/>
        <w:rPr>
          <w:sz w:val="22"/>
          <w:szCs w:val="22"/>
        </w:rPr>
      </w:pPr>
      <w:r w:rsidRPr="00CE0A21">
        <w:rPr>
          <w:sz w:val="22"/>
          <w:szCs w:val="22"/>
        </w:rPr>
        <w:t>_______________</w:t>
      </w:r>
      <w:r>
        <w:rPr>
          <w:sz w:val="22"/>
          <w:szCs w:val="22"/>
        </w:rPr>
        <w:t>__________</w:t>
      </w:r>
      <w:r w:rsidRPr="00CE0A21">
        <w:rPr>
          <w:sz w:val="22"/>
          <w:szCs w:val="22"/>
        </w:rPr>
        <w:t>___</w:t>
      </w:r>
      <w:r>
        <w:rPr>
          <w:sz w:val="22"/>
          <w:szCs w:val="22"/>
        </w:rPr>
        <w:t>.</w:t>
      </w:r>
    </w:p>
    <w:p w:rsidR="00CE0A21" w:rsidRPr="00CE0A21" w:rsidRDefault="00CE0A21" w:rsidP="00CE0A21">
      <w:pPr>
        <w:tabs>
          <w:tab w:val="left" w:pos="3135"/>
        </w:tabs>
        <w:ind w:firstLine="426"/>
        <w:jc w:val="both"/>
        <w:rPr>
          <w:sz w:val="16"/>
          <w:szCs w:val="16"/>
        </w:rPr>
      </w:pPr>
      <w:r w:rsidRPr="00CE0A21">
        <w:rPr>
          <w:sz w:val="16"/>
          <w:szCs w:val="16"/>
        </w:rPr>
        <w:t>адреса електронної пошти</w:t>
      </w:r>
    </w:p>
    <w:p w:rsidR="00320962" w:rsidRPr="00320962" w:rsidRDefault="00320962" w:rsidP="00CE0A21">
      <w:pPr>
        <w:tabs>
          <w:tab w:val="left" w:pos="3135"/>
        </w:tabs>
        <w:ind w:firstLine="426"/>
        <w:jc w:val="both"/>
        <w:rPr>
          <w:sz w:val="16"/>
          <w:szCs w:val="16"/>
        </w:rPr>
      </w:pPr>
    </w:p>
    <w:p w:rsidR="00320962" w:rsidRPr="00320962" w:rsidRDefault="00320962" w:rsidP="00320962">
      <w:pPr>
        <w:tabs>
          <w:tab w:val="left" w:pos="3135"/>
        </w:tabs>
        <w:ind w:firstLine="426"/>
        <w:jc w:val="both"/>
      </w:pPr>
    </w:p>
    <w:p w:rsidR="00320962" w:rsidRPr="00320962" w:rsidRDefault="00320962" w:rsidP="00320962">
      <w:pPr>
        <w:ind w:firstLine="426"/>
        <w:rPr>
          <w:rFonts w:eastAsia="Calibri"/>
          <w:sz w:val="22"/>
          <w:szCs w:val="22"/>
        </w:rPr>
      </w:pPr>
      <w:r w:rsidRPr="00320962">
        <w:rPr>
          <w:sz w:val="22"/>
          <w:szCs w:val="22"/>
        </w:rPr>
        <w:t>4</w:t>
      </w:r>
      <w:r w:rsidRPr="00320962">
        <w:rPr>
          <w:rFonts w:eastAsia="Calibri"/>
          <w:sz w:val="22"/>
          <w:szCs w:val="22"/>
        </w:rPr>
        <w:t>.  Перелік дільниць кур’єрської доставки та об’єктів поштового зв’язку ВП АТ «УКРПОШТА»:</w:t>
      </w:r>
    </w:p>
    <w:p w:rsidR="00320962" w:rsidRPr="00320962" w:rsidRDefault="00320962" w:rsidP="00320962">
      <w:pPr>
        <w:spacing w:after="120"/>
        <w:ind w:firstLine="426"/>
        <w:jc w:val="both"/>
        <w:rPr>
          <w:b/>
          <w:sz w:val="22"/>
          <w:szCs w:val="22"/>
        </w:rPr>
      </w:pPr>
    </w:p>
    <w:tbl>
      <w:tblPr>
        <w:tblStyle w:val="TableNormal"/>
        <w:tblW w:w="1018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45"/>
        <w:gridCol w:w="3052"/>
        <w:gridCol w:w="3692"/>
      </w:tblGrid>
      <w:tr w:rsidR="00320962" w:rsidRPr="00320962" w:rsidTr="00FF7DE5">
        <w:trPr>
          <w:trHeight w:val="845"/>
        </w:trPr>
        <w:tc>
          <w:tcPr>
            <w:tcW w:w="3445" w:type="dxa"/>
            <w:shd w:val="clear" w:color="auto" w:fill="auto"/>
          </w:tcPr>
          <w:p w:rsidR="00320962" w:rsidRPr="00320962" w:rsidRDefault="00320962" w:rsidP="00320962">
            <w:pPr>
              <w:jc w:val="center"/>
              <w:rPr>
                <w:sz w:val="22"/>
                <w:szCs w:val="22"/>
              </w:rPr>
            </w:pPr>
            <w:r w:rsidRPr="00320962">
              <w:rPr>
                <w:sz w:val="22"/>
                <w:szCs w:val="22"/>
              </w:rPr>
              <w:t>Назва об’єкту поштового зв’язку/ дільниці кур’єрської доставки</w:t>
            </w:r>
          </w:p>
        </w:tc>
        <w:tc>
          <w:tcPr>
            <w:tcW w:w="3052" w:type="dxa"/>
            <w:shd w:val="clear" w:color="auto" w:fill="auto"/>
          </w:tcPr>
          <w:p w:rsidR="00320962" w:rsidRPr="00320962" w:rsidRDefault="00320962" w:rsidP="00320962">
            <w:pPr>
              <w:jc w:val="center"/>
              <w:rPr>
                <w:sz w:val="22"/>
                <w:szCs w:val="22"/>
              </w:rPr>
            </w:pPr>
            <w:r w:rsidRPr="00320962">
              <w:rPr>
                <w:sz w:val="22"/>
                <w:szCs w:val="22"/>
              </w:rPr>
              <w:t xml:space="preserve">Адреса об’єкту поштового зв’язку/дільниці кур’єрської доставки </w:t>
            </w:r>
          </w:p>
        </w:tc>
        <w:tc>
          <w:tcPr>
            <w:tcW w:w="3692" w:type="dxa"/>
            <w:shd w:val="clear" w:color="auto" w:fill="auto"/>
          </w:tcPr>
          <w:p w:rsidR="00320962" w:rsidRPr="00320962" w:rsidRDefault="00320962" w:rsidP="00320962">
            <w:pPr>
              <w:jc w:val="center"/>
              <w:rPr>
                <w:sz w:val="22"/>
                <w:szCs w:val="22"/>
              </w:rPr>
            </w:pPr>
            <w:r w:rsidRPr="00320962">
              <w:rPr>
                <w:sz w:val="22"/>
                <w:szCs w:val="22"/>
              </w:rPr>
              <w:t>Контактний номер телефону об’єкту поштового зв’язку/ дільниці кур’єрської доставки (у разі наявності)</w:t>
            </w:r>
          </w:p>
        </w:tc>
      </w:tr>
      <w:tr w:rsidR="00320962" w:rsidRPr="00320962" w:rsidTr="00FF7DE5">
        <w:tc>
          <w:tcPr>
            <w:tcW w:w="3445" w:type="dxa"/>
            <w:shd w:val="clear" w:color="auto" w:fill="auto"/>
          </w:tcPr>
          <w:p w:rsidR="00320962" w:rsidRPr="00320962" w:rsidRDefault="00320962" w:rsidP="00320962">
            <w:pPr>
              <w:rPr>
                <w:sz w:val="22"/>
                <w:szCs w:val="22"/>
              </w:rPr>
            </w:pPr>
          </w:p>
        </w:tc>
        <w:tc>
          <w:tcPr>
            <w:tcW w:w="3052" w:type="dxa"/>
            <w:shd w:val="clear" w:color="auto" w:fill="auto"/>
          </w:tcPr>
          <w:p w:rsidR="00320962" w:rsidRPr="00320962" w:rsidRDefault="00320962" w:rsidP="00320962">
            <w:pPr>
              <w:rPr>
                <w:sz w:val="22"/>
                <w:szCs w:val="22"/>
              </w:rPr>
            </w:pPr>
          </w:p>
        </w:tc>
        <w:tc>
          <w:tcPr>
            <w:tcW w:w="3692" w:type="dxa"/>
            <w:shd w:val="clear" w:color="auto" w:fill="auto"/>
          </w:tcPr>
          <w:p w:rsidR="00320962" w:rsidRPr="00320962" w:rsidRDefault="00320962" w:rsidP="00320962">
            <w:pPr>
              <w:jc w:val="center"/>
              <w:rPr>
                <w:sz w:val="22"/>
                <w:szCs w:val="22"/>
              </w:rPr>
            </w:pPr>
          </w:p>
        </w:tc>
      </w:tr>
      <w:tr w:rsidR="00320962" w:rsidRPr="00320962" w:rsidTr="00FF7DE5">
        <w:tc>
          <w:tcPr>
            <w:tcW w:w="3445" w:type="dxa"/>
            <w:shd w:val="clear" w:color="auto" w:fill="auto"/>
          </w:tcPr>
          <w:p w:rsidR="00320962" w:rsidRPr="00320962" w:rsidRDefault="00320962" w:rsidP="00320962">
            <w:pPr>
              <w:rPr>
                <w:sz w:val="22"/>
                <w:szCs w:val="22"/>
              </w:rPr>
            </w:pPr>
          </w:p>
        </w:tc>
        <w:tc>
          <w:tcPr>
            <w:tcW w:w="3052" w:type="dxa"/>
            <w:shd w:val="clear" w:color="auto" w:fill="auto"/>
          </w:tcPr>
          <w:p w:rsidR="00320962" w:rsidRPr="00320962" w:rsidRDefault="00320962" w:rsidP="00320962"/>
        </w:tc>
        <w:tc>
          <w:tcPr>
            <w:tcW w:w="3692" w:type="dxa"/>
            <w:shd w:val="clear" w:color="auto" w:fill="auto"/>
          </w:tcPr>
          <w:p w:rsidR="00320962" w:rsidRPr="00320962" w:rsidRDefault="00320962" w:rsidP="00320962">
            <w:pPr>
              <w:jc w:val="center"/>
              <w:rPr>
                <w:sz w:val="22"/>
                <w:szCs w:val="22"/>
              </w:rPr>
            </w:pPr>
          </w:p>
        </w:tc>
      </w:tr>
    </w:tbl>
    <w:p w:rsidR="00320962" w:rsidRPr="00320962" w:rsidRDefault="00320962" w:rsidP="00320962">
      <w:pPr>
        <w:rPr>
          <w:sz w:val="22"/>
          <w:szCs w:val="22"/>
        </w:rPr>
      </w:pPr>
    </w:p>
    <w:p w:rsidR="00320962" w:rsidRPr="00EC1249" w:rsidRDefault="00320962" w:rsidP="00320962">
      <w:pPr>
        <w:ind w:firstLine="426"/>
        <w:rPr>
          <w:spacing w:val="-4"/>
          <w:sz w:val="22"/>
          <w:szCs w:val="22"/>
        </w:rPr>
      </w:pPr>
      <w:r w:rsidRPr="00EC1249">
        <w:rPr>
          <w:spacing w:val="-4"/>
          <w:sz w:val="22"/>
          <w:szCs w:val="22"/>
        </w:rPr>
        <w:t xml:space="preserve">5. Перелік адрес Замовника, в яких здійснюється забір та приймання відправлень «Укрпошта </w:t>
      </w:r>
      <w:r w:rsidR="00EC1249" w:rsidRPr="00EC1249">
        <w:rPr>
          <w:spacing w:val="-4"/>
          <w:sz w:val="22"/>
          <w:szCs w:val="22"/>
        </w:rPr>
        <w:t>Стандарт</w:t>
      </w:r>
      <w:r w:rsidRPr="00EC1249">
        <w:rPr>
          <w:spacing w:val="-4"/>
          <w:sz w:val="22"/>
          <w:szCs w:val="22"/>
        </w:rPr>
        <w:t>»:</w:t>
      </w:r>
    </w:p>
    <w:p w:rsidR="00320962" w:rsidRPr="00320962" w:rsidRDefault="00320962" w:rsidP="00320962">
      <w:pPr>
        <w:ind w:firstLine="426"/>
        <w:rPr>
          <w:sz w:val="22"/>
          <w:szCs w:val="22"/>
        </w:rPr>
      </w:pPr>
    </w:p>
    <w:tbl>
      <w:tblPr>
        <w:tblStyle w:val="a8"/>
        <w:tblW w:w="10204" w:type="dxa"/>
        <w:tblInd w:w="-5" w:type="dxa"/>
        <w:tblLook w:val="04A0" w:firstRow="1" w:lastRow="0" w:firstColumn="1" w:lastColumn="0" w:noHBand="0" w:noVBand="1"/>
      </w:tblPr>
      <w:tblGrid>
        <w:gridCol w:w="3264"/>
        <w:gridCol w:w="2835"/>
        <w:gridCol w:w="4105"/>
      </w:tblGrid>
      <w:tr w:rsidR="00320962" w:rsidRPr="00320962" w:rsidTr="00FF7DE5">
        <w:tc>
          <w:tcPr>
            <w:tcW w:w="3264" w:type="dxa"/>
          </w:tcPr>
          <w:p w:rsidR="00320962" w:rsidRPr="00320962" w:rsidRDefault="00320962" w:rsidP="00320962">
            <w:pPr>
              <w:rPr>
                <w:sz w:val="22"/>
                <w:szCs w:val="22"/>
                <w:lang w:val="uk-UA"/>
              </w:rPr>
            </w:pPr>
            <w:r w:rsidRPr="00320962">
              <w:rPr>
                <w:sz w:val="22"/>
                <w:szCs w:val="22"/>
                <w:lang w:val="uk-UA"/>
              </w:rPr>
              <w:t>Адреса Замовника</w:t>
            </w:r>
          </w:p>
        </w:tc>
        <w:tc>
          <w:tcPr>
            <w:tcW w:w="2835" w:type="dxa"/>
          </w:tcPr>
          <w:p w:rsidR="00320962" w:rsidRPr="00320962" w:rsidRDefault="00320962" w:rsidP="00320962">
            <w:pPr>
              <w:rPr>
                <w:sz w:val="22"/>
                <w:szCs w:val="22"/>
                <w:lang w:val="uk-UA"/>
              </w:rPr>
            </w:pPr>
            <w:r w:rsidRPr="00320962">
              <w:rPr>
                <w:sz w:val="22"/>
                <w:szCs w:val="22"/>
                <w:lang w:val="uk-UA"/>
              </w:rPr>
              <w:t>Представник Замовника</w:t>
            </w:r>
          </w:p>
        </w:tc>
        <w:tc>
          <w:tcPr>
            <w:tcW w:w="4105" w:type="dxa"/>
          </w:tcPr>
          <w:p w:rsidR="00320962" w:rsidRPr="00320962" w:rsidRDefault="00320962" w:rsidP="00320962">
            <w:pPr>
              <w:rPr>
                <w:sz w:val="22"/>
                <w:szCs w:val="22"/>
                <w:lang w:val="uk-UA"/>
              </w:rPr>
            </w:pPr>
            <w:r w:rsidRPr="00320962">
              <w:rPr>
                <w:sz w:val="22"/>
                <w:szCs w:val="22"/>
                <w:lang w:val="uk-UA"/>
              </w:rPr>
              <w:t>Контактний номер телефону Замовника</w:t>
            </w:r>
          </w:p>
        </w:tc>
      </w:tr>
      <w:tr w:rsidR="00320962" w:rsidRPr="00320962" w:rsidTr="00FF7DE5">
        <w:tc>
          <w:tcPr>
            <w:tcW w:w="3264" w:type="dxa"/>
          </w:tcPr>
          <w:p w:rsidR="00320962" w:rsidRPr="00320962" w:rsidRDefault="00320962" w:rsidP="00320962">
            <w:pPr>
              <w:rPr>
                <w:sz w:val="22"/>
                <w:szCs w:val="22"/>
                <w:lang w:val="uk-UA"/>
              </w:rPr>
            </w:pPr>
          </w:p>
        </w:tc>
        <w:tc>
          <w:tcPr>
            <w:tcW w:w="2835" w:type="dxa"/>
          </w:tcPr>
          <w:p w:rsidR="00320962" w:rsidRPr="00320962" w:rsidRDefault="00320962" w:rsidP="00320962">
            <w:pPr>
              <w:rPr>
                <w:sz w:val="22"/>
                <w:szCs w:val="22"/>
                <w:lang w:val="uk-UA"/>
              </w:rPr>
            </w:pPr>
          </w:p>
        </w:tc>
        <w:tc>
          <w:tcPr>
            <w:tcW w:w="4105" w:type="dxa"/>
          </w:tcPr>
          <w:p w:rsidR="00320962" w:rsidRPr="00320962" w:rsidRDefault="00320962" w:rsidP="00320962">
            <w:pPr>
              <w:rPr>
                <w:sz w:val="22"/>
                <w:szCs w:val="22"/>
                <w:lang w:val="uk-UA"/>
              </w:rPr>
            </w:pPr>
          </w:p>
        </w:tc>
      </w:tr>
      <w:tr w:rsidR="00320962" w:rsidRPr="00320962" w:rsidTr="00FF7DE5">
        <w:tc>
          <w:tcPr>
            <w:tcW w:w="3264" w:type="dxa"/>
          </w:tcPr>
          <w:p w:rsidR="00320962" w:rsidRPr="00320962" w:rsidRDefault="00320962" w:rsidP="00320962">
            <w:pPr>
              <w:rPr>
                <w:sz w:val="22"/>
                <w:szCs w:val="22"/>
                <w:lang w:val="uk-UA"/>
              </w:rPr>
            </w:pPr>
          </w:p>
        </w:tc>
        <w:tc>
          <w:tcPr>
            <w:tcW w:w="2835" w:type="dxa"/>
          </w:tcPr>
          <w:p w:rsidR="00320962" w:rsidRPr="00320962" w:rsidRDefault="00320962" w:rsidP="00320962">
            <w:pPr>
              <w:rPr>
                <w:sz w:val="22"/>
                <w:szCs w:val="22"/>
                <w:lang w:val="uk-UA"/>
              </w:rPr>
            </w:pPr>
          </w:p>
        </w:tc>
        <w:tc>
          <w:tcPr>
            <w:tcW w:w="4105" w:type="dxa"/>
          </w:tcPr>
          <w:p w:rsidR="00320962" w:rsidRPr="00320962" w:rsidRDefault="00320962" w:rsidP="00320962">
            <w:pPr>
              <w:rPr>
                <w:sz w:val="22"/>
                <w:szCs w:val="22"/>
                <w:lang w:val="uk-UA"/>
              </w:rPr>
            </w:pPr>
          </w:p>
        </w:tc>
      </w:tr>
      <w:tr w:rsidR="00320962" w:rsidRPr="00320962" w:rsidTr="00FF7DE5">
        <w:tc>
          <w:tcPr>
            <w:tcW w:w="3264" w:type="dxa"/>
          </w:tcPr>
          <w:p w:rsidR="00320962" w:rsidRPr="00320962" w:rsidRDefault="00320962" w:rsidP="00320962">
            <w:pPr>
              <w:rPr>
                <w:sz w:val="22"/>
                <w:szCs w:val="22"/>
                <w:lang w:val="uk-UA"/>
              </w:rPr>
            </w:pPr>
          </w:p>
        </w:tc>
        <w:tc>
          <w:tcPr>
            <w:tcW w:w="2835" w:type="dxa"/>
          </w:tcPr>
          <w:p w:rsidR="00320962" w:rsidRPr="00320962" w:rsidRDefault="00320962" w:rsidP="00320962">
            <w:pPr>
              <w:rPr>
                <w:sz w:val="22"/>
                <w:szCs w:val="22"/>
                <w:lang w:val="uk-UA"/>
              </w:rPr>
            </w:pPr>
          </w:p>
        </w:tc>
        <w:tc>
          <w:tcPr>
            <w:tcW w:w="4105" w:type="dxa"/>
          </w:tcPr>
          <w:p w:rsidR="00320962" w:rsidRPr="00320962" w:rsidRDefault="00320962" w:rsidP="00320962">
            <w:pPr>
              <w:rPr>
                <w:sz w:val="22"/>
                <w:szCs w:val="22"/>
                <w:lang w:val="uk-UA"/>
              </w:rPr>
            </w:pPr>
          </w:p>
        </w:tc>
      </w:tr>
    </w:tbl>
    <w:p w:rsidR="00320962" w:rsidRPr="00320962" w:rsidRDefault="00320962" w:rsidP="00320962">
      <w:pPr>
        <w:ind w:firstLine="426"/>
        <w:rPr>
          <w:sz w:val="22"/>
          <w:szCs w:val="22"/>
        </w:rPr>
      </w:pPr>
    </w:p>
    <w:p w:rsidR="00320962" w:rsidRDefault="00320962" w:rsidP="00320962">
      <w:pPr>
        <w:ind w:firstLine="426"/>
        <w:rPr>
          <w:sz w:val="22"/>
          <w:szCs w:val="22"/>
        </w:rPr>
      </w:pPr>
    </w:p>
    <w:p w:rsidR="00CE0A21" w:rsidRDefault="00CE0A21" w:rsidP="00FF7DE5">
      <w:pPr>
        <w:ind w:firstLine="426"/>
        <w:rPr>
          <w:sz w:val="22"/>
          <w:szCs w:val="22"/>
        </w:rPr>
      </w:pPr>
    </w:p>
    <w:p w:rsidR="00CE0A21" w:rsidRDefault="00CE0A21" w:rsidP="00320962">
      <w:pPr>
        <w:ind w:firstLine="426"/>
        <w:rPr>
          <w:sz w:val="22"/>
          <w:szCs w:val="22"/>
        </w:rPr>
      </w:pPr>
    </w:p>
    <w:p w:rsidR="00CE0A21" w:rsidRDefault="00CE0A21" w:rsidP="00320962">
      <w:pPr>
        <w:ind w:firstLine="426"/>
        <w:rPr>
          <w:sz w:val="22"/>
          <w:szCs w:val="22"/>
        </w:rPr>
      </w:pPr>
    </w:p>
    <w:p w:rsidR="00CE0A21" w:rsidRDefault="00CE0A21" w:rsidP="00320962">
      <w:pPr>
        <w:ind w:firstLine="426"/>
        <w:rPr>
          <w:sz w:val="22"/>
          <w:szCs w:val="22"/>
        </w:rPr>
      </w:pPr>
    </w:p>
    <w:p w:rsidR="00CE0A21" w:rsidRPr="00320962" w:rsidRDefault="00CE0A21" w:rsidP="00320962">
      <w:pPr>
        <w:ind w:firstLine="426"/>
        <w:rPr>
          <w:sz w:val="22"/>
          <w:szCs w:val="22"/>
        </w:rPr>
      </w:pPr>
    </w:p>
    <w:p w:rsidR="00CE0A21" w:rsidRPr="00320962" w:rsidRDefault="00CE0A21" w:rsidP="00CE0A21"/>
    <w:tbl>
      <w:tblPr>
        <w:tblW w:w="0" w:type="auto"/>
        <w:tblLook w:val="04A0" w:firstRow="1" w:lastRow="0" w:firstColumn="1" w:lastColumn="0" w:noHBand="0" w:noVBand="1"/>
      </w:tblPr>
      <w:tblGrid>
        <w:gridCol w:w="4961"/>
        <w:gridCol w:w="4962"/>
      </w:tblGrid>
      <w:tr w:rsidR="00CE0A21" w:rsidRPr="00320962" w:rsidTr="00CE0A21">
        <w:tc>
          <w:tcPr>
            <w:tcW w:w="4961" w:type="dxa"/>
          </w:tcPr>
          <w:p w:rsidR="00CE0A21" w:rsidRPr="00320962" w:rsidRDefault="00CE0A21" w:rsidP="00CE0A21">
            <w:pPr>
              <w:spacing w:line="276" w:lineRule="auto"/>
              <w:jc w:val="both"/>
              <w:rPr>
                <w:sz w:val="22"/>
                <w:szCs w:val="22"/>
              </w:rPr>
            </w:pPr>
            <w:r w:rsidRPr="00320962">
              <w:rPr>
                <w:b/>
                <w:sz w:val="22"/>
                <w:szCs w:val="22"/>
                <w:lang w:eastAsia="en-US"/>
              </w:rPr>
              <w:t>Від Виконавця</w:t>
            </w:r>
          </w:p>
          <w:p w:rsidR="00CE0A21" w:rsidRPr="00320962" w:rsidRDefault="00CE0A21" w:rsidP="00CE0A21">
            <w:pPr>
              <w:spacing w:line="276" w:lineRule="auto"/>
              <w:jc w:val="both"/>
              <w:rPr>
                <w:b/>
                <w:sz w:val="24"/>
                <w:szCs w:val="24"/>
              </w:rPr>
            </w:pPr>
            <w:r w:rsidRPr="00320962">
              <w:rPr>
                <w:b/>
                <w:sz w:val="24"/>
                <w:szCs w:val="24"/>
              </w:rPr>
              <w:t xml:space="preserve">_________________/________________/              </w:t>
            </w:r>
          </w:p>
          <w:p w:rsidR="00CE0A21" w:rsidRPr="00320962" w:rsidRDefault="00CE0A21" w:rsidP="00CE0A21">
            <w:pPr>
              <w:spacing w:line="276" w:lineRule="auto"/>
              <w:jc w:val="both"/>
              <w:rPr>
                <w:sz w:val="24"/>
                <w:szCs w:val="24"/>
                <w:vertAlign w:val="superscript"/>
              </w:rPr>
            </w:pPr>
            <w:r w:rsidRPr="00320962">
              <w:rPr>
                <w:sz w:val="24"/>
                <w:szCs w:val="24"/>
                <w:vertAlign w:val="superscript"/>
              </w:rPr>
              <w:t xml:space="preserve">                   (підпис)                                   (П.І.Б.)</w:t>
            </w:r>
          </w:p>
          <w:p w:rsidR="00CE0A21" w:rsidRPr="00320962" w:rsidRDefault="00CE0A21" w:rsidP="00CE0A21">
            <w:pPr>
              <w:spacing w:line="276" w:lineRule="auto"/>
              <w:rPr>
                <w:b/>
                <w:sz w:val="24"/>
                <w:szCs w:val="24"/>
                <w:lang w:eastAsia="en-US"/>
              </w:rPr>
            </w:pPr>
            <w:proofErr w:type="spellStart"/>
            <w:r w:rsidRPr="00320962">
              <w:rPr>
                <w:sz w:val="24"/>
                <w:szCs w:val="24"/>
                <w:vertAlign w:val="superscript"/>
              </w:rPr>
              <w:t>м.п</w:t>
            </w:r>
            <w:proofErr w:type="spellEnd"/>
            <w:r w:rsidRPr="00320962">
              <w:rPr>
                <w:sz w:val="24"/>
                <w:szCs w:val="24"/>
                <w:vertAlign w:val="superscript"/>
              </w:rPr>
              <w:t>.</w:t>
            </w:r>
          </w:p>
        </w:tc>
        <w:tc>
          <w:tcPr>
            <w:tcW w:w="4962" w:type="dxa"/>
          </w:tcPr>
          <w:p w:rsidR="00CE0A21" w:rsidRPr="00320962" w:rsidRDefault="00CE0A21" w:rsidP="00CE0A21">
            <w:pPr>
              <w:spacing w:line="276" w:lineRule="auto"/>
              <w:jc w:val="both"/>
              <w:rPr>
                <w:b/>
                <w:sz w:val="22"/>
                <w:szCs w:val="22"/>
                <w:lang w:eastAsia="en-US"/>
              </w:rPr>
            </w:pPr>
            <w:r w:rsidRPr="00320962">
              <w:rPr>
                <w:b/>
                <w:sz w:val="22"/>
                <w:szCs w:val="22"/>
                <w:lang w:eastAsia="en-US"/>
              </w:rPr>
              <w:t>Від Замовника</w:t>
            </w:r>
          </w:p>
          <w:p w:rsidR="00CE0A21" w:rsidRPr="00320962" w:rsidRDefault="00CE0A21" w:rsidP="00CE0A21">
            <w:pPr>
              <w:spacing w:line="276" w:lineRule="auto"/>
              <w:jc w:val="both"/>
              <w:rPr>
                <w:b/>
                <w:sz w:val="24"/>
                <w:szCs w:val="24"/>
              </w:rPr>
            </w:pPr>
            <w:r w:rsidRPr="00320962">
              <w:rPr>
                <w:b/>
                <w:sz w:val="24"/>
                <w:szCs w:val="24"/>
              </w:rPr>
              <w:t xml:space="preserve">__________________/_________________/              </w:t>
            </w:r>
          </w:p>
          <w:p w:rsidR="00CE0A21" w:rsidRPr="00320962" w:rsidRDefault="00CE0A21" w:rsidP="00CE0A21">
            <w:pPr>
              <w:spacing w:line="276" w:lineRule="auto"/>
              <w:jc w:val="both"/>
              <w:rPr>
                <w:sz w:val="24"/>
                <w:szCs w:val="24"/>
                <w:vertAlign w:val="superscript"/>
              </w:rPr>
            </w:pPr>
            <w:r w:rsidRPr="00320962">
              <w:rPr>
                <w:sz w:val="24"/>
                <w:szCs w:val="24"/>
                <w:vertAlign w:val="superscript"/>
              </w:rPr>
              <w:t xml:space="preserve">                  (підпис)                                         (П.І.Б.)</w:t>
            </w:r>
          </w:p>
          <w:p w:rsidR="00CE0A21" w:rsidRPr="00320962" w:rsidRDefault="00CE0A21" w:rsidP="00CE0A21">
            <w:pPr>
              <w:spacing w:line="276" w:lineRule="auto"/>
              <w:rPr>
                <w:b/>
                <w:sz w:val="24"/>
                <w:szCs w:val="24"/>
                <w:lang w:eastAsia="en-US"/>
              </w:rPr>
            </w:pPr>
            <w:proofErr w:type="spellStart"/>
            <w:r w:rsidRPr="00320962">
              <w:rPr>
                <w:sz w:val="24"/>
                <w:szCs w:val="24"/>
                <w:vertAlign w:val="superscript"/>
              </w:rPr>
              <w:t>м.п</w:t>
            </w:r>
            <w:proofErr w:type="spellEnd"/>
            <w:r w:rsidRPr="00320962">
              <w:rPr>
                <w:sz w:val="24"/>
                <w:szCs w:val="24"/>
                <w:vertAlign w:val="superscript"/>
              </w:rPr>
              <w:t>.</w:t>
            </w:r>
          </w:p>
        </w:tc>
      </w:tr>
    </w:tbl>
    <w:p w:rsidR="00CE0A21" w:rsidRPr="00320962" w:rsidRDefault="00CE0A21" w:rsidP="00CE0A21"/>
    <w:p w:rsidR="00320962" w:rsidRDefault="00320962" w:rsidP="00320962">
      <w:pPr>
        <w:ind w:firstLine="426"/>
        <w:rPr>
          <w:sz w:val="22"/>
          <w:szCs w:val="22"/>
        </w:rPr>
      </w:pPr>
    </w:p>
    <w:p w:rsidR="00CE0A21" w:rsidRDefault="00CE0A21" w:rsidP="00320962">
      <w:pPr>
        <w:ind w:firstLine="426"/>
        <w:rPr>
          <w:sz w:val="22"/>
          <w:szCs w:val="22"/>
        </w:rPr>
      </w:pPr>
    </w:p>
    <w:p w:rsidR="00CE0A21" w:rsidRDefault="00CE0A21" w:rsidP="00320962">
      <w:pPr>
        <w:ind w:firstLine="426"/>
        <w:rPr>
          <w:sz w:val="22"/>
          <w:szCs w:val="22"/>
        </w:rPr>
      </w:pPr>
    </w:p>
    <w:p w:rsidR="00CE0A21" w:rsidRDefault="00CE0A21" w:rsidP="00320962">
      <w:pPr>
        <w:ind w:firstLine="426"/>
        <w:rPr>
          <w:sz w:val="22"/>
          <w:szCs w:val="22"/>
        </w:rPr>
      </w:pPr>
    </w:p>
    <w:p w:rsidR="00CE0A21" w:rsidRDefault="00CE0A21" w:rsidP="00320962">
      <w:pPr>
        <w:ind w:firstLine="426"/>
        <w:rPr>
          <w:sz w:val="22"/>
          <w:szCs w:val="22"/>
        </w:rPr>
      </w:pPr>
    </w:p>
    <w:p w:rsidR="00EC1249" w:rsidRDefault="00EC1249" w:rsidP="00320962">
      <w:pPr>
        <w:ind w:firstLine="426"/>
        <w:rPr>
          <w:sz w:val="22"/>
          <w:szCs w:val="22"/>
        </w:rPr>
      </w:pPr>
    </w:p>
    <w:p w:rsidR="00EC1249" w:rsidRDefault="00EC1249" w:rsidP="00320962">
      <w:pPr>
        <w:ind w:firstLine="426"/>
        <w:rPr>
          <w:sz w:val="22"/>
          <w:szCs w:val="22"/>
        </w:rPr>
      </w:pPr>
    </w:p>
    <w:p w:rsidR="00EC1249" w:rsidRDefault="00EC1249" w:rsidP="00320962">
      <w:pPr>
        <w:ind w:firstLine="426"/>
        <w:rPr>
          <w:sz w:val="22"/>
          <w:szCs w:val="22"/>
        </w:rPr>
      </w:pPr>
    </w:p>
    <w:p w:rsidR="004A2F13" w:rsidRDefault="004A2F13" w:rsidP="00320962">
      <w:pPr>
        <w:ind w:firstLine="426"/>
        <w:rPr>
          <w:sz w:val="22"/>
          <w:szCs w:val="22"/>
        </w:rPr>
      </w:pPr>
    </w:p>
    <w:p w:rsidR="00320962" w:rsidRPr="00320962" w:rsidRDefault="00320962" w:rsidP="00320962">
      <w:pPr>
        <w:ind w:left="6379"/>
        <w:jc w:val="both"/>
        <w:rPr>
          <w:spacing w:val="-9"/>
        </w:rPr>
      </w:pPr>
      <w:r w:rsidRPr="00320962">
        <w:rPr>
          <w:bCs/>
          <w:spacing w:val="-9"/>
        </w:rPr>
        <w:lastRenderedPageBreak/>
        <w:t>Додаток № 2 до Договору</w:t>
      </w:r>
    </w:p>
    <w:p w:rsidR="00320962" w:rsidRPr="00320962" w:rsidRDefault="00320962" w:rsidP="00320962">
      <w:pPr>
        <w:numPr>
          <w:ilvl w:val="0"/>
          <w:numId w:val="1"/>
        </w:numPr>
        <w:shd w:val="clear" w:color="auto" w:fill="FFFFFF"/>
        <w:tabs>
          <w:tab w:val="clear" w:pos="0"/>
          <w:tab w:val="left" w:leader="underscore" w:pos="768"/>
        </w:tabs>
        <w:ind w:left="6379"/>
        <w:jc w:val="both"/>
        <w:rPr>
          <w:bCs/>
          <w:spacing w:val="-9"/>
        </w:rPr>
      </w:pPr>
      <w:r w:rsidRPr="00320962">
        <w:rPr>
          <w:bCs/>
          <w:spacing w:val="-9"/>
        </w:rPr>
        <w:t xml:space="preserve">від </w:t>
      </w:r>
      <w:r w:rsidRPr="00320962">
        <w:rPr>
          <w:spacing w:val="-9"/>
        </w:rPr>
        <w:t>«__</w:t>
      </w:r>
      <w:r w:rsidRPr="00320962">
        <w:rPr>
          <w:bCs/>
          <w:spacing w:val="-9"/>
        </w:rPr>
        <w:t>_»_____________20__ р.  № ______</w:t>
      </w:r>
    </w:p>
    <w:p w:rsidR="00320962" w:rsidRPr="00320962" w:rsidRDefault="00320962" w:rsidP="00320962">
      <w:pPr>
        <w:numPr>
          <w:ilvl w:val="0"/>
          <w:numId w:val="1"/>
        </w:numPr>
        <w:shd w:val="clear" w:color="auto" w:fill="FFFFFF"/>
        <w:tabs>
          <w:tab w:val="clear" w:pos="0"/>
          <w:tab w:val="left" w:leader="underscore" w:pos="768"/>
        </w:tabs>
        <w:ind w:left="4536"/>
        <w:jc w:val="both"/>
        <w:rPr>
          <w:bCs/>
          <w:spacing w:val="-9"/>
        </w:rPr>
      </w:pPr>
    </w:p>
    <w:p w:rsidR="00320962" w:rsidRPr="00320962" w:rsidRDefault="00320962" w:rsidP="00320962">
      <w:pPr>
        <w:pStyle w:val="1"/>
        <w:numPr>
          <w:ilvl w:val="0"/>
          <w:numId w:val="1"/>
        </w:numPr>
        <w:suppressAutoHyphens/>
        <w:jc w:val="center"/>
        <w:rPr>
          <w:b/>
          <w:i/>
          <w:sz w:val="22"/>
          <w:szCs w:val="22"/>
        </w:rPr>
      </w:pPr>
      <w:r w:rsidRPr="00320962">
        <w:rPr>
          <w:b/>
          <w:i/>
          <w:sz w:val="22"/>
          <w:szCs w:val="22"/>
        </w:rPr>
        <w:t xml:space="preserve">Зразок </w:t>
      </w:r>
      <w:r w:rsidR="00A51B51">
        <w:rPr>
          <w:b/>
          <w:i/>
          <w:sz w:val="22"/>
          <w:szCs w:val="22"/>
        </w:rPr>
        <w:t>Рахунку-</w:t>
      </w:r>
      <w:r w:rsidRPr="00320962">
        <w:rPr>
          <w:b/>
          <w:i/>
          <w:sz w:val="22"/>
          <w:szCs w:val="22"/>
        </w:rPr>
        <w:t>Акту приймання-передачі наданих послуг</w:t>
      </w:r>
    </w:p>
    <w:tbl>
      <w:tblPr>
        <w:tblpPr w:leftFromText="180" w:rightFromText="180" w:vertAnchor="page" w:horzAnchor="margin" w:tblpY="1921"/>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3"/>
      </w:tblGrid>
      <w:tr w:rsidR="00A51B51" w:rsidRPr="00AD0399" w:rsidTr="00A51B51">
        <w:trPr>
          <w:trHeight w:val="11187"/>
        </w:trPr>
        <w:tc>
          <w:tcPr>
            <w:tcW w:w="10173" w:type="dxa"/>
          </w:tcPr>
          <w:p w:rsidR="00A51B51" w:rsidRPr="00AD0399" w:rsidRDefault="00A51B51" w:rsidP="00A51B51">
            <w:pPr>
              <w:rPr>
                <w:i/>
                <w:color w:val="FF0000"/>
                <w:sz w:val="16"/>
                <w:szCs w:val="16"/>
              </w:rPr>
            </w:pPr>
            <w:r w:rsidRPr="00AD0399">
              <w:rPr>
                <w:b/>
                <w:color w:val="000000"/>
                <w:sz w:val="16"/>
                <w:szCs w:val="16"/>
                <w:u w:val="single"/>
              </w:rPr>
              <w:t>Постачальник (Виконавець):</w:t>
            </w:r>
            <w:r w:rsidRPr="00AD0399">
              <w:rPr>
                <w:color w:val="000000"/>
                <w:sz w:val="16"/>
                <w:szCs w:val="16"/>
                <w:u w:val="single"/>
              </w:rPr>
              <w:t xml:space="preserve">   </w:t>
            </w:r>
            <w:r w:rsidRPr="00AD0399">
              <w:rPr>
                <w:color w:val="000000"/>
                <w:sz w:val="16"/>
                <w:szCs w:val="16"/>
              </w:rPr>
              <w:t xml:space="preserve">АТ "Укрпошта", </w:t>
            </w:r>
            <w:r w:rsidRPr="00AD0399">
              <w:rPr>
                <w:sz w:val="16"/>
                <w:szCs w:val="16"/>
              </w:rPr>
              <w:t>_______________ дирекція</w:t>
            </w:r>
          </w:p>
          <w:p w:rsidR="00A51B51" w:rsidRPr="00AD0399" w:rsidRDefault="00A51B51" w:rsidP="00A51B51">
            <w:pPr>
              <w:rPr>
                <w:sz w:val="16"/>
                <w:szCs w:val="16"/>
              </w:rPr>
            </w:pPr>
            <w:r w:rsidRPr="00AD0399">
              <w:rPr>
                <w:sz w:val="16"/>
                <w:szCs w:val="16"/>
              </w:rPr>
              <w:t>Адреса</w:t>
            </w:r>
            <w:r w:rsidRPr="00AD0399">
              <w:rPr>
                <w:i/>
                <w:sz w:val="16"/>
                <w:szCs w:val="16"/>
              </w:rPr>
              <w:t xml:space="preserve">  ________________________</w:t>
            </w:r>
          </w:p>
          <w:p w:rsidR="00A51B51" w:rsidRPr="00AD0399" w:rsidRDefault="00A51B51" w:rsidP="00A51B51">
            <w:pPr>
              <w:rPr>
                <w:i/>
                <w:sz w:val="16"/>
                <w:szCs w:val="16"/>
              </w:rPr>
            </w:pPr>
            <w:r w:rsidRPr="00AD0399">
              <w:rPr>
                <w:sz w:val="16"/>
                <w:szCs w:val="16"/>
              </w:rPr>
              <w:t>ЄДРПОУ ______________________</w:t>
            </w:r>
          </w:p>
          <w:p w:rsidR="00A51B51" w:rsidRPr="00AD0399" w:rsidRDefault="00A51B51" w:rsidP="00A51B51">
            <w:pPr>
              <w:rPr>
                <w:color w:val="000000"/>
                <w:sz w:val="16"/>
                <w:szCs w:val="16"/>
              </w:rPr>
            </w:pPr>
            <w:r w:rsidRPr="00AD0399">
              <w:rPr>
                <w:color w:val="000000"/>
                <w:sz w:val="16"/>
                <w:szCs w:val="16"/>
              </w:rPr>
              <w:t>IBAN UA_________________________ в _________</w:t>
            </w:r>
          </w:p>
          <w:p w:rsidR="00A51B51" w:rsidRPr="00AD0399" w:rsidRDefault="00A51B51" w:rsidP="00A51B51">
            <w:pPr>
              <w:rPr>
                <w:color w:val="000000"/>
                <w:sz w:val="16"/>
                <w:szCs w:val="16"/>
              </w:rPr>
            </w:pPr>
            <w:r w:rsidRPr="00AD0399">
              <w:rPr>
                <w:color w:val="000000"/>
                <w:sz w:val="16"/>
                <w:szCs w:val="16"/>
              </w:rPr>
              <w:t>Код Банку ____________________</w:t>
            </w:r>
          </w:p>
          <w:p w:rsidR="00A51B51" w:rsidRPr="00AD0399" w:rsidRDefault="00A51B51" w:rsidP="00A51B51">
            <w:pPr>
              <w:rPr>
                <w:color w:val="000000"/>
                <w:sz w:val="16"/>
                <w:szCs w:val="16"/>
              </w:rPr>
            </w:pPr>
            <w:r w:rsidRPr="00AD0399">
              <w:rPr>
                <w:b/>
                <w:color w:val="000000"/>
                <w:sz w:val="16"/>
                <w:szCs w:val="16"/>
                <w:u w:val="single"/>
              </w:rPr>
              <w:t>Платник (Замовник):</w:t>
            </w:r>
            <w:r w:rsidRPr="00AD0399">
              <w:rPr>
                <w:color w:val="000000"/>
                <w:sz w:val="16"/>
                <w:szCs w:val="16"/>
              </w:rPr>
              <w:t xml:space="preserve"> ________________________ </w:t>
            </w:r>
          </w:p>
          <w:p w:rsidR="00A51B51" w:rsidRPr="00AD0399" w:rsidRDefault="00A51B51" w:rsidP="00A51B51">
            <w:pPr>
              <w:rPr>
                <w:color w:val="000000"/>
                <w:sz w:val="12"/>
                <w:szCs w:val="12"/>
              </w:rPr>
            </w:pPr>
            <w:r w:rsidRPr="00AD0399">
              <w:rPr>
                <w:color w:val="000000"/>
                <w:sz w:val="16"/>
                <w:szCs w:val="16"/>
              </w:rPr>
              <w:t xml:space="preserve">                                               </w:t>
            </w:r>
            <w:r w:rsidRPr="00AD0399">
              <w:rPr>
                <w:color w:val="000000"/>
                <w:sz w:val="12"/>
                <w:szCs w:val="12"/>
              </w:rPr>
              <w:t>(назва)</w:t>
            </w:r>
          </w:p>
          <w:p w:rsidR="00A51B51" w:rsidRPr="00AD0399" w:rsidRDefault="00A51B51" w:rsidP="00A51B51">
            <w:pPr>
              <w:rPr>
                <w:color w:val="000000"/>
                <w:sz w:val="16"/>
                <w:szCs w:val="16"/>
              </w:rPr>
            </w:pPr>
            <w:r w:rsidRPr="00AD0399">
              <w:rPr>
                <w:color w:val="000000"/>
                <w:sz w:val="16"/>
                <w:szCs w:val="16"/>
              </w:rPr>
              <w:t>ЄДРПОУ/РНОКПП_______________</w:t>
            </w:r>
          </w:p>
          <w:p w:rsidR="00A51B51" w:rsidRPr="00AD0399" w:rsidRDefault="00A51B51" w:rsidP="00A51B51">
            <w:pPr>
              <w:rPr>
                <w:b/>
                <w:color w:val="000000"/>
                <w:sz w:val="16"/>
                <w:szCs w:val="16"/>
              </w:rPr>
            </w:pPr>
            <w:r w:rsidRPr="00AD0399">
              <w:rPr>
                <w:b/>
                <w:color w:val="000000"/>
                <w:sz w:val="16"/>
                <w:szCs w:val="16"/>
              </w:rPr>
              <w:t>Договір № ____________ від _________ (Договір)</w:t>
            </w:r>
          </w:p>
          <w:p w:rsidR="00A51B51" w:rsidRPr="00AD0399" w:rsidRDefault="00A51B51" w:rsidP="00A51B51">
            <w:pPr>
              <w:ind w:left="284"/>
              <w:jc w:val="center"/>
              <w:rPr>
                <w:b/>
              </w:rPr>
            </w:pPr>
          </w:p>
          <w:p w:rsidR="00A51B51" w:rsidRPr="00AD0399" w:rsidRDefault="00A51B51" w:rsidP="00A51B51">
            <w:pPr>
              <w:ind w:left="284"/>
              <w:jc w:val="center"/>
              <w:rPr>
                <w:b/>
                <w:sz w:val="18"/>
                <w:szCs w:val="18"/>
              </w:rPr>
            </w:pPr>
            <w:r w:rsidRPr="00AD0399">
              <w:rPr>
                <w:b/>
                <w:sz w:val="18"/>
                <w:szCs w:val="18"/>
              </w:rPr>
              <w:t>РАХУНОК-АКТ ПРИЙМАННЯ-ПЕРЕДАЧІ НАДАНИХ ПОСЛУГ №_________________</w:t>
            </w:r>
          </w:p>
          <w:p w:rsidR="00A51B51" w:rsidRPr="00AD0399" w:rsidRDefault="00A51B51" w:rsidP="00A51B51">
            <w:pPr>
              <w:rPr>
                <w:sz w:val="16"/>
                <w:szCs w:val="16"/>
              </w:rPr>
            </w:pPr>
            <w:r w:rsidRPr="00AD0399">
              <w:rPr>
                <w:sz w:val="16"/>
                <w:szCs w:val="16"/>
              </w:rPr>
              <w:tab/>
            </w:r>
            <w:r w:rsidRPr="00AD0399">
              <w:rPr>
                <w:sz w:val="16"/>
                <w:szCs w:val="16"/>
              </w:rPr>
              <w:tab/>
              <w:t xml:space="preserve">           </w:t>
            </w:r>
            <w:r w:rsidRPr="00AD0399">
              <w:rPr>
                <w:sz w:val="16"/>
                <w:szCs w:val="16"/>
              </w:rPr>
              <w:tab/>
            </w:r>
            <w:r w:rsidRPr="00AD0399">
              <w:rPr>
                <w:sz w:val="16"/>
                <w:szCs w:val="16"/>
              </w:rPr>
              <w:tab/>
              <w:t xml:space="preserve">                                                                                                                           «____» ____________</w:t>
            </w:r>
            <w:r w:rsidRPr="00AD0399">
              <w:rPr>
                <w:i/>
                <w:sz w:val="16"/>
                <w:szCs w:val="16"/>
              </w:rPr>
              <w:t xml:space="preserve"> </w:t>
            </w:r>
            <w:r w:rsidRPr="00AD0399">
              <w:rPr>
                <w:sz w:val="16"/>
                <w:szCs w:val="16"/>
              </w:rPr>
              <w:t xml:space="preserve">20___ р. </w:t>
            </w:r>
          </w:p>
          <w:p w:rsidR="00A51B51" w:rsidRPr="00AD0399" w:rsidRDefault="00A51B51" w:rsidP="00A51B51">
            <w:pPr>
              <w:ind w:left="284"/>
              <w:rPr>
                <w:sz w:val="16"/>
                <w:szCs w:val="16"/>
                <w:u w:val="single"/>
              </w:rPr>
            </w:pPr>
          </w:p>
          <w:p w:rsidR="00A51B51" w:rsidRPr="00AD0399" w:rsidRDefault="00A51B51" w:rsidP="00A51B51">
            <w:pPr>
              <w:jc w:val="both"/>
              <w:rPr>
                <w:bCs/>
                <w:iCs/>
                <w:sz w:val="16"/>
                <w:szCs w:val="16"/>
              </w:rPr>
            </w:pPr>
            <w:r w:rsidRPr="00AD0399">
              <w:rPr>
                <w:sz w:val="16"/>
                <w:szCs w:val="16"/>
              </w:rPr>
              <w:t xml:space="preserve"> Цей Рахунок-Акт</w:t>
            </w:r>
            <w:r w:rsidRPr="00AD0399">
              <w:t xml:space="preserve"> </w:t>
            </w:r>
            <w:r w:rsidRPr="00AD0399">
              <w:rPr>
                <w:sz w:val="16"/>
                <w:szCs w:val="16"/>
              </w:rPr>
              <w:t xml:space="preserve">складений на підтвердження того, що згідно Договору </w:t>
            </w:r>
            <w:r w:rsidRPr="00AD0399">
              <w:rPr>
                <w:b/>
                <w:sz w:val="16"/>
                <w:szCs w:val="16"/>
              </w:rPr>
              <w:t>Виконавцем</w:t>
            </w:r>
            <w:r w:rsidRPr="00AD0399">
              <w:rPr>
                <w:sz w:val="16"/>
                <w:szCs w:val="16"/>
              </w:rPr>
              <w:t xml:space="preserve"> протягом </w:t>
            </w:r>
            <w:r w:rsidRPr="00AD0399">
              <w:rPr>
                <w:b/>
                <w:sz w:val="16"/>
                <w:szCs w:val="16"/>
              </w:rPr>
              <w:t xml:space="preserve">__________ </w:t>
            </w:r>
            <w:r w:rsidRPr="00AD0399">
              <w:rPr>
                <w:iCs/>
                <w:sz w:val="16"/>
                <w:szCs w:val="16"/>
              </w:rPr>
              <w:t>20___р.</w:t>
            </w:r>
            <w:r w:rsidRPr="00AD0399">
              <w:rPr>
                <w:b/>
                <w:i/>
                <w:sz w:val="16"/>
                <w:szCs w:val="16"/>
              </w:rPr>
              <w:t xml:space="preserve"> </w:t>
            </w:r>
            <w:r w:rsidRPr="00AD0399">
              <w:rPr>
                <w:bCs/>
                <w:iCs/>
                <w:sz w:val="16"/>
                <w:szCs w:val="16"/>
              </w:rPr>
              <w:t>надано, а Замовником отримано такі послуги:</w:t>
            </w:r>
          </w:p>
          <w:p w:rsidR="00A51B51" w:rsidRPr="00AD0399" w:rsidRDefault="00A51B51" w:rsidP="00A51B51">
            <w:pPr>
              <w:ind w:firstLine="709"/>
              <w:jc w:val="both"/>
              <w:rPr>
                <w:bCs/>
                <w:iCs/>
                <w:sz w:val="16"/>
                <w:szCs w:val="16"/>
              </w:rPr>
            </w:pPr>
          </w:p>
          <w:tbl>
            <w:tblPr>
              <w:tblW w:w="995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63"/>
              <w:gridCol w:w="842"/>
              <w:gridCol w:w="841"/>
              <w:gridCol w:w="981"/>
              <w:gridCol w:w="1122"/>
              <w:gridCol w:w="1684"/>
              <w:gridCol w:w="842"/>
              <w:gridCol w:w="1122"/>
            </w:tblGrid>
            <w:tr w:rsidR="00A51B51" w:rsidRPr="00AD0399" w:rsidTr="002261D4">
              <w:trPr>
                <w:trHeight w:val="948"/>
              </w:trPr>
              <w:tc>
                <w:tcPr>
                  <w:tcW w:w="562" w:type="dxa"/>
                  <w:tcBorders>
                    <w:top w:val="single" w:sz="4" w:space="0" w:color="auto"/>
                    <w:left w:val="single" w:sz="4" w:space="0" w:color="auto"/>
                    <w:bottom w:val="single" w:sz="4" w:space="0" w:color="auto"/>
                    <w:right w:val="single" w:sz="4" w:space="0" w:color="auto"/>
                  </w:tcBorders>
                  <w:hideMark/>
                </w:tcPr>
                <w:p w:rsidR="00A51B51" w:rsidRPr="00AD0399" w:rsidRDefault="00A51B51" w:rsidP="007A6A14">
                  <w:pPr>
                    <w:framePr w:hSpace="180" w:wrap="around" w:vAnchor="page" w:hAnchor="margin" w:y="1921"/>
                    <w:jc w:val="both"/>
                    <w:rPr>
                      <w:bCs/>
                      <w:iCs/>
                      <w:sz w:val="16"/>
                      <w:szCs w:val="16"/>
                    </w:rPr>
                  </w:pPr>
                  <w:r w:rsidRPr="00AD0399">
                    <w:rPr>
                      <w:bCs/>
                      <w:iCs/>
                      <w:sz w:val="16"/>
                      <w:szCs w:val="16"/>
                    </w:rPr>
                    <w:t>№</w:t>
                  </w:r>
                </w:p>
                <w:p w:rsidR="00A51B51" w:rsidRPr="00AD0399" w:rsidRDefault="00A51B51" w:rsidP="007A6A14">
                  <w:pPr>
                    <w:framePr w:hSpace="180" w:wrap="around" w:vAnchor="page" w:hAnchor="margin" w:y="1921"/>
                    <w:jc w:val="both"/>
                    <w:rPr>
                      <w:bCs/>
                      <w:iCs/>
                      <w:sz w:val="16"/>
                      <w:szCs w:val="16"/>
                    </w:rPr>
                  </w:pPr>
                  <w:r w:rsidRPr="00AD0399">
                    <w:rPr>
                      <w:bCs/>
                      <w:iCs/>
                      <w:sz w:val="16"/>
                      <w:szCs w:val="16"/>
                    </w:rPr>
                    <w:t>з/п</w:t>
                  </w:r>
                </w:p>
              </w:tc>
              <w:tc>
                <w:tcPr>
                  <w:tcW w:w="1963" w:type="dxa"/>
                  <w:tcBorders>
                    <w:top w:val="single" w:sz="4" w:space="0" w:color="auto"/>
                    <w:left w:val="single" w:sz="4" w:space="0" w:color="auto"/>
                    <w:bottom w:val="single" w:sz="4" w:space="0" w:color="auto"/>
                    <w:right w:val="single" w:sz="4" w:space="0" w:color="auto"/>
                  </w:tcBorders>
                  <w:hideMark/>
                </w:tcPr>
                <w:p w:rsidR="00A51B51" w:rsidRPr="00AD0399" w:rsidRDefault="00A51B51" w:rsidP="007A6A14">
                  <w:pPr>
                    <w:framePr w:hSpace="180" w:wrap="around" w:vAnchor="page" w:hAnchor="margin" w:y="1921"/>
                    <w:jc w:val="both"/>
                    <w:rPr>
                      <w:bCs/>
                      <w:iCs/>
                      <w:sz w:val="16"/>
                      <w:szCs w:val="16"/>
                    </w:rPr>
                  </w:pPr>
                  <w:r w:rsidRPr="00AD0399">
                    <w:rPr>
                      <w:bCs/>
                      <w:iCs/>
                      <w:sz w:val="16"/>
                      <w:szCs w:val="16"/>
                    </w:rPr>
                    <w:t>Найменування послуг</w:t>
                  </w:r>
                </w:p>
              </w:tc>
              <w:tc>
                <w:tcPr>
                  <w:tcW w:w="842" w:type="dxa"/>
                  <w:tcBorders>
                    <w:top w:val="single" w:sz="4" w:space="0" w:color="auto"/>
                    <w:left w:val="single" w:sz="4" w:space="0" w:color="auto"/>
                    <w:bottom w:val="single" w:sz="4" w:space="0" w:color="auto"/>
                    <w:right w:val="single" w:sz="4" w:space="0" w:color="auto"/>
                  </w:tcBorders>
                  <w:hideMark/>
                </w:tcPr>
                <w:p w:rsidR="00A51B51" w:rsidRPr="00AD0399" w:rsidRDefault="00A51B51" w:rsidP="007A6A14">
                  <w:pPr>
                    <w:framePr w:hSpace="180" w:wrap="around" w:vAnchor="page" w:hAnchor="margin" w:y="1921"/>
                    <w:jc w:val="center"/>
                    <w:rPr>
                      <w:bCs/>
                      <w:iCs/>
                      <w:sz w:val="16"/>
                      <w:szCs w:val="16"/>
                    </w:rPr>
                  </w:pPr>
                  <w:r w:rsidRPr="00AD0399">
                    <w:rPr>
                      <w:bCs/>
                      <w:iCs/>
                      <w:sz w:val="16"/>
                      <w:szCs w:val="16"/>
                    </w:rPr>
                    <w:t>Код послуги згідно ДКПП 016:2010</w:t>
                  </w:r>
                </w:p>
              </w:tc>
              <w:tc>
                <w:tcPr>
                  <w:tcW w:w="841" w:type="dxa"/>
                  <w:tcBorders>
                    <w:top w:val="single" w:sz="4" w:space="0" w:color="auto"/>
                    <w:left w:val="single" w:sz="4" w:space="0" w:color="auto"/>
                    <w:bottom w:val="single" w:sz="4" w:space="0" w:color="auto"/>
                    <w:right w:val="single" w:sz="4" w:space="0" w:color="auto"/>
                  </w:tcBorders>
                  <w:hideMark/>
                </w:tcPr>
                <w:p w:rsidR="00A51B51" w:rsidRPr="00AD0399" w:rsidRDefault="00A51B51" w:rsidP="007A6A14">
                  <w:pPr>
                    <w:framePr w:hSpace="180" w:wrap="around" w:vAnchor="page" w:hAnchor="margin" w:y="1921"/>
                    <w:jc w:val="center"/>
                    <w:rPr>
                      <w:bCs/>
                      <w:iCs/>
                      <w:sz w:val="16"/>
                      <w:szCs w:val="16"/>
                    </w:rPr>
                  </w:pPr>
                  <w:r w:rsidRPr="00AD0399">
                    <w:rPr>
                      <w:bCs/>
                      <w:iCs/>
                      <w:sz w:val="16"/>
                      <w:szCs w:val="16"/>
                    </w:rPr>
                    <w:t>Одиниця виміру</w:t>
                  </w:r>
                </w:p>
              </w:tc>
              <w:tc>
                <w:tcPr>
                  <w:tcW w:w="981" w:type="dxa"/>
                  <w:tcBorders>
                    <w:top w:val="single" w:sz="4" w:space="0" w:color="auto"/>
                    <w:left w:val="single" w:sz="4" w:space="0" w:color="auto"/>
                    <w:bottom w:val="single" w:sz="4" w:space="0" w:color="auto"/>
                    <w:right w:val="single" w:sz="4" w:space="0" w:color="auto"/>
                  </w:tcBorders>
                  <w:hideMark/>
                </w:tcPr>
                <w:p w:rsidR="00A51B51" w:rsidRPr="00AD0399" w:rsidRDefault="00A51B51" w:rsidP="007A6A14">
                  <w:pPr>
                    <w:framePr w:hSpace="180" w:wrap="around" w:vAnchor="page" w:hAnchor="margin" w:y="1921"/>
                    <w:jc w:val="center"/>
                    <w:rPr>
                      <w:bCs/>
                      <w:iCs/>
                      <w:sz w:val="16"/>
                      <w:szCs w:val="16"/>
                    </w:rPr>
                  </w:pPr>
                  <w:r w:rsidRPr="00AD0399">
                    <w:rPr>
                      <w:bCs/>
                      <w:iCs/>
                      <w:sz w:val="16"/>
                      <w:szCs w:val="16"/>
                    </w:rPr>
                    <w:t>Кількість</w:t>
                  </w:r>
                </w:p>
              </w:tc>
              <w:tc>
                <w:tcPr>
                  <w:tcW w:w="1122" w:type="dxa"/>
                  <w:tcBorders>
                    <w:top w:val="single" w:sz="4" w:space="0" w:color="auto"/>
                    <w:left w:val="single" w:sz="4" w:space="0" w:color="auto"/>
                    <w:bottom w:val="single" w:sz="4" w:space="0" w:color="auto"/>
                    <w:right w:val="single" w:sz="4" w:space="0" w:color="auto"/>
                  </w:tcBorders>
                  <w:hideMark/>
                </w:tcPr>
                <w:p w:rsidR="00A51B51" w:rsidRPr="00AD0399" w:rsidRDefault="00A51B51" w:rsidP="007A6A14">
                  <w:pPr>
                    <w:framePr w:hSpace="180" w:wrap="around" w:vAnchor="page" w:hAnchor="margin" w:y="1921"/>
                    <w:jc w:val="center"/>
                    <w:rPr>
                      <w:bCs/>
                      <w:iCs/>
                      <w:sz w:val="16"/>
                      <w:szCs w:val="16"/>
                    </w:rPr>
                  </w:pPr>
                  <w:r w:rsidRPr="00AD0399">
                    <w:rPr>
                      <w:bCs/>
                      <w:iCs/>
                      <w:sz w:val="16"/>
                      <w:szCs w:val="16"/>
                    </w:rPr>
                    <w:t>Ціна за одиницю (без ПДВ), грн.</w:t>
                  </w:r>
                </w:p>
              </w:tc>
              <w:tc>
                <w:tcPr>
                  <w:tcW w:w="1683"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tabs>
                      <w:tab w:val="left" w:pos="907"/>
                    </w:tabs>
                    <w:jc w:val="center"/>
                    <w:rPr>
                      <w:bCs/>
                      <w:iCs/>
                      <w:sz w:val="16"/>
                      <w:szCs w:val="16"/>
                    </w:rPr>
                  </w:pPr>
                  <w:r w:rsidRPr="00AD0399">
                    <w:rPr>
                      <w:bCs/>
                      <w:iCs/>
                      <w:sz w:val="16"/>
                      <w:szCs w:val="16"/>
                    </w:rPr>
                    <w:t>Ставка ПДВ</w:t>
                  </w:r>
                </w:p>
                <w:p w:rsidR="00A51B51" w:rsidRPr="00AD0399" w:rsidRDefault="00A51B51" w:rsidP="007A6A14">
                  <w:pPr>
                    <w:framePr w:hSpace="180" w:wrap="around" w:vAnchor="page" w:hAnchor="margin" w:y="1921"/>
                    <w:tabs>
                      <w:tab w:val="left" w:pos="907"/>
                    </w:tabs>
                    <w:jc w:val="center"/>
                    <w:rPr>
                      <w:bCs/>
                      <w:iCs/>
                      <w:sz w:val="16"/>
                      <w:szCs w:val="16"/>
                    </w:rPr>
                  </w:pPr>
                  <w:r w:rsidRPr="00AD0399">
                    <w:rPr>
                      <w:bCs/>
                      <w:iCs/>
                      <w:sz w:val="16"/>
                      <w:szCs w:val="16"/>
                    </w:rPr>
                    <w:t>(%) або пункт ПКУ, якщо послуга не оподатковується ПДВ</w:t>
                  </w:r>
                </w:p>
              </w:tc>
              <w:tc>
                <w:tcPr>
                  <w:tcW w:w="842" w:type="dxa"/>
                  <w:tcBorders>
                    <w:top w:val="single" w:sz="4" w:space="0" w:color="auto"/>
                    <w:left w:val="single" w:sz="4" w:space="0" w:color="auto"/>
                    <w:bottom w:val="single" w:sz="4" w:space="0" w:color="auto"/>
                    <w:right w:val="single" w:sz="4" w:space="0" w:color="auto"/>
                  </w:tcBorders>
                  <w:hideMark/>
                </w:tcPr>
                <w:p w:rsidR="00A51B51" w:rsidRPr="00AD0399" w:rsidRDefault="00A51B51" w:rsidP="007A6A14">
                  <w:pPr>
                    <w:framePr w:hSpace="180" w:wrap="around" w:vAnchor="page" w:hAnchor="margin" w:y="1921"/>
                    <w:jc w:val="center"/>
                    <w:rPr>
                      <w:bCs/>
                      <w:iCs/>
                      <w:sz w:val="16"/>
                      <w:szCs w:val="16"/>
                    </w:rPr>
                  </w:pPr>
                  <w:r w:rsidRPr="00AD0399">
                    <w:rPr>
                      <w:bCs/>
                      <w:iCs/>
                      <w:sz w:val="16"/>
                      <w:szCs w:val="16"/>
                    </w:rPr>
                    <w:t xml:space="preserve">Вартість </w:t>
                  </w:r>
                </w:p>
                <w:p w:rsidR="00A51B51" w:rsidRPr="00AD0399" w:rsidRDefault="00A51B51" w:rsidP="007A6A14">
                  <w:pPr>
                    <w:framePr w:hSpace="180" w:wrap="around" w:vAnchor="page" w:hAnchor="margin" w:y="1921"/>
                    <w:jc w:val="center"/>
                    <w:rPr>
                      <w:bCs/>
                      <w:iCs/>
                      <w:sz w:val="16"/>
                      <w:szCs w:val="16"/>
                    </w:rPr>
                  </w:pPr>
                  <w:r w:rsidRPr="00AD0399">
                    <w:rPr>
                      <w:bCs/>
                      <w:iCs/>
                      <w:sz w:val="16"/>
                      <w:szCs w:val="16"/>
                    </w:rPr>
                    <w:t>(без ПДВ), грн.</w:t>
                  </w: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center"/>
                    <w:rPr>
                      <w:bCs/>
                      <w:iCs/>
                      <w:sz w:val="16"/>
                      <w:szCs w:val="16"/>
                    </w:rPr>
                  </w:pPr>
                  <w:r w:rsidRPr="00AD0399">
                    <w:rPr>
                      <w:bCs/>
                      <w:iCs/>
                      <w:sz w:val="16"/>
                      <w:szCs w:val="16"/>
                    </w:rPr>
                    <w:t>Кількість відправлень (шт.)</w:t>
                  </w:r>
                </w:p>
                <w:p w:rsidR="00A51B51" w:rsidRPr="00AD0399" w:rsidRDefault="00A51B51" w:rsidP="007A6A14">
                  <w:pPr>
                    <w:framePr w:hSpace="180" w:wrap="around" w:vAnchor="page" w:hAnchor="margin" w:y="1921"/>
                    <w:jc w:val="center"/>
                    <w:rPr>
                      <w:bCs/>
                      <w:iCs/>
                      <w:sz w:val="16"/>
                      <w:szCs w:val="16"/>
                    </w:rPr>
                  </w:pPr>
                  <w:r w:rsidRPr="00AD0399">
                    <w:rPr>
                      <w:bCs/>
                      <w:i/>
                      <w:iCs/>
                      <w:sz w:val="16"/>
                      <w:szCs w:val="16"/>
                    </w:rPr>
                    <w:t>довідково</w:t>
                  </w:r>
                </w:p>
              </w:tc>
            </w:tr>
            <w:tr w:rsidR="00A51B51" w:rsidRPr="00AD0399" w:rsidTr="002261D4">
              <w:trPr>
                <w:trHeight w:val="186"/>
              </w:trPr>
              <w:tc>
                <w:tcPr>
                  <w:tcW w:w="56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hideMark/>
                </w:tcPr>
                <w:p w:rsidR="00A51B51" w:rsidRPr="00AD0399" w:rsidRDefault="00A51B51" w:rsidP="007A6A14">
                  <w:pPr>
                    <w:framePr w:hSpace="180" w:wrap="around" w:vAnchor="page" w:hAnchor="margin" w:y="1921"/>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hideMark/>
                </w:tcPr>
                <w:p w:rsidR="00A51B51" w:rsidRPr="00AD0399" w:rsidRDefault="00A51B51" w:rsidP="007A6A14">
                  <w:pPr>
                    <w:framePr w:hSpace="180" w:wrap="around" w:vAnchor="page" w:hAnchor="margin" w:y="1921"/>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center"/>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both"/>
                    <w:rPr>
                      <w:bCs/>
                      <w:iCs/>
                      <w:sz w:val="16"/>
                      <w:szCs w:val="16"/>
                    </w:rPr>
                  </w:pPr>
                </w:p>
              </w:tc>
            </w:tr>
            <w:tr w:rsidR="00A51B51" w:rsidRPr="00AD0399" w:rsidTr="002261D4">
              <w:trPr>
                <w:trHeight w:val="186"/>
              </w:trPr>
              <w:tc>
                <w:tcPr>
                  <w:tcW w:w="56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both"/>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both"/>
                    <w:rPr>
                      <w:bCs/>
                      <w:iCs/>
                      <w:sz w:val="16"/>
                      <w:szCs w:val="16"/>
                    </w:rPr>
                  </w:pPr>
                </w:p>
              </w:tc>
            </w:tr>
            <w:tr w:rsidR="00A51B51" w:rsidRPr="00AD0399" w:rsidTr="002261D4">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A51B51" w:rsidRPr="00AD0399" w:rsidRDefault="00A51B51" w:rsidP="007A6A14">
                  <w:pPr>
                    <w:framePr w:hSpace="180" w:wrap="around" w:vAnchor="page" w:hAnchor="margin" w:y="1921"/>
                    <w:tabs>
                      <w:tab w:val="left" w:pos="907"/>
                    </w:tabs>
                    <w:jc w:val="both"/>
                    <w:rPr>
                      <w:bCs/>
                      <w:iCs/>
                      <w:sz w:val="16"/>
                      <w:szCs w:val="16"/>
                    </w:rPr>
                  </w:pPr>
                  <w:r w:rsidRPr="00AD0399">
                    <w:rPr>
                      <w:bCs/>
                      <w:iCs/>
                      <w:sz w:val="16"/>
                      <w:szCs w:val="16"/>
                    </w:rPr>
                    <w:t xml:space="preserve">Всього вартість наданих послуг (без ПДВ), що оподатковуються за ставкою 20%, грн. </w:t>
                  </w:r>
                </w:p>
              </w:tc>
              <w:tc>
                <w:tcPr>
                  <w:tcW w:w="84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center"/>
                    <w:rPr>
                      <w:bCs/>
                      <w:iCs/>
                      <w:sz w:val="16"/>
                      <w:szCs w:val="16"/>
                    </w:rPr>
                  </w:pPr>
                  <w:r w:rsidRPr="00AD0399">
                    <w:rPr>
                      <w:bCs/>
                      <w:iCs/>
                      <w:sz w:val="16"/>
                      <w:szCs w:val="16"/>
                    </w:rPr>
                    <w:t>Х</w:t>
                  </w:r>
                </w:p>
              </w:tc>
            </w:tr>
            <w:tr w:rsidR="00A51B51" w:rsidRPr="00AD0399" w:rsidTr="002261D4">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A51B51" w:rsidRPr="00AD0399" w:rsidRDefault="00A51B51" w:rsidP="007A6A14">
                  <w:pPr>
                    <w:framePr w:hSpace="180" w:wrap="around" w:vAnchor="page" w:hAnchor="margin" w:y="1921"/>
                    <w:tabs>
                      <w:tab w:val="left" w:pos="907"/>
                    </w:tabs>
                    <w:jc w:val="both"/>
                    <w:rPr>
                      <w:bCs/>
                      <w:iCs/>
                      <w:sz w:val="16"/>
                      <w:szCs w:val="16"/>
                    </w:rPr>
                  </w:pPr>
                  <w:r w:rsidRPr="00AD0399">
                    <w:rPr>
                      <w:bCs/>
                      <w:iCs/>
                      <w:sz w:val="16"/>
                      <w:szCs w:val="16"/>
                    </w:rPr>
                    <w:t xml:space="preserve">ПДВ 20%, грн. </w:t>
                  </w:r>
                </w:p>
              </w:tc>
              <w:tc>
                <w:tcPr>
                  <w:tcW w:w="84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center"/>
                    <w:rPr>
                      <w:bCs/>
                      <w:iCs/>
                      <w:sz w:val="16"/>
                      <w:szCs w:val="16"/>
                    </w:rPr>
                  </w:pPr>
                  <w:r w:rsidRPr="00AD0399">
                    <w:rPr>
                      <w:bCs/>
                      <w:iCs/>
                      <w:sz w:val="16"/>
                      <w:szCs w:val="16"/>
                    </w:rPr>
                    <w:t>Х</w:t>
                  </w:r>
                </w:p>
              </w:tc>
            </w:tr>
            <w:tr w:rsidR="00A51B51" w:rsidRPr="00AD0399" w:rsidTr="002261D4">
              <w:trPr>
                <w:trHeight w:val="186"/>
              </w:trPr>
              <w:tc>
                <w:tcPr>
                  <w:tcW w:w="7995" w:type="dxa"/>
                  <w:gridSpan w:val="7"/>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tabs>
                      <w:tab w:val="left" w:pos="907"/>
                    </w:tabs>
                    <w:jc w:val="both"/>
                    <w:rPr>
                      <w:bCs/>
                      <w:iCs/>
                      <w:sz w:val="16"/>
                      <w:szCs w:val="16"/>
                    </w:rPr>
                  </w:pPr>
                  <w:r w:rsidRPr="00AD0399">
                    <w:rPr>
                      <w:bCs/>
                      <w:iCs/>
                      <w:sz w:val="16"/>
                      <w:szCs w:val="16"/>
                    </w:rPr>
                    <w:t xml:space="preserve">Всього вартість наданих послуг (без ПДВ), </w:t>
                  </w:r>
                  <w:r w:rsidRPr="00AD0399">
                    <w:t xml:space="preserve"> </w:t>
                  </w:r>
                  <w:r w:rsidRPr="00AD0399">
                    <w:rPr>
                      <w:bCs/>
                      <w:iCs/>
                      <w:sz w:val="16"/>
                      <w:szCs w:val="16"/>
                    </w:rPr>
                    <w:t>які оподатковуються ПДВ за ставкою 0%, грн.</w:t>
                  </w:r>
                </w:p>
              </w:tc>
              <w:tc>
                <w:tcPr>
                  <w:tcW w:w="84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center"/>
                    <w:rPr>
                      <w:bCs/>
                      <w:iCs/>
                      <w:sz w:val="16"/>
                      <w:szCs w:val="16"/>
                    </w:rPr>
                  </w:pPr>
                  <w:r w:rsidRPr="00AD0399">
                    <w:rPr>
                      <w:bCs/>
                      <w:iCs/>
                      <w:sz w:val="16"/>
                      <w:szCs w:val="16"/>
                    </w:rPr>
                    <w:t>Х</w:t>
                  </w:r>
                </w:p>
              </w:tc>
            </w:tr>
            <w:tr w:rsidR="00A51B51" w:rsidRPr="00AD0399" w:rsidTr="002261D4">
              <w:trPr>
                <w:trHeight w:val="373"/>
              </w:trPr>
              <w:tc>
                <w:tcPr>
                  <w:tcW w:w="7995" w:type="dxa"/>
                  <w:gridSpan w:val="7"/>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tabs>
                      <w:tab w:val="left" w:pos="907"/>
                    </w:tabs>
                    <w:jc w:val="both"/>
                    <w:rPr>
                      <w:bCs/>
                      <w:iCs/>
                      <w:sz w:val="16"/>
                      <w:szCs w:val="16"/>
                    </w:rPr>
                  </w:pPr>
                  <w:r w:rsidRPr="00AD0399">
                    <w:rPr>
                      <w:bCs/>
                      <w:iCs/>
                      <w:sz w:val="16"/>
                      <w:szCs w:val="16"/>
                    </w:rPr>
                    <w:t>Всього вартість наданих послуг (без ПДВ), які не є об`єктом оподаткування ПДВ (</w:t>
                  </w:r>
                  <w:proofErr w:type="spellStart"/>
                  <w:r w:rsidRPr="00AD0399">
                    <w:rPr>
                      <w:bCs/>
                      <w:iCs/>
                      <w:sz w:val="16"/>
                      <w:szCs w:val="16"/>
                    </w:rPr>
                    <w:t>пп</w:t>
                  </w:r>
                  <w:proofErr w:type="spellEnd"/>
                  <w:r w:rsidRPr="00AD0399">
                    <w:rPr>
                      <w:bCs/>
                      <w:iCs/>
                      <w:sz w:val="16"/>
                      <w:szCs w:val="16"/>
                    </w:rPr>
                    <w:t>. 196.1.5 Податкового кодексу України), грн.</w:t>
                  </w:r>
                </w:p>
              </w:tc>
              <w:tc>
                <w:tcPr>
                  <w:tcW w:w="84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center"/>
                    <w:rPr>
                      <w:bCs/>
                      <w:iCs/>
                      <w:sz w:val="16"/>
                      <w:szCs w:val="16"/>
                    </w:rPr>
                  </w:pPr>
                  <w:r w:rsidRPr="00AD0399">
                    <w:rPr>
                      <w:bCs/>
                      <w:iCs/>
                      <w:sz w:val="16"/>
                      <w:szCs w:val="16"/>
                    </w:rPr>
                    <w:t>Х</w:t>
                  </w:r>
                </w:p>
              </w:tc>
            </w:tr>
            <w:tr w:rsidR="00A51B51" w:rsidRPr="00AD0399" w:rsidTr="002261D4">
              <w:trPr>
                <w:trHeight w:val="171"/>
              </w:trPr>
              <w:tc>
                <w:tcPr>
                  <w:tcW w:w="7995" w:type="dxa"/>
                  <w:gridSpan w:val="7"/>
                  <w:tcBorders>
                    <w:top w:val="single" w:sz="4" w:space="0" w:color="auto"/>
                    <w:left w:val="single" w:sz="4" w:space="0" w:color="auto"/>
                    <w:bottom w:val="single" w:sz="4" w:space="0" w:color="auto"/>
                    <w:right w:val="single" w:sz="4" w:space="0" w:color="auto"/>
                  </w:tcBorders>
                  <w:hideMark/>
                </w:tcPr>
                <w:p w:rsidR="00A51B51" w:rsidRPr="00AD0399" w:rsidRDefault="00A51B51" w:rsidP="007A6A14">
                  <w:pPr>
                    <w:framePr w:hSpace="180" w:wrap="around" w:vAnchor="page" w:hAnchor="margin" w:y="1921"/>
                    <w:tabs>
                      <w:tab w:val="left" w:pos="907"/>
                    </w:tabs>
                    <w:jc w:val="both"/>
                    <w:rPr>
                      <w:b/>
                      <w:bCs/>
                      <w:iCs/>
                      <w:sz w:val="16"/>
                      <w:szCs w:val="16"/>
                    </w:rPr>
                  </w:pPr>
                  <w:r w:rsidRPr="00AD0399">
                    <w:rPr>
                      <w:b/>
                      <w:bCs/>
                      <w:iCs/>
                      <w:sz w:val="16"/>
                      <w:szCs w:val="16"/>
                    </w:rPr>
                    <w:t xml:space="preserve">Разом з ПДВ, грн. </w:t>
                  </w:r>
                </w:p>
              </w:tc>
              <w:tc>
                <w:tcPr>
                  <w:tcW w:w="84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both"/>
                    <w:rPr>
                      <w:b/>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center"/>
                    <w:rPr>
                      <w:b/>
                      <w:bCs/>
                      <w:iCs/>
                      <w:sz w:val="16"/>
                      <w:szCs w:val="16"/>
                    </w:rPr>
                  </w:pPr>
                  <w:r w:rsidRPr="00AD0399">
                    <w:rPr>
                      <w:b/>
                      <w:bCs/>
                      <w:iCs/>
                      <w:sz w:val="16"/>
                      <w:szCs w:val="16"/>
                    </w:rPr>
                    <w:t>Х</w:t>
                  </w:r>
                </w:p>
              </w:tc>
            </w:tr>
          </w:tbl>
          <w:p w:rsidR="00A51B51" w:rsidRDefault="00A51B51" w:rsidP="00A51B51">
            <w:pPr>
              <w:jc w:val="both"/>
              <w:rPr>
                <w:bCs/>
                <w:i/>
                <w:iCs/>
                <w:color w:val="000000"/>
                <w:sz w:val="16"/>
                <w:szCs w:val="16"/>
              </w:rPr>
            </w:pPr>
          </w:p>
          <w:p w:rsidR="00A51B51" w:rsidRPr="00AD0399" w:rsidRDefault="00A51B51" w:rsidP="00A51B51">
            <w:pPr>
              <w:jc w:val="both"/>
              <w:rPr>
                <w:bCs/>
                <w:i/>
                <w:iCs/>
                <w:color w:val="000000"/>
                <w:sz w:val="16"/>
                <w:szCs w:val="16"/>
              </w:rPr>
            </w:pPr>
            <w:r w:rsidRPr="00AD0399">
              <w:rPr>
                <w:bCs/>
                <w:i/>
                <w:iCs/>
                <w:color w:val="000000"/>
                <w:sz w:val="16"/>
                <w:szCs w:val="16"/>
              </w:rPr>
              <w:t>Обсяг та ціна наданих Замовнику Послуг підтверджуються документами, які складаються в межах виконання Договору та визначені відповідними Порядками надання послуг.</w:t>
            </w:r>
          </w:p>
          <w:p w:rsidR="00A51B51" w:rsidRPr="00B12A92" w:rsidRDefault="00A51B51" w:rsidP="00A51B51">
            <w:pPr>
              <w:jc w:val="both"/>
              <w:rPr>
                <w:bCs/>
                <w:i/>
                <w:iCs/>
                <w:color w:val="000000"/>
                <w:sz w:val="10"/>
                <w:szCs w:val="10"/>
              </w:rPr>
            </w:pPr>
          </w:p>
          <w:p w:rsidR="00A51B51" w:rsidRPr="00AD0399" w:rsidRDefault="00A51B51" w:rsidP="00A51B51">
            <w:pPr>
              <w:jc w:val="both"/>
              <w:rPr>
                <w:b/>
                <w:sz w:val="16"/>
                <w:szCs w:val="16"/>
              </w:rPr>
            </w:pPr>
            <w:r w:rsidRPr="00AD0399">
              <w:rPr>
                <w:b/>
                <w:sz w:val="16"/>
                <w:szCs w:val="16"/>
              </w:rPr>
              <w:t xml:space="preserve">Загальна вартість наданих послуг склала: </w:t>
            </w:r>
          </w:p>
          <w:p w:rsidR="00A51B51" w:rsidRPr="00AD0399" w:rsidRDefault="00A51B51" w:rsidP="00A51B51">
            <w:pPr>
              <w:jc w:val="both"/>
              <w:rPr>
                <w:b/>
                <w:sz w:val="16"/>
                <w:szCs w:val="16"/>
              </w:rPr>
            </w:pPr>
            <w:r w:rsidRPr="00AD0399">
              <w:rPr>
                <w:b/>
                <w:sz w:val="16"/>
                <w:szCs w:val="16"/>
              </w:rPr>
              <w:t>всього з ПДВ ___________________ гривень ____ коп., в т.ч. ПДВ __________ гривень</w:t>
            </w:r>
          </w:p>
          <w:p w:rsidR="00A51B51" w:rsidRDefault="00A51B51" w:rsidP="00A51B51">
            <w:pPr>
              <w:jc w:val="both"/>
              <w:rPr>
                <w:bCs/>
                <w:i/>
                <w:iCs/>
                <w:sz w:val="16"/>
                <w:szCs w:val="16"/>
              </w:rPr>
            </w:pPr>
          </w:p>
          <w:p w:rsidR="00A51B51" w:rsidRPr="00AD0399" w:rsidRDefault="00A51B51" w:rsidP="00A51B51">
            <w:pPr>
              <w:jc w:val="both"/>
              <w:rPr>
                <w:bCs/>
                <w:i/>
                <w:iCs/>
                <w:sz w:val="16"/>
                <w:szCs w:val="16"/>
              </w:rPr>
            </w:pPr>
            <w:r w:rsidRPr="00AD0399">
              <w:rPr>
                <w:bCs/>
                <w:i/>
                <w:iCs/>
                <w:sz w:val="16"/>
                <w:szCs w:val="16"/>
              </w:rPr>
              <w:t>Дані для розрахунків за надані послуги за звітний період, грн.</w:t>
            </w:r>
          </w:p>
          <w:p w:rsidR="00A51B51" w:rsidRDefault="00A51B51" w:rsidP="00A51B51">
            <w:pPr>
              <w:jc w:val="both"/>
              <w:rPr>
                <w:bCs/>
                <w:sz w:val="16"/>
                <w:szCs w:val="16"/>
              </w:rPr>
            </w:pPr>
          </w:p>
          <w:tbl>
            <w:tblPr>
              <w:tblW w:w="10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2535"/>
              <w:gridCol w:w="1409"/>
              <w:gridCol w:w="986"/>
              <w:gridCol w:w="1127"/>
              <w:gridCol w:w="986"/>
              <w:gridCol w:w="1127"/>
              <w:gridCol w:w="1501"/>
            </w:tblGrid>
            <w:tr w:rsidR="00A51B51" w:rsidRPr="00AD0399" w:rsidTr="002261D4">
              <w:trPr>
                <w:trHeight w:val="812"/>
                <w:jc w:val="center"/>
              </w:trPr>
              <w:tc>
                <w:tcPr>
                  <w:tcW w:w="448" w:type="dxa"/>
                  <w:vMerge w:val="restart"/>
                  <w:tcBorders>
                    <w:top w:val="single" w:sz="4" w:space="0" w:color="auto"/>
                    <w:left w:val="single" w:sz="4" w:space="0" w:color="auto"/>
                    <w:right w:val="single" w:sz="4" w:space="0" w:color="auto"/>
                  </w:tcBorders>
                </w:tcPr>
                <w:p w:rsidR="00A51B51" w:rsidRPr="004A1380" w:rsidRDefault="00A51B51" w:rsidP="007A6A14">
                  <w:pPr>
                    <w:framePr w:hSpace="180" w:wrap="around" w:vAnchor="page" w:hAnchor="margin" w:y="1921"/>
                    <w:jc w:val="center"/>
                    <w:rPr>
                      <w:bCs/>
                      <w:iCs/>
                      <w:spacing w:val="-4"/>
                      <w:sz w:val="16"/>
                      <w:szCs w:val="16"/>
                    </w:rPr>
                  </w:pPr>
                  <w:r w:rsidRPr="004A1380">
                    <w:rPr>
                      <w:bCs/>
                      <w:iCs/>
                      <w:spacing w:val="-4"/>
                      <w:sz w:val="16"/>
                      <w:szCs w:val="16"/>
                    </w:rPr>
                    <w:t>№ з/п</w:t>
                  </w:r>
                </w:p>
              </w:tc>
              <w:tc>
                <w:tcPr>
                  <w:tcW w:w="2535" w:type="dxa"/>
                  <w:vMerge w:val="restart"/>
                  <w:tcBorders>
                    <w:top w:val="single" w:sz="4" w:space="0" w:color="auto"/>
                    <w:left w:val="single" w:sz="4" w:space="0" w:color="auto"/>
                    <w:right w:val="single" w:sz="4" w:space="0" w:color="auto"/>
                  </w:tcBorders>
                </w:tcPr>
                <w:p w:rsidR="00A51B51" w:rsidRPr="004A1380" w:rsidRDefault="00A51B51" w:rsidP="007A6A14">
                  <w:pPr>
                    <w:framePr w:hSpace="180" w:wrap="around" w:vAnchor="page" w:hAnchor="margin" w:y="1921"/>
                    <w:jc w:val="center"/>
                    <w:rPr>
                      <w:bCs/>
                      <w:iCs/>
                      <w:spacing w:val="-4"/>
                      <w:sz w:val="16"/>
                      <w:szCs w:val="16"/>
                    </w:rPr>
                  </w:pPr>
                  <w:r w:rsidRPr="004A1380">
                    <w:rPr>
                      <w:bCs/>
                      <w:iCs/>
                      <w:spacing w:val="-4"/>
                      <w:sz w:val="16"/>
                      <w:szCs w:val="16"/>
                    </w:rPr>
                    <w:t>Найменування</w:t>
                  </w:r>
                </w:p>
              </w:tc>
              <w:tc>
                <w:tcPr>
                  <w:tcW w:w="1409" w:type="dxa"/>
                  <w:vMerge w:val="restart"/>
                  <w:tcBorders>
                    <w:top w:val="single" w:sz="4" w:space="0" w:color="auto"/>
                    <w:left w:val="single" w:sz="4" w:space="0" w:color="auto"/>
                    <w:right w:val="single" w:sz="4" w:space="0" w:color="auto"/>
                  </w:tcBorders>
                  <w:hideMark/>
                </w:tcPr>
                <w:p w:rsidR="00A51B51" w:rsidRPr="004A1380" w:rsidRDefault="00A51B51" w:rsidP="007A6A14">
                  <w:pPr>
                    <w:framePr w:hSpace="180" w:wrap="around" w:vAnchor="page" w:hAnchor="margin" w:y="1921"/>
                    <w:ind w:right="10"/>
                    <w:jc w:val="center"/>
                    <w:rPr>
                      <w:bCs/>
                      <w:iCs/>
                      <w:spacing w:val="-4"/>
                      <w:sz w:val="16"/>
                      <w:szCs w:val="16"/>
                    </w:rPr>
                  </w:pPr>
                  <w:r w:rsidRPr="004A1380">
                    <w:rPr>
                      <w:bCs/>
                      <w:iCs/>
                      <w:spacing w:val="-4"/>
                      <w:sz w:val="16"/>
                      <w:szCs w:val="16"/>
                    </w:rPr>
                    <w:t>Аванс (+) / заборгованість (-) Замовника на початок звітного періоду, грн.</w:t>
                  </w:r>
                </w:p>
              </w:tc>
              <w:tc>
                <w:tcPr>
                  <w:tcW w:w="2113" w:type="dxa"/>
                  <w:gridSpan w:val="2"/>
                  <w:tcBorders>
                    <w:top w:val="single" w:sz="4" w:space="0" w:color="auto"/>
                    <w:left w:val="single" w:sz="4" w:space="0" w:color="auto"/>
                    <w:bottom w:val="single" w:sz="4" w:space="0" w:color="auto"/>
                    <w:right w:val="single" w:sz="4" w:space="0" w:color="auto"/>
                  </w:tcBorders>
                  <w:hideMark/>
                </w:tcPr>
                <w:p w:rsidR="00A51B51" w:rsidRPr="004A1380" w:rsidRDefault="00A51B51" w:rsidP="007A6A14">
                  <w:pPr>
                    <w:framePr w:hSpace="180" w:wrap="around" w:vAnchor="page" w:hAnchor="margin" w:y="1921"/>
                    <w:jc w:val="center"/>
                    <w:rPr>
                      <w:bCs/>
                      <w:iCs/>
                      <w:spacing w:val="-4"/>
                      <w:sz w:val="16"/>
                      <w:szCs w:val="16"/>
                    </w:rPr>
                  </w:pPr>
                  <w:r w:rsidRPr="004A1380">
                    <w:rPr>
                      <w:bCs/>
                      <w:iCs/>
                      <w:spacing w:val="-4"/>
                      <w:sz w:val="16"/>
                      <w:szCs w:val="16"/>
                    </w:rPr>
                    <w:t>Надійшло оплати, грн.</w:t>
                  </w:r>
                </w:p>
              </w:tc>
              <w:tc>
                <w:tcPr>
                  <w:tcW w:w="2113" w:type="dxa"/>
                  <w:gridSpan w:val="2"/>
                  <w:tcBorders>
                    <w:top w:val="single" w:sz="4" w:space="0" w:color="auto"/>
                    <w:left w:val="single" w:sz="4" w:space="0" w:color="auto"/>
                    <w:bottom w:val="single" w:sz="4" w:space="0" w:color="auto"/>
                    <w:right w:val="single" w:sz="4" w:space="0" w:color="auto"/>
                  </w:tcBorders>
                  <w:hideMark/>
                </w:tcPr>
                <w:p w:rsidR="00A51B51" w:rsidRPr="004A1380" w:rsidRDefault="00A51B51" w:rsidP="007A6A14">
                  <w:pPr>
                    <w:framePr w:hSpace="180" w:wrap="around" w:vAnchor="page" w:hAnchor="margin" w:y="1921"/>
                    <w:jc w:val="center"/>
                    <w:rPr>
                      <w:bCs/>
                      <w:iCs/>
                      <w:spacing w:val="-4"/>
                      <w:sz w:val="16"/>
                      <w:szCs w:val="16"/>
                    </w:rPr>
                  </w:pPr>
                  <w:r w:rsidRPr="004A1380">
                    <w:rPr>
                      <w:bCs/>
                      <w:iCs/>
                      <w:spacing w:val="-4"/>
                      <w:sz w:val="16"/>
                      <w:szCs w:val="16"/>
                    </w:rPr>
                    <w:t>Надані послуги, грн.</w:t>
                  </w:r>
                </w:p>
              </w:tc>
              <w:tc>
                <w:tcPr>
                  <w:tcW w:w="1501" w:type="dxa"/>
                  <w:vMerge w:val="restart"/>
                  <w:tcBorders>
                    <w:top w:val="single" w:sz="4" w:space="0" w:color="auto"/>
                    <w:left w:val="single" w:sz="4" w:space="0" w:color="auto"/>
                    <w:right w:val="single" w:sz="4" w:space="0" w:color="auto"/>
                  </w:tcBorders>
                  <w:hideMark/>
                </w:tcPr>
                <w:p w:rsidR="00A51B51" w:rsidRPr="004A1380" w:rsidRDefault="00A51B51" w:rsidP="007A6A14">
                  <w:pPr>
                    <w:framePr w:hSpace="180" w:wrap="around" w:vAnchor="page" w:hAnchor="margin" w:y="1921"/>
                    <w:jc w:val="center"/>
                    <w:rPr>
                      <w:bCs/>
                      <w:iCs/>
                      <w:spacing w:val="-4"/>
                      <w:sz w:val="16"/>
                      <w:szCs w:val="16"/>
                    </w:rPr>
                  </w:pPr>
                  <w:r w:rsidRPr="004A1380">
                    <w:rPr>
                      <w:bCs/>
                      <w:iCs/>
                      <w:spacing w:val="-4"/>
                      <w:sz w:val="16"/>
                      <w:szCs w:val="16"/>
                    </w:rPr>
                    <w:t>Аванс (+) / заборгованість (-) Замовника на кінець звітного періоду, грн.</w:t>
                  </w:r>
                </w:p>
                <w:p w:rsidR="00A51B51" w:rsidRPr="004A1380" w:rsidRDefault="00A51B51" w:rsidP="007A6A14">
                  <w:pPr>
                    <w:framePr w:hSpace="180" w:wrap="around" w:vAnchor="page" w:hAnchor="margin" w:y="1921"/>
                    <w:ind w:left="-113"/>
                    <w:jc w:val="center"/>
                    <w:rPr>
                      <w:bCs/>
                      <w:iCs/>
                      <w:spacing w:val="-4"/>
                      <w:sz w:val="16"/>
                      <w:szCs w:val="16"/>
                    </w:rPr>
                  </w:pPr>
                  <w:r w:rsidRPr="004A1380">
                    <w:rPr>
                      <w:bCs/>
                      <w:iCs/>
                      <w:spacing w:val="-4"/>
                      <w:sz w:val="16"/>
                      <w:szCs w:val="16"/>
                    </w:rPr>
                    <w:t>(гр. 8=гр. 3+гр.4+ гр.5 - гр.6-гр.7)</w:t>
                  </w:r>
                </w:p>
              </w:tc>
            </w:tr>
            <w:tr w:rsidR="00A51B51" w:rsidRPr="00AD0399" w:rsidTr="002261D4">
              <w:trPr>
                <w:trHeight w:val="342"/>
                <w:jc w:val="center"/>
              </w:trPr>
              <w:tc>
                <w:tcPr>
                  <w:tcW w:w="448" w:type="dxa"/>
                  <w:vMerge/>
                  <w:tcBorders>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jc w:val="center"/>
                    <w:rPr>
                      <w:bCs/>
                      <w:iCs/>
                      <w:spacing w:val="-4"/>
                      <w:sz w:val="16"/>
                      <w:szCs w:val="16"/>
                    </w:rPr>
                  </w:pPr>
                </w:p>
              </w:tc>
              <w:tc>
                <w:tcPr>
                  <w:tcW w:w="2535" w:type="dxa"/>
                  <w:vMerge/>
                  <w:tcBorders>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jc w:val="center"/>
                    <w:rPr>
                      <w:bCs/>
                      <w:iCs/>
                      <w:spacing w:val="-4"/>
                      <w:sz w:val="16"/>
                      <w:szCs w:val="16"/>
                    </w:rPr>
                  </w:pPr>
                </w:p>
              </w:tc>
              <w:tc>
                <w:tcPr>
                  <w:tcW w:w="1409" w:type="dxa"/>
                  <w:vMerge/>
                  <w:tcBorders>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jc w:val="center"/>
                    <w:rPr>
                      <w:bCs/>
                      <w:iCs/>
                      <w:spacing w:val="-4"/>
                      <w:sz w:val="16"/>
                      <w:szCs w:val="16"/>
                    </w:rPr>
                  </w:pPr>
                  <w:r w:rsidRPr="004A1380">
                    <w:rPr>
                      <w:bCs/>
                      <w:iCs/>
                      <w:spacing w:val="-4"/>
                      <w:sz w:val="16"/>
                      <w:szCs w:val="16"/>
                    </w:rPr>
                    <w:t>у звітному періоді</w:t>
                  </w:r>
                </w:p>
              </w:tc>
              <w:tc>
                <w:tcPr>
                  <w:tcW w:w="1127" w:type="dxa"/>
                  <w:tcBorders>
                    <w:top w:val="single" w:sz="4" w:space="0" w:color="auto"/>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jc w:val="center"/>
                    <w:rPr>
                      <w:bCs/>
                      <w:iCs/>
                      <w:spacing w:val="-4"/>
                      <w:sz w:val="16"/>
                      <w:szCs w:val="16"/>
                    </w:rPr>
                  </w:pPr>
                  <w:r w:rsidRPr="004A1380">
                    <w:rPr>
                      <w:bCs/>
                      <w:iCs/>
                      <w:spacing w:val="-4"/>
                      <w:sz w:val="16"/>
                      <w:szCs w:val="16"/>
                    </w:rPr>
                    <w:t>коригування попередніх періодів</w:t>
                  </w:r>
                </w:p>
              </w:tc>
              <w:tc>
                <w:tcPr>
                  <w:tcW w:w="986" w:type="dxa"/>
                  <w:tcBorders>
                    <w:top w:val="single" w:sz="4" w:space="0" w:color="auto"/>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jc w:val="center"/>
                    <w:rPr>
                      <w:bCs/>
                      <w:iCs/>
                      <w:spacing w:val="-4"/>
                      <w:sz w:val="16"/>
                      <w:szCs w:val="16"/>
                    </w:rPr>
                  </w:pPr>
                  <w:r w:rsidRPr="004A1380">
                    <w:rPr>
                      <w:bCs/>
                      <w:iCs/>
                      <w:spacing w:val="-4"/>
                      <w:sz w:val="16"/>
                      <w:szCs w:val="16"/>
                    </w:rPr>
                    <w:t>у звітному періоді</w:t>
                  </w:r>
                </w:p>
              </w:tc>
              <w:tc>
                <w:tcPr>
                  <w:tcW w:w="1127" w:type="dxa"/>
                  <w:tcBorders>
                    <w:top w:val="single" w:sz="4" w:space="0" w:color="auto"/>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jc w:val="center"/>
                    <w:rPr>
                      <w:bCs/>
                      <w:iCs/>
                      <w:spacing w:val="-4"/>
                      <w:sz w:val="16"/>
                      <w:szCs w:val="16"/>
                    </w:rPr>
                  </w:pPr>
                  <w:r w:rsidRPr="004A1380">
                    <w:rPr>
                      <w:bCs/>
                      <w:iCs/>
                      <w:spacing w:val="-4"/>
                      <w:sz w:val="16"/>
                      <w:szCs w:val="16"/>
                    </w:rPr>
                    <w:t>коригування попередніх періодів</w:t>
                  </w:r>
                </w:p>
              </w:tc>
              <w:tc>
                <w:tcPr>
                  <w:tcW w:w="1501" w:type="dxa"/>
                  <w:vMerge/>
                  <w:tcBorders>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center"/>
                    <w:rPr>
                      <w:bCs/>
                      <w:iCs/>
                      <w:sz w:val="16"/>
                      <w:szCs w:val="16"/>
                    </w:rPr>
                  </w:pPr>
                </w:p>
              </w:tc>
            </w:tr>
            <w:tr w:rsidR="00A51B51" w:rsidRPr="00AD0399" w:rsidTr="002261D4">
              <w:trPr>
                <w:trHeight w:val="111"/>
                <w:jc w:val="center"/>
              </w:trPr>
              <w:tc>
                <w:tcPr>
                  <w:tcW w:w="448" w:type="dxa"/>
                  <w:tcBorders>
                    <w:top w:val="single" w:sz="4" w:space="0" w:color="auto"/>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jc w:val="center"/>
                    <w:rPr>
                      <w:bCs/>
                      <w:iCs/>
                      <w:spacing w:val="-4"/>
                      <w:sz w:val="14"/>
                      <w:szCs w:val="14"/>
                    </w:rPr>
                  </w:pPr>
                  <w:r w:rsidRPr="004A1380">
                    <w:rPr>
                      <w:bCs/>
                      <w:iCs/>
                      <w:spacing w:val="-4"/>
                      <w:sz w:val="14"/>
                      <w:szCs w:val="14"/>
                    </w:rPr>
                    <w:t>1</w:t>
                  </w:r>
                </w:p>
              </w:tc>
              <w:tc>
                <w:tcPr>
                  <w:tcW w:w="2535" w:type="dxa"/>
                  <w:tcBorders>
                    <w:top w:val="single" w:sz="4" w:space="0" w:color="auto"/>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jc w:val="center"/>
                    <w:rPr>
                      <w:bCs/>
                      <w:iCs/>
                      <w:spacing w:val="-4"/>
                      <w:sz w:val="14"/>
                      <w:szCs w:val="14"/>
                    </w:rPr>
                  </w:pPr>
                  <w:r w:rsidRPr="004A1380">
                    <w:rPr>
                      <w:bCs/>
                      <w:iCs/>
                      <w:spacing w:val="-4"/>
                      <w:sz w:val="14"/>
                      <w:szCs w:val="14"/>
                    </w:rPr>
                    <w:t>2</w:t>
                  </w:r>
                </w:p>
              </w:tc>
              <w:tc>
                <w:tcPr>
                  <w:tcW w:w="1409" w:type="dxa"/>
                  <w:tcBorders>
                    <w:top w:val="single" w:sz="4" w:space="0" w:color="auto"/>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ind w:right="10"/>
                    <w:jc w:val="center"/>
                    <w:rPr>
                      <w:bCs/>
                      <w:iCs/>
                      <w:sz w:val="14"/>
                      <w:szCs w:val="14"/>
                    </w:rPr>
                  </w:pPr>
                  <w:r w:rsidRPr="004A1380">
                    <w:rPr>
                      <w:bCs/>
                      <w:iCs/>
                      <w:sz w:val="14"/>
                      <w:szCs w:val="14"/>
                    </w:rPr>
                    <w:t>3</w:t>
                  </w:r>
                </w:p>
              </w:tc>
              <w:tc>
                <w:tcPr>
                  <w:tcW w:w="986" w:type="dxa"/>
                  <w:tcBorders>
                    <w:top w:val="single" w:sz="4" w:space="0" w:color="auto"/>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jc w:val="center"/>
                    <w:rPr>
                      <w:bCs/>
                      <w:iCs/>
                      <w:sz w:val="14"/>
                      <w:szCs w:val="14"/>
                    </w:rPr>
                  </w:pPr>
                  <w:r w:rsidRPr="004A1380">
                    <w:rPr>
                      <w:bCs/>
                      <w:iCs/>
                      <w:sz w:val="14"/>
                      <w:szCs w:val="14"/>
                    </w:rPr>
                    <w:t>4</w:t>
                  </w:r>
                </w:p>
              </w:tc>
              <w:tc>
                <w:tcPr>
                  <w:tcW w:w="1127" w:type="dxa"/>
                  <w:tcBorders>
                    <w:top w:val="single" w:sz="4" w:space="0" w:color="auto"/>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jc w:val="center"/>
                    <w:rPr>
                      <w:bCs/>
                      <w:iCs/>
                      <w:sz w:val="14"/>
                      <w:szCs w:val="14"/>
                    </w:rPr>
                  </w:pPr>
                  <w:r w:rsidRPr="004A1380">
                    <w:rPr>
                      <w:bCs/>
                      <w:iCs/>
                      <w:sz w:val="14"/>
                      <w:szCs w:val="14"/>
                    </w:rPr>
                    <w:t>5</w:t>
                  </w:r>
                </w:p>
              </w:tc>
              <w:tc>
                <w:tcPr>
                  <w:tcW w:w="986" w:type="dxa"/>
                  <w:tcBorders>
                    <w:top w:val="single" w:sz="4" w:space="0" w:color="auto"/>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jc w:val="center"/>
                    <w:rPr>
                      <w:bCs/>
                      <w:iCs/>
                      <w:sz w:val="14"/>
                      <w:szCs w:val="14"/>
                    </w:rPr>
                  </w:pPr>
                  <w:r w:rsidRPr="004A1380">
                    <w:rPr>
                      <w:bCs/>
                      <w:iCs/>
                      <w:sz w:val="14"/>
                      <w:szCs w:val="14"/>
                    </w:rPr>
                    <w:t>6</w:t>
                  </w:r>
                </w:p>
              </w:tc>
              <w:tc>
                <w:tcPr>
                  <w:tcW w:w="1127" w:type="dxa"/>
                  <w:tcBorders>
                    <w:top w:val="single" w:sz="4" w:space="0" w:color="auto"/>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jc w:val="center"/>
                    <w:rPr>
                      <w:bCs/>
                      <w:iCs/>
                      <w:sz w:val="14"/>
                      <w:szCs w:val="14"/>
                    </w:rPr>
                  </w:pPr>
                  <w:r w:rsidRPr="004A1380">
                    <w:rPr>
                      <w:bCs/>
                      <w:iCs/>
                      <w:sz w:val="14"/>
                      <w:szCs w:val="14"/>
                    </w:rPr>
                    <w:t>7</w:t>
                  </w:r>
                </w:p>
              </w:tc>
              <w:tc>
                <w:tcPr>
                  <w:tcW w:w="1501" w:type="dxa"/>
                  <w:tcBorders>
                    <w:top w:val="single" w:sz="4" w:space="0" w:color="auto"/>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jc w:val="center"/>
                    <w:rPr>
                      <w:bCs/>
                      <w:iCs/>
                      <w:sz w:val="14"/>
                      <w:szCs w:val="14"/>
                    </w:rPr>
                  </w:pPr>
                  <w:r w:rsidRPr="004A1380">
                    <w:rPr>
                      <w:bCs/>
                      <w:iCs/>
                      <w:sz w:val="14"/>
                      <w:szCs w:val="14"/>
                    </w:rPr>
                    <w:t>8</w:t>
                  </w:r>
                </w:p>
              </w:tc>
            </w:tr>
            <w:tr w:rsidR="00A51B51" w:rsidRPr="00AD0399" w:rsidTr="002261D4">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rPr>
                      <w:bCs/>
                      <w:iCs/>
                      <w:spacing w:val="-4"/>
                      <w:sz w:val="16"/>
                      <w:szCs w:val="16"/>
                    </w:rPr>
                  </w:pPr>
                  <w:r w:rsidRPr="004A1380">
                    <w:rPr>
                      <w:bCs/>
                      <w:iCs/>
                      <w:spacing w:val="-4"/>
                      <w:sz w:val="16"/>
                      <w:szCs w:val="16"/>
                    </w:rPr>
                    <w:t>1</w:t>
                  </w:r>
                </w:p>
              </w:tc>
              <w:tc>
                <w:tcPr>
                  <w:tcW w:w="2535" w:type="dxa"/>
                  <w:tcBorders>
                    <w:top w:val="single" w:sz="4" w:space="0" w:color="auto"/>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ind w:left="-80"/>
                    <w:rPr>
                      <w:bCs/>
                      <w:iCs/>
                      <w:spacing w:val="-4"/>
                      <w:sz w:val="16"/>
                      <w:szCs w:val="16"/>
                    </w:rPr>
                  </w:pPr>
                  <w:r w:rsidRPr="004A1380">
                    <w:rPr>
                      <w:bCs/>
                      <w:iCs/>
                      <w:spacing w:val="-4"/>
                      <w:sz w:val="16"/>
                      <w:szCs w:val="16"/>
                    </w:rPr>
                    <w:t>Послуги, які оподатковуються</w:t>
                  </w:r>
                  <w:r>
                    <w:rPr>
                      <w:bCs/>
                      <w:iCs/>
                      <w:spacing w:val="-4"/>
                      <w:sz w:val="16"/>
                      <w:szCs w:val="16"/>
                    </w:rPr>
                    <w:t xml:space="preserve"> ПДВ</w:t>
                  </w:r>
                  <w:r w:rsidRPr="004A1380">
                    <w:rPr>
                      <w:bCs/>
                      <w:iCs/>
                      <w:spacing w:val="-4"/>
                      <w:sz w:val="16"/>
                      <w:szCs w:val="16"/>
                    </w:rPr>
                    <w:t xml:space="preserve"> за ставкою 20%</w:t>
                  </w:r>
                </w:p>
              </w:tc>
              <w:tc>
                <w:tcPr>
                  <w:tcW w:w="1409"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7A6A14">
                  <w:pPr>
                    <w:framePr w:hSpace="180" w:wrap="around" w:vAnchor="page" w:hAnchor="margin" w:y="192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7A6A14">
                  <w:pPr>
                    <w:framePr w:hSpace="180" w:wrap="around" w:vAnchor="page" w:hAnchor="margin" w:y="192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7A6A14">
                  <w:pPr>
                    <w:framePr w:hSpace="180" w:wrap="around" w:vAnchor="page" w:hAnchor="margin" w:y="192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center"/>
                    <w:rPr>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7A6A14">
                  <w:pPr>
                    <w:framePr w:hSpace="180" w:wrap="around" w:vAnchor="page" w:hAnchor="margin" w:y="1921"/>
                    <w:jc w:val="center"/>
                    <w:rPr>
                      <w:sz w:val="16"/>
                      <w:szCs w:val="16"/>
                    </w:rPr>
                  </w:pPr>
                </w:p>
              </w:tc>
            </w:tr>
            <w:tr w:rsidR="00A51B51" w:rsidRPr="00AD0399" w:rsidTr="002261D4">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rPr>
                      <w:bCs/>
                      <w:iCs/>
                      <w:spacing w:val="-4"/>
                      <w:sz w:val="16"/>
                      <w:szCs w:val="16"/>
                    </w:rPr>
                  </w:pPr>
                  <w:r w:rsidRPr="004A1380">
                    <w:rPr>
                      <w:bCs/>
                      <w:iCs/>
                      <w:spacing w:val="-4"/>
                      <w:sz w:val="16"/>
                      <w:szCs w:val="16"/>
                    </w:rPr>
                    <w:t>2</w:t>
                  </w:r>
                </w:p>
              </w:tc>
              <w:tc>
                <w:tcPr>
                  <w:tcW w:w="2535" w:type="dxa"/>
                  <w:tcBorders>
                    <w:top w:val="single" w:sz="4" w:space="0" w:color="auto"/>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ind w:left="-80"/>
                    <w:rPr>
                      <w:bCs/>
                      <w:iCs/>
                      <w:spacing w:val="-4"/>
                      <w:sz w:val="16"/>
                      <w:szCs w:val="16"/>
                    </w:rPr>
                  </w:pPr>
                  <w:r w:rsidRPr="004A1380">
                    <w:rPr>
                      <w:bCs/>
                      <w:iCs/>
                      <w:spacing w:val="-4"/>
                      <w:sz w:val="16"/>
                      <w:szCs w:val="16"/>
                    </w:rPr>
                    <w:t xml:space="preserve">Послуги, які оподатковуються </w:t>
                  </w:r>
                  <w:r>
                    <w:rPr>
                      <w:bCs/>
                      <w:iCs/>
                      <w:spacing w:val="-4"/>
                      <w:sz w:val="16"/>
                      <w:szCs w:val="16"/>
                    </w:rPr>
                    <w:t xml:space="preserve"> </w:t>
                  </w:r>
                  <w:r w:rsidRPr="004A1380">
                    <w:rPr>
                      <w:bCs/>
                      <w:iCs/>
                      <w:spacing w:val="-4"/>
                      <w:sz w:val="16"/>
                      <w:szCs w:val="16"/>
                    </w:rPr>
                    <w:t>ПДВ за ставкою 0%</w:t>
                  </w:r>
                </w:p>
              </w:tc>
              <w:tc>
                <w:tcPr>
                  <w:tcW w:w="1409"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7A6A14">
                  <w:pPr>
                    <w:framePr w:hSpace="180" w:wrap="around" w:vAnchor="page" w:hAnchor="margin" w:y="192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7A6A14">
                  <w:pPr>
                    <w:framePr w:hSpace="180" w:wrap="around" w:vAnchor="page" w:hAnchor="margin" w:y="192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7A6A14">
                  <w:pPr>
                    <w:framePr w:hSpace="180" w:wrap="around" w:vAnchor="page" w:hAnchor="margin" w:y="192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center"/>
                    <w:rPr>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7A6A14">
                  <w:pPr>
                    <w:framePr w:hSpace="180" w:wrap="around" w:vAnchor="page" w:hAnchor="margin" w:y="1921"/>
                    <w:jc w:val="center"/>
                    <w:rPr>
                      <w:sz w:val="16"/>
                      <w:szCs w:val="16"/>
                    </w:rPr>
                  </w:pPr>
                </w:p>
              </w:tc>
            </w:tr>
            <w:tr w:rsidR="00A51B51" w:rsidRPr="00AD0399" w:rsidTr="002261D4">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rPr>
                      <w:bCs/>
                      <w:iCs/>
                      <w:spacing w:val="-4"/>
                      <w:sz w:val="16"/>
                      <w:szCs w:val="16"/>
                    </w:rPr>
                  </w:pPr>
                  <w:r w:rsidRPr="004A1380">
                    <w:rPr>
                      <w:bCs/>
                      <w:iCs/>
                      <w:spacing w:val="-4"/>
                      <w:sz w:val="16"/>
                      <w:szCs w:val="16"/>
                    </w:rPr>
                    <w:t>3</w:t>
                  </w:r>
                </w:p>
              </w:tc>
              <w:tc>
                <w:tcPr>
                  <w:tcW w:w="2535" w:type="dxa"/>
                  <w:tcBorders>
                    <w:top w:val="single" w:sz="4" w:space="0" w:color="auto"/>
                    <w:left w:val="single" w:sz="4" w:space="0" w:color="auto"/>
                    <w:bottom w:val="single" w:sz="4" w:space="0" w:color="auto"/>
                    <w:right w:val="single" w:sz="4" w:space="0" w:color="auto"/>
                  </w:tcBorders>
                </w:tcPr>
                <w:p w:rsidR="00A51B51" w:rsidRPr="004A1380" w:rsidRDefault="00A51B51" w:rsidP="007A6A14">
                  <w:pPr>
                    <w:framePr w:hSpace="180" w:wrap="around" w:vAnchor="page" w:hAnchor="margin" w:y="1921"/>
                    <w:ind w:left="-80"/>
                    <w:rPr>
                      <w:bCs/>
                      <w:iCs/>
                      <w:spacing w:val="-4"/>
                      <w:sz w:val="16"/>
                      <w:szCs w:val="16"/>
                    </w:rPr>
                  </w:pPr>
                  <w:r w:rsidRPr="004A1380">
                    <w:rPr>
                      <w:bCs/>
                      <w:iCs/>
                      <w:spacing w:val="-4"/>
                      <w:sz w:val="16"/>
                      <w:szCs w:val="16"/>
                    </w:rPr>
                    <w:t>Послуги, які не є об`єктом оподаткування ПДВ, п.196.1.5 ПКУ</w:t>
                  </w:r>
                </w:p>
              </w:tc>
              <w:tc>
                <w:tcPr>
                  <w:tcW w:w="1409"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7A6A14">
                  <w:pPr>
                    <w:framePr w:hSpace="180" w:wrap="around" w:vAnchor="page" w:hAnchor="margin" w:y="192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7A6A14">
                  <w:pPr>
                    <w:framePr w:hSpace="180" w:wrap="around" w:vAnchor="page" w:hAnchor="margin" w:y="192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7A6A14">
                  <w:pPr>
                    <w:framePr w:hSpace="180" w:wrap="around" w:vAnchor="page" w:hAnchor="margin" w:y="192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51B51" w:rsidRPr="00AD0399" w:rsidRDefault="00A51B51" w:rsidP="007A6A14">
                  <w:pPr>
                    <w:framePr w:hSpace="180" w:wrap="around" w:vAnchor="page" w:hAnchor="margin" w:y="1921"/>
                    <w:jc w:val="center"/>
                    <w:rPr>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A51B51" w:rsidRPr="00AD0399" w:rsidRDefault="00A51B51" w:rsidP="007A6A14">
                  <w:pPr>
                    <w:framePr w:hSpace="180" w:wrap="around" w:vAnchor="page" w:hAnchor="margin" w:y="1921"/>
                    <w:jc w:val="center"/>
                    <w:rPr>
                      <w:sz w:val="16"/>
                      <w:szCs w:val="16"/>
                    </w:rPr>
                  </w:pPr>
                </w:p>
              </w:tc>
            </w:tr>
          </w:tbl>
          <w:p w:rsidR="00A51B51" w:rsidRPr="00E637EC" w:rsidRDefault="00A51B51" w:rsidP="00A51B51">
            <w:pPr>
              <w:jc w:val="both"/>
              <w:rPr>
                <w:bCs/>
                <w:sz w:val="16"/>
                <w:szCs w:val="16"/>
              </w:rPr>
            </w:pPr>
            <w:r w:rsidRPr="00E637EC">
              <w:rPr>
                <w:bCs/>
                <w:sz w:val="16"/>
                <w:szCs w:val="16"/>
              </w:rPr>
              <w:t>Дані для розрахунків включають дані про коригування за попередні звітні періоди, погоджені Сторонами в звітному періоді</w:t>
            </w:r>
            <w:r>
              <w:rPr>
                <w:bCs/>
                <w:sz w:val="16"/>
                <w:szCs w:val="16"/>
              </w:rPr>
              <w:t>.</w:t>
            </w:r>
          </w:p>
          <w:p w:rsidR="00A51B51" w:rsidRPr="00AD0399" w:rsidRDefault="00A51B51" w:rsidP="00A51B51">
            <w:pPr>
              <w:jc w:val="both"/>
              <w:rPr>
                <w:b/>
                <w:color w:val="000000"/>
                <w:sz w:val="16"/>
                <w:szCs w:val="16"/>
              </w:rPr>
            </w:pPr>
          </w:p>
          <w:p w:rsidR="00A51B51" w:rsidRPr="00AD0399" w:rsidRDefault="00A51B51" w:rsidP="00A51B51">
            <w:pPr>
              <w:jc w:val="both"/>
              <w:rPr>
                <w:b/>
                <w:sz w:val="16"/>
                <w:szCs w:val="16"/>
              </w:rPr>
            </w:pPr>
            <w:r w:rsidRPr="00AD0399">
              <w:rPr>
                <w:b/>
                <w:color w:val="000000"/>
                <w:sz w:val="16"/>
                <w:szCs w:val="16"/>
              </w:rPr>
              <w:t>Всього до сплати ______________________________________ грн. ____ коп., в т.ч. ПДВ (20%)__________________________ грн. _____ коп.</w:t>
            </w:r>
          </w:p>
          <w:p w:rsidR="00A51B51" w:rsidRPr="00AD0399" w:rsidRDefault="00A51B51" w:rsidP="00A51B51">
            <w:pPr>
              <w:jc w:val="both"/>
              <w:rPr>
                <w:sz w:val="16"/>
                <w:szCs w:val="16"/>
              </w:rPr>
            </w:pPr>
          </w:p>
          <w:p w:rsidR="00A51B51" w:rsidRPr="00AD0399" w:rsidRDefault="00A51B51" w:rsidP="00A51B51">
            <w:pPr>
              <w:jc w:val="both"/>
              <w:rPr>
                <w:sz w:val="16"/>
                <w:szCs w:val="16"/>
              </w:rPr>
            </w:pPr>
            <w:r w:rsidRPr="00AD0399">
              <w:rPr>
                <w:sz w:val="16"/>
                <w:szCs w:val="16"/>
              </w:rPr>
              <w:t xml:space="preserve">Цей Рахунок-Акт є одночасно Актом приймання-передачі наданих послуг за звітний період. </w:t>
            </w:r>
          </w:p>
          <w:p w:rsidR="00A51B51" w:rsidRPr="00AD0399" w:rsidRDefault="00A51B51" w:rsidP="00A51B51">
            <w:pPr>
              <w:jc w:val="both"/>
              <w:rPr>
                <w:sz w:val="16"/>
                <w:szCs w:val="16"/>
              </w:rPr>
            </w:pPr>
            <w:r w:rsidRPr="00AD0399">
              <w:rPr>
                <w:sz w:val="16"/>
                <w:szCs w:val="16"/>
              </w:rPr>
              <w:t>Відсутність зауважень від Замовника до 15 (п’ятнадцятого) числа місяця</w:t>
            </w:r>
            <w:r>
              <w:rPr>
                <w:sz w:val="16"/>
                <w:szCs w:val="16"/>
              </w:rPr>
              <w:t>,</w:t>
            </w:r>
            <w:r w:rsidRPr="00AD0399">
              <w:rPr>
                <w:sz w:val="16"/>
                <w:szCs w:val="16"/>
              </w:rPr>
              <w:t xml:space="preserve"> наступного за звітним періодом, є підтвердженням того, що </w:t>
            </w:r>
            <w:r>
              <w:rPr>
                <w:sz w:val="16"/>
                <w:szCs w:val="16"/>
              </w:rPr>
              <w:t xml:space="preserve">Замовник зобов’язаний оплатити надані </w:t>
            </w:r>
            <w:r w:rsidRPr="00AD0399">
              <w:rPr>
                <w:sz w:val="16"/>
                <w:szCs w:val="16"/>
              </w:rPr>
              <w:t xml:space="preserve">Послуги в повному обсязі згідно з даними цього Рахунку-Акту </w:t>
            </w:r>
            <w:r>
              <w:rPr>
                <w:sz w:val="16"/>
                <w:szCs w:val="16"/>
              </w:rPr>
              <w:t>як</w:t>
            </w:r>
            <w:r w:rsidRPr="00AD0399">
              <w:rPr>
                <w:sz w:val="16"/>
                <w:szCs w:val="16"/>
              </w:rPr>
              <w:t xml:space="preserve">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A51B51" w:rsidRPr="00AD0399" w:rsidTr="002261D4">
              <w:trPr>
                <w:trHeight w:val="972"/>
              </w:trPr>
              <w:tc>
                <w:tcPr>
                  <w:tcW w:w="4911" w:type="dxa"/>
                </w:tcPr>
                <w:p w:rsidR="00A51B51" w:rsidRPr="00AD0399" w:rsidRDefault="00A51B51" w:rsidP="007A6A14">
                  <w:pPr>
                    <w:framePr w:hSpace="180" w:wrap="around" w:vAnchor="page" w:hAnchor="margin" w:y="1921"/>
                    <w:rPr>
                      <w:b/>
                      <w:sz w:val="16"/>
                      <w:szCs w:val="16"/>
                    </w:rPr>
                  </w:pPr>
                </w:p>
                <w:p w:rsidR="00A51B51" w:rsidRPr="00AD0399" w:rsidRDefault="00A51B51" w:rsidP="007A6A14">
                  <w:pPr>
                    <w:framePr w:hSpace="180" w:wrap="around" w:vAnchor="page" w:hAnchor="margin" w:y="1921"/>
                    <w:rPr>
                      <w:b/>
                      <w:sz w:val="16"/>
                      <w:szCs w:val="16"/>
                    </w:rPr>
                  </w:pPr>
                  <w:r w:rsidRPr="00AD0399">
                    <w:rPr>
                      <w:b/>
                      <w:sz w:val="16"/>
                      <w:szCs w:val="16"/>
                    </w:rPr>
                    <w:t xml:space="preserve">Від Виконавця </w:t>
                  </w:r>
                </w:p>
                <w:p w:rsidR="00A51B51" w:rsidRPr="00AD0399" w:rsidRDefault="00A51B51" w:rsidP="007A6A14">
                  <w:pPr>
                    <w:framePr w:hSpace="180" w:wrap="around" w:vAnchor="page" w:hAnchor="margin" w:y="1921"/>
                    <w:rPr>
                      <w:b/>
                      <w:sz w:val="16"/>
                      <w:szCs w:val="16"/>
                    </w:rPr>
                  </w:pPr>
                  <w:r w:rsidRPr="00AD0399">
                    <w:rPr>
                      <w:b/>
                      <w:sz w:val="16"/>
                      <w:szCs w:val="16"/>
                    </w:rPr>
                    <w:t>Посада ___________________________</w:t>
                  </w:r>
                </w:p>
                <w:p w:rsidR="00A51B51" w:rsidRPr="00AD0399" w:rsidRDefault="00A51B51" w:rsidP="007A6A14">
                  <w:pPr>
                    <w:framePr w:hSpace="180" w:wrap="around" w:vAnchor="page" w:hAnchor="margin" w:y="1921"/>
                    <w:jc w:val="both"/>
                    <w:rPr>
                      <w:b/>
                      <w:sz w:val="16"/>
                      <w:szCs w:val="16"/>
                    </w:rPr>
                  </w:pPr>
                  <w:r w:rsidRPr="00AD0399">
                    <w:rPr>
                      <w:b/>
                      <w:sz w:val="16"/>
                      <w:szCs w:val="16"/>
                    </w:rPr>
                    <w:t xml:space="preserve">_________________/________________/              </w:t>
                  </w:r>
                </w:p>
                <w:p w:rsidR="00A51B51" w:rsidRPr="00AD0399" w:rsidRDefault="00A51B51" w:rsidP="007A6A14">
                  <w:pPr>
                    <w:framePr w:hSpace="180" w:wrap="around" w:vAnchor="page" w:hAnchor="margin" w:y="1921"/>
                    <w:jc w:val="both"/>
                    <w:rPr>
                      <w:sz w:val="16"/>
                      <w:szCs w:val="16"/>
                      <w:vertAlign w:val="superscript"/>
                    </w:rPr>
                  </w:pPr>
                  <w:r w:rsidRPr="00AD0399">
                    <w:rPr>
                      <w:sz w:val="16"/>
                      <w:szCs w:val="16"/>
                      <w:vertAlign w:val="superscript"/>
                    </w:rPr>
                    <w:t xml:space="preserve">                   (підпис)                                   (П.І.Б.)</w:t>
                  </w:r>
                </w:p>
                <w:p w:rsidR="00A51B51" w:rsidRPr="00AD0399" w:rsidRDefault="00A51B51" w:rsidP="007A6A14">
                  <w:pPr>
                    <w:framePr w:hSpace="180" w:wrap="around" w:vAnchor="page" w:hAnchor="margin" w:y="1921"/>
                    <w:rPr>
                      <w:b/>
                    </w:rPr>
                  </w:pPr>
                  <w:proofErr w:type="spellStart"/>
                  <w:r w:rsidRPr="00AD0399">
                    <w:rPr>
                      <w:sz w:val="16"/>
                      <w:szCs w:val="16"/>
                      <w:vertAlign w:val="superscript"/>
                    </w:rPr>
                    <w:t>м.п</w:t>
                  </w:r>
                  <w:proofErr w:type="spellEnd"/>
                  <w:r w:rsidRPr="00AD0399">
                    <w:rPr>
                      <w:sz w:val="16"/>
                      <w:szCs w:val="16"/>
                      <w:vertAlign w:val="superscript"/>
                    </w:rPr>
                    <w:t>.</w:t>
                  </w:r>
                  <w:r w:rsidRPr="00AD0399">
                    <w:rPr>
                      <w:b/>
                    </w:rPr>
                    <w:t xml:space="preserve"> </w:t>
                  </w:r>
                </w:p>
              </w:tc>
              <w:tc>
                <w:tcPr>
                  <w:tcW w:w="4870" w:type="dxa"/>
                </w:tcPr>
                <w:p w:rsidR="00A51B51" w:rsidRPr="00AD0399" w:rsidRDefault="00A51B51" w:rsidP="007A6A14">
                  <w:pPr>
                    <w:framePr w:hSpace="180" w:wrap="around" w:vAnchor="page" w:hAnchor="margin" w:y="1921"/>
                    <w:rPr>
                      <w:b/>
                    </w:rPr>
                  </w:pPr>
                  <w:r w:rsidRPr="00AD0399">
                    <w:rPr>
                      <w:b/>
                    </w:rPr>
                    <w:t xml:space="preserve"> </w:t>
                  </w:r>
                </w:p>
              </w:tc>
            </w:tr>
          </w:tbl>
          <w:p w:rsidR="00A51B51" w:rsidRPr="00AD0399" w:rsidRDefault="00A51B51" w:rsidP="00A51B51"/>
        </w:tc>
      </w:tr>
    </w:tbl>
    <w:p w:rsidR="00320962" w:rsidRDefault="00320962" w:rsidP="00320962"/>
    <w:p w:rsidR="00A51B51" w:rsidRPr="00320962" w:rsidRDefault="00A51B51" w:rsidP="00320962"/>
    <w:tbl>
      <w:tblPr>
        <w:tblW w:w="0" w:type="auto"/>
        <w:tblLook w:val="04A0" w:firstRow="1" w:lastRow="0" w:firstColumn="1" w:lastColumn="0" w:noHBand="0" w:noVBand="1"/>
      </w:tblPr>
      <w:tblGrid>
        <w:gridCol w:w="4961"/>
        <w:gridCol w:w="4962"/>
      </w:tblGrid>
      <w:tr w:rsidR="00320962" w:rsidRPr="00320962" w:rsidTr="00CE0A21">
        <w:tc>
          <w:tcPr>
            <w:tcW w:w="4961" w:type="dxa"/>
          </w:tcPr>
          <w:p w:rsidR="00320962" w:rsidRPr="00320962" w:rsidRDefault="00320962" w:rsidP="00320962">
            <w:pPr>
              <w:spacing w:line="276" w:lineRule="auto"/>
              <w:jc w:val="both"/>
              <w:rPr>
                <w:sz w:val="22"/>
                <w:szCs w:val="22"/>
              </w:rPr>
            </w:pPr>
            <w:r w:rsidRPr="00320962">
              <w:rPr>
                <w:b/>
                <w:sz w:val="22"/>
                <w:szCs w:val="22"/>
                <w:lang w:eastAsia="en-US"/>
              </w:rPr>
              <w:t>Від Виконавця</w:t>
            </w:r>
          </w:p>
          <w:p w:rsidR="00320962" w:rsidRPr="00320962" w:rsidRDefault="00320962" w:rsidP="00320962">
            <w:pPr>
              <w:spacing w:line="276" w:lineRule="auto"/>
              <w:jc w:val="both"/>
              <w:rPr>
                <w:b/>
                <w:sz w:val="24"/>
                <w:szCs w:val="24"/>
              </w:rPr>
            </w:pPr>
            <w:r w:rsidRPr="00320962">
              <w:rPr>
                <w:b/>
                <w:sz w:val="24"/>
                <w:szCs w:val="24"/>
              </w:rPr>
              <w:t xml:space="preserve">_________________/________________/              </w:t>
            </w:r>
          </w:p>
          <w:p w:rsidR="00320962" w:rsidRPr="00320962" w:rsidRDefault="00320962" w:rsidP="00320962">
            <w:pPr>
              <w:spacing w:line="276" w:lineRule="auto"/>
              <w:jc w:val="both"/>
              <w:rPr>
                <w:sz w:val="24"/>
                <w:szCs w:val="24"/>
                <w:vertAlign w:val="superscript"/>
              </w:rPr>
            </w:pPr>
            <w:r w:rsidRPr="00320962">
              <w:rPr>
                <w:sz w:val="24"/>
                <w:szCs w:val="24"/>
                <w:vertAlign w:val="superscript"/>
              </w:rPr>
              <w:t xml:space="preserve">                   (підпис)                                   (П.І.Б.)</w:t>
            </w:r>
          </w:p>
          <w:p w:rsidR="00320962" w:rsidRPr="00320962" w:rsidRDefault="00320962" w:rsidP="00320962">
            <w:pPr>
              <w:spacing w:line="276" w:lineRule="auto"/>
              <w:rPr>
                <w:b/>
                <w:sz w:val="24"/>
                <w:szCs w:val="24"/>
                <w:lang w:eastAsia="en-US"/>
              </w:rPr>
            </w:pPr>
            <w:proofErr w:type="spellStart"/>
            <w:r w:rsidRPr="00320962">
              <w:rPr>
                <w:sz w:val="24"/>
                <w:szCs w:val="24"/>
                <w:vertAlign w:val="superscript"/>
              </w:rPr>
              <w:t>м.п</w:t>
            </w:r>
            <w:proofErr w:type="spellEnd"/>
            <w:r w:rsidRPr="00320962">
              <w:rPr>
                <w:sz w:val="24"/>
                <w:szCs w:val="24"/>
                <w:vertAlign w:val="superscript"/>
              </w:rPr>
              <w:t>.</w:t>
            </w:r>
          </w:p>
        </w:tc>
        <w:tc>
          <w:tcPr>
            <w:tcW w:w="4962" w:type="dxa"/>
          </w:tcPr>
          <w:p w:rsidR="00320962" w:rsidRPr="00320962" w:rsidRDefault="00320962" w:rsidP="00320962">
            <w:pPr>
              <w:spacing w:line="276" w:lineRule="auto"/>
              <w:jc w:val="both"/>
              <w:rPr>
                <w:b/>
                <w:sz w:val="22"/>
                <w:szCs w:val="22"/>
                <w:lang w:eastAsia="en-US"/>
              </w:rPr>
            </w:pPr>
            <w:r w:rsidRPr="00320962">
              <w:rPr>
                <w:b/>
                <w:sz w:val="22"/>
                <w:szCs w:val="22"/>
                <w:lang w:eastAsia="en-US"/>
              </w:rPr>
              <w:t>Від Замовника</w:t>
            </w:r>
          </w:p>
          <w:p w:rsidR="00320962" w:rsidRPr="00320962" w:rsidRDefault="00320962" w:rsidP="00320962">
            <w:pPr>
              <w:spacing w:line="276" w:lineRule="auto"/>
              <w:jc w:val="both"/>
              <w:rPr>
                <w:b/>
                <w:sz w:val="24"/>
                <w:szCs w:val="24"/>
              </w:rPr>
            </w:pPr>
            <w:r w:rsidRPr="00320962">
              <w:rPr>
                <w:b/>
                <w:sz w:val="24"/>
                <w:szCs w:val="24"/>
              </w:rPr>
              <w:t xml:space="preserve">__________________/_________________/              </w:t>
            </w:r>
          </w:p>
          <w:p w:rsidR="00320962" w:rsidRPr="00320962" w:rsidRDefault="00320962" w:rsidP="00320962">
            <w:pPr>
              <w:spacing w:line="276" w:lineRule="auto"/>
              <w:jc w:val="both"/>
              <w:rPr>
                <w:sz w:val="24"/>
                <w:szCs w:val="24"/>
                <w:vertAlign w:val="superscript"/>
              </w:rPr>
            </w:pPr>
            <w:r w:rsidRPr="00320962">
              <w:rPr>
                <w:sz w:val="24"/>
                <w:szCs w:val="24"/>
                <w:vertAlign w:val="superscript"/>
              </w:rPr>
              <w:t xml:space="preserve">                  (підпис)                                         (П.І.Б.)</w:t>
            </w:r>
          </w:p>
          <w:p w:rsidR="00320962" w:rsidRPr="00320962" w:rsidRDefault="00320962" w:rsidP="00320962">
            <w:pPr>
              <w:spacing w:line="276" w:lineRule="auto"/>
              <w:rPr>
                <w:b/>
                <w:sz w:val="24"/>
                <w:szCs w:val="24"/>
                <w:lang w:eastAsia="en-US"/>
              </w:rPr>
            </w:pPr>
            <w:proofErr w:type="spellStart"/>
            <w:r w:rsidRPr="00320962">
              <w:rPr>
                <w:sz w:val="24"/>
                <w:szCs w:val="24"/>
                <w:vertAlign w:val="superscript"/>
              </w:rPr>
              <w:t>м.п</w:t>
            </w:r>
            <w:proofErr w:type="spellEnd"/>
            <w:r w:rsidRPr="00320962">
              <w:rPr>
                <w:sz w:val="24"/>
                <w:szCs w:val="24"/>
                <w:vertAlign w:val="superscript"/>
              </w:rPr>
              <w:t>.</w:t>
            </w:r>
          </w:p>
        </w:tc>
      </w:tr>
    </w:tbl>
    <w:p w:rsidR="00320962" w:rsidRPr="00320962" w:rsidRDefault="00320962" w:rsidP="00320962">
      <w:pPr>
        <w:ind w:firstLine="5812"/>
        <w:rPr>
          <w:bCs/>
          <w:spacing w:val="-9"/>
        </w:rPr>
      </w:pPr>
      <w:r w:rsidRPr="00320962">
        <w:lastRenderedPageBreak/>
        <w:t>Додаток №3 до Договору</w:t>
      </w:r>
    </w:p>
    <w:p w:rsidR="00320962" w:rsidRPr="00320962" w:rsidRDefault="00320962" w:rsidP="00320962">
      <w:pPr>
        <w:ind w:left="284" w:firstLine="5528"/>
        <w:jc w:val="both"/>
        <w:rPr>
          <w:bCs/>
          <w:spacing w:val="-9"/>
        </w:rPr>
      </w:pPr>
      <w:r w:rsidRPr="00320962">
        <w:rPr>
          <w:bCs/>
          <w:spacing w:val="-9"/>
        </w:rPr>
        <w:t>від «___»____________20__ р.  № _________________</w:t>
      </w:r>
    </w:p>
    <w:p w:rsidR="00320962" w:rsidRPr="00320962" w:rsidRDefault="00320962" w:rsidP="00320962">
      <w:pPr>
        <w:pStyle w:val="1"/>
        <w:numPr>
          <w:ilvl w:val="0"/>
          <w:numId w:val="2"/>
        </w:numPr>
        <w:suppressAutoHyphens/>
        <w:ind w:left="284"/>
        <w:jc w:val="right"/>
        <w:rPr>
          <w:b/>
          <w:bCs/>
          <w:sz w:val="22"/>
          <w:szCs w:val="22"/>
        </w:rPr>
      </w:pPr>
    </w:p>
    <w:p w:rsidR="00320962" w:rsidRPr="00320962" w:rsidRDefault="00320962" w:rsidP="00320962">
      <w:pPr>
        <w:ind w:left="284"/>
      </w:pPr>
    </w:p>
    <w:p w:rsidR="00320962" w:rsidRPr="00320962" w:rsidRDefault="00320962" w:rsidP="00320962">
      <w:pPr>
        <w:pStyle w:val="1"/>
        <w:ind w:left="284"/>
        <w:jc w:val="center"/>
        <w:rPr>
          <w:b/>
          <w:i/>
          <w:sz w:val="22"/>
          <w:szCs w:val="22"/>
        </w:rPr>
      </w:pPr>
      <w:r w:rsidRPr="00320962">
        <w:rPr>
          <w:b/>
          <w:i/>
          <w:sz w:val="22"/>
          <w:szCs w:val="22"/>
        </w:rPr>
        <w:t xml:space="preserve">Зразок Реєстру виплачених поштових переказів </w:t>
      </w:r>
    </w:p>
    <w:p w:rsidR="00320962" w:rsidRPr="00320962" w:rsidRDefault="00320962" w:rsidP="00320962"/>
    <w:p w:rsidR="00320962" w:rsidRPr="00320962" w:rsidRDefault="00320962" w:rsidP="00320962">
      <w:pPr>
        <w:ind w:left="284"/>
        <w:rPr>
          <w:b/>
        </w:rPr>
      </w:pPr>
    </w:p>
    <w:tbl>
      <w:tblPr>
        <w:tblW w:w="1046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8"/>
      </w:tblGrid>
      <w:tr w:rsidR="00320962" w:rsidRPr="00320962" w:rsidTr="00CE0A21">
        <w:tc>
          <w:tcPr>
            <w:tcW w:w="10468" w:type="dxa"/>
          </w:tcPr>
          <w:p w:rsidR="00320962" w:rsidRPr="00320962" w:rsidRDefault="00320962" w:rsidP="00320962">
            <w:pPr>
              <w:ind w:left="-567" w:firstLine="709"/>
              <w:jc w:val="both"/>
              <w:rPr>
                <w:b/>
                <w:spacing w:val="-5"/>
              </w:rPr>
            </w:pPr>
            <w:r w:rsidRPr="00320962">
              <w:rPr>
                <w:noProof/>
                <w:lang w:val="en-US" w:eastAsia="en-US"/>
              </w:rPr>
              <w:drawing>
                <wp:anchor distT="0" distB="0" distL="114300" distR="114300" simplePos="0" relativeHeight="251660288" behindDoc="0" locked="0" layoutInCell="0" allowOverlap="1" wp14:anchorId="743DE266" wp14:editId="05235314">
                  <wp:simplePos x="0" y="0"/>
                  <wp:positionH relativeFrom="column">
                    <wp:posOffset>5465445</wp:posOffset>
                  </wp:positionH>
                  <wp:positionV relativeFrom="paragraph">
                    <wp:posOffset>2882265</wp:posOffset>
                  </wp:positionV>
                  <wp:extent cx="457200" cy="276225"/>
                  <wp:effectExtent l="0" t="0" r="0" b="9525"/>
                  <wp:wrapNone/>
                  <wp:docPr id="6" name="Рисунок 6" descr="Описание: к/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к/ш"/>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276225"/>
                          </a:xfrm>
                          <a:prstGeom prst="rect">
                            <a:avLst/>
                          </a:prstGeom>
                          <a:noFill/>
                          <a:ln>
                            <a:noFill/>
                          </a:ln>
                        </pic:spPr>
                      </pic:pic>
                    </a:graphicData>
                  </a:graphic>
                </wp:anchor>
              </w:drawing>
            </w:r>
            <w:r w:rsidRPr="00320962">
              <w:rPr>
                <w:noProof/>
                <w:lang w:val="en-US" w:eastAsia="en-US"/>
              </w:rPr>
              <w:drawing>
                <wp:anchor distT="0" distB="0" distL="114300" distR="114300" simplePos="0" relativeHeight="251659264" behindDoc="0" locked="0" layoutInCell="0" allowOverlap="1" wp14:anchorId="5198F542" wp14:editId="7405BAB1">
                  <wp:simplePos x="0" y="0"/>
                  <wp:positionH relativeFrom="column">
                    <wp:posOffset>5345430</wp:posOffset>
                  </wp:positionH>
                  <wp:positionV relativeFrom="paragraph">
                    <wp:posOffset>2708275</wp:posOffset>
                  </wp:positionV>
                  <wp:extent cx="647700" cy="647700"/>
                  <wp:effectExtent l="0" t="0" r="0" b="0"/>
                  <wp:wrapNone/>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anchor>
              </w:drawing>
            </w:r>
          </w:p>
          <w:p w:rsidR="00320962" w:rsidRPr="00320962" w:rsidRDefault="00320962" w:rsidP="00320962">
            <w:pPr>
              <w:ind w:left="-567" w:firstLine="709"/>
              <w:jc w:val="both"/>
              <w:rPr>
                <w:b/>
                <w:spacing w:val="-5"/>
              </w:rPr>
            </w:pPr>
          </w:p>
          <w:p w:rsidR="00320962" w:rsidRPr="00320962" w:rsidRDefault="00320962" w:rsidP="00320962">
            <w:pPr>
              <w:ind w:left="-567" w:firstLine="709"/>
              <w:jc w:val="both"/>
              <w:rPr>
                <w:b/>
                <w:spacing w:val="-5"/>
              </w:rPr>
            </w:pPr>
            <w:r w:rsidRPr="00320962">
              <w:rPr>
                <w:b/>
                <w:spacing w:val="-5"/>
              </w:rPr>
              <w:t>РЕЄСТР  ВИПЛАЧЕНИХ ПОШТОВИХ ПЕРЕКАЗІВ</w:t>
            </w:r>
          </w:p>
          <w:p w:rsidR="00320962" w:rsidRPr="00320962" w:rsidRDefault="00320962" w:rsidP="00320962">
            <w:pPr>
              <w:ind w:left="-567" w:firstLine="709"/>
              <w:jc w:val="both"/>
              <w:rPr>
                <w:b/>
                <w:spacing w:val="-5"/>
              </w:rPr>
            </w:pPr>
          </w:p>
          <w:p w:rsidR="00320962" w:rsidRPr="00320962" w:rsidRDefault="00320962" w:rsidP="00320962">
            <w:pPr>
              <w:ind w:left="-567" w:firstLine="709"/>
              <w:jc w:val="both"/>
              <w:rPr>
                <w:b/>
                <w:spacing w:val="-5"/>
              </w:rPr>
            </w:pPr>
            <w:r w:rsidRPr="00320962">
              <w:rPr>
                <w:b/>
                <w:spacing w:val="-5"/>
              </w:rPr>
              <w:t>Кому: ___________________________________________</w:t>
            </w:r>
          </w:p>
          <w:p w:rsidR="00320962" w:rsidRPr="00320962" w:rsidRDefault="00320962" w:rsidP="00320962">
            <w:pPr>
              <w:ind w:left="-567" w:firstLine="709"/>
              <w:jc w:val="both"/>
              <w:rPr>
                <w:b/>
                <w:spacing w:val="-5"/>
              </w:rPr>
            </w:pPr>
          </w:p>
          <w:p w:rsidR="00320962" w:rsidRPr="00320962" w:rsidRDefault="00320962" w:rsidP="00320962">
            <w:pPr>
              <w:ind w:left="-567" w:firstLine="709"/>
              <w:jc w:val="both"/>
              <w:rPr>
                <w:b/>
                <w:spacing w:val="-5"/>
              </w:rPr>
            </w:pPr>
          </w:p>
          <w:p w:rsidR="00320962" w:rsidRPr="00320962" w:rsidRDefault="00320962" w:rsidP="00320962">
            <w:pPr>
              <w:ind w:left="-567" w:firstLine="709"/>
              <w:jc w:val="both"/>
              <w:rPr>
                <w:b/>
                <w:spacing w:val="-5"/>
              </w:rPr>
            </w:pPr>
            <w:r w:rsidRPr="00320962">
              <w:rPr>
                <w:noProof/>
                <w:lang w:val="en-US" w:eastAsia="en-US"/>
              </w:rPr>
              <w:drawing>
                <wp:anchor distT="0" distB="0" distL="114300" distR="114300" simplePos="0" relativeHeight="251661312" behindDoc="1" locked="0" layoutInCell="1" allowOverlap="1" wp14:anchorId="271CB137" wp14:editId="12C753E4">
                  <wp:simplePos x="0" y="0"/>
                  <wp:positionH relativeFrom="column">
                    <wp:posOffset>2204408</wp:posOffset>
                  </wp:positionH>
                  <wp:positionV relativeFrom="paragraph">
                    <wp:posOffset>63365</wp:posOffset>
                  </wp:positionV>
                  <wp:extent cx="3079631" cy="2163987"/>
                  <wp:effectExtent l="0" t="0" r="6985" b="8255"/>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80403" cy="2164529"/>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32" w:type="dxa"/>
              <w:tblCellMar>
                <w:left w:w="0" w:type="dxa"/>
                <w:right w:w="0" w:type="dxa"/>
              </w:tblCellMar>
              <w:tblLook w:val="04A0" w:firstRow="1" w:lastRow="0" w:firstColumn="1" w:lastColumn="0" w:noHBand="0" w:noVBand="1"/>
            </w:tblPr>
            <w:tblGrid>
              <w:gridCol w:w="618"/>
              <w:gridCol w:w="538"/>
              <w:gridCol w:w="1138"/>
              <w:gridCol w:w="1275"/>
              <w:gridCol w:w="1560"/>
              <w:gridCol w:w="1559"/>
              <w:gridCol w:w="1685"/>
              <w:gridCol w:w="1859"/>
            </w:tblGrid>
            <w:tr w:rsidR="00320962" w:rsidRPr="00320962" w:rsidTr="00CE0A21">
              <w:trPr>
                <w:trHeight w:val="264"/>
              </w:trPr>
              <w:tc>
                <w:tcPr>
                  <w:tcW w:w="6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 xml:space="preserve">N </w:t>
                  </w:r>
                  <w:proofErr w:type="spellStart"/>
                  <w:r w:rsidRPr="00320962">
                    <w:t>п.п</w:t>
                  </w:r>
                  <w:proofErr w:type="spellEnd"/>
                  <w:r w:rsidRPr="00320962">
                    <w:t>.</w:t>
                  </w:r>
                </w:p>
              </w:tc>
              <w:tc>
                <w:tcPr>
                  <w:tcW w:w="2951"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ПЕРЕКАЗ</w:t>
                  </w:r>
                </w:p>
              </w:tc>
              <w:tc>
                <w:tcPr>
                  <w:tcW w:w="15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ВІДПРАВНИК ПІБ</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АДРЕСА відправника</w:t>
                  </w:r>
                </w:p>
              </w:tc>
              <w:tc>
                <w:tcPr>
                  <w:tcW w:w="168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ШКІ</w:t>
                  </w:r>
                </w:p>
              </w:tc>
              <w:tc>
                <w:tcPr>
                  <w:tcW w:w="18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proofErr w:type="spellStart"/>
                  <w:r w:rsidRPr="00320962">
                    <w:t>Письм</w:t>
                  </w:r>
                  <w:proofErr w:type="spellEnd"/>
                  <w:r w:rsidRPr="00320962">
                    <w:t>. повід.</w:t>
                  </w:r>
                </w:p>
              </w:tc>
            </w:tr>
            <w:tr w:rsidR="00320962" w:rsidRPr="00320962" w:rsidTr="00CE0A21">
              <w:trPr>
                <w:trHeight w:val="264"/>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 </w:t>
                  </w:r>
                </w:p>
              </w:tc>
              <w:tc>
                <w:tcPr>
                  <w:tcW w:w="5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N</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сума, грн.</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 xml:space="preserve">місце </w:t>
                  </w:r>
                  <w:proofErr w:type="spellStart"/>
                  <w:r w:rsidRPr="00320962">
                    <w:t>прийм</w:t>
                  </w:r>
                  <w:proofErr w:type="spellEnd"/>
                  <w:r w:rsidRPr="00320962">
                    <w:t>.</w:t>
                  </w:r>
                </w:p>
              </w:tc>
              <w:tc>
                <w:tcPr>
                  <w:tcW w:w="1560" w:type="dxa"/>
                  <w:tcBorders>
                    <w:top w:val="single" w:sz="8" w:space="0" w:color="auto"/>
                    <w:left w:val="nil"/>
                    <w:bottom w:val="single" w:sz="8" w:space="0" w:color="auto"/>
                    <w:right w:val="single" w:sz="8" w:space="0" w:color="auto"/>
                  </w:tcBorders>
                  <w:vAlign w:val="center"/>
                  <w:hideMark/>
                </w:tcPr>
                <w:p w:rsidR="00320962" w:rsidRPr="00320962" w:rsidRDefault="00320962" w:rsidP="00320962">
                  <w:pPr>
                    <w:rPr>
                      <w:rFonts w:eastAsia="Gulim"/>
                    </w:rPr>
                  </w:pPr>
                </w:p>
              </w:tc>
              <w:tc>
                <w:tcPr>
                  <w:tcW w:w="1559" w:type="dxa"/>
                  <w:tcBorders>
                    <w:top w:val="single" w:sz="8" w:space="0" w:color="auto"/>
                    <w:left w:val="nil"/>
                    <w:bottom w:val="single" w:sz="8" w:space="0" w:color="auto"/>
                    <w:right w:val="single" w:sz="8" w:space="0" w:color="auto"/>
                  </w:tcBorders>
                  <w:vAlign w:val="center"/>
                  <w:hideMark/>
                </w:tcPr>
                <w:p w:rsidR="00320962" w:rsidRPr="00320962" w:rsidRDefault="00320962" w:rsidP="00320962">
                  <w:pPr>
                    <w:rPr>
                      <w:rFonts w:eastAsia="Gulim"/>
                    </w:rPr>
                  </w:pPr>
                </w:p>
              </w:tc>
              <w:tc>
                <w:tcPr>
                  <w:tcW w:w="1685" w:type="dxa"/>
                  <w:tcBorders>
                    <w:top w:val="single" w:sz="8" w:space="0" w:color="auto"/>
                    <w:left w:val="nil"/>
                    <w:bottom w:val="single" w:sz="8" w:space="0" w:color="auto"/>
                    <w:right w:val="single" w:sz="8" w:space="0" w:color="auto"/>
                  </w:tcBorders>
                  <w:vAlign w:val="center"/>
                  <w:hideMark/>
                </w:tcPr>
                <w:p w:rsidR="00320962" w:rsidRPr="00320962" w:rsidRDefault="00320962" w:rsidP="00320962">
                  <w:pPr>
                    <w:rPr>
                      <w:rFonts w:eastAsia="Gulim"/>
                    </w:rPr>
                  </w:pPr>
                </w:p>
              </w:tc>
              <w:tc>
                <w:tcPr>
                  <w:tcW w:w="1859" w:type="dxa"/>
                  <w:tcBorders>
                    <w:top w:val="single" w:sz="8" w:space="0" w:color="auto"/>
                    <w:left w:val="nil"/>
                    <w:bottom w:val="single" w:sz="8" w:space="0" w:color="auto"/>
                    <w:right w:val="single" w:sz="8" w:space="0" w:color="auto"/>
                  </w:tcBorders>
                  <w:vAlign w:val="center"/>
                  <w:hideMark/>
                </w:tcPr>
                <w:p w:rsidR="00320962" w:rsidRPr="00320962" w:rsidRDefault="00320962" w:rsidP="00320962">
                  <w:pPr>
                    <w:rPr>
                      <w:rFonts w:eastAsia="Gulim"/>
                    </w:rPr>
                  </w:pPr>
                </w:p>
              </w:tc>
            </w:tr>
            <w:tr w:rsidR="00320962" w:rsidRPr="00320962" w:rsidTr="00CE0A21">
              <w:trPr>
                <w:trHeight w:val="264"/>
              </w:trPr>
              <w:tc>
                <w:tcPr>
                  <w:tcW w:w="61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1</w:t>
                  </w:r>
                </w:p>
              </w:tc>
              <w:tc>
                <w:tcPr>
                  <w:tcW w:w="5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2</w:t>
                  </w:r>
                </w:p>
              </w:tc>
              <w:tc>
                <w:tcPr>
                  <w:tcW w:w="11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3</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4</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5</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6</w:t>
                  </w:r>
                </w:p>
              </w:tc>
              <w:tc>
                <w:tcPr>
                  <w:tcW w:w="16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7</w:t>
                  </w:r>
                </w:p>
              </w:tc>
              <w:tc>
                <w:tcPr>
                  <w:tcW w:w="18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20962" w:rsidRPr="00320962" w:rsidRDefault="00320962" w:rsidP="00320962">
                  <w:pPr>
                    <w:jc w:val="center"/>
                  </w:pPr>
                  <w:r w:rsidRPr="00320962">
                    <w:t>8</w:t>
                  </w:r>
                </w:p>
              </w:tc>
            </w:tr>
          </w:tbl>
          <w:p w:rsidR="00320962" w:rsidRPr="00320962" w:rsidRDefault="00320962" w:rsidP="00320962">
            <w:pPr>
              <w:ind w:left="-567" w:firstLine="709"/>
              <w:jc w:val="both"/>
              <w:rPr>
                <w:b/>
                <w:spacing w:val="-5"/>
              </w:rPr>
            </w:pPr>
          </w:p>
          <w:p w:rsidR="00320962" w:rsidRPr="00320962" w:rsidRDefault="00320962" w:rsidP="00320962">
            <w:pPr>
              <w:ind w:left="142"/>
            </w:pPr>
            <w:r w:rsidRPr="00320962">
              <w:t>000.  0000 __.__.0_ 00000.00 ВПЗ _________     _________        ___________          __________</w:t>
            </w:r>
          </w:p>
          <w:p w:rsidR="00320962" w:rsidRPr="00320962" w:rsidRDefault="00320962" w:rsidP="00320962">
            <w:pPr>
              <w:ind w:left="-567"/>
            </w:pPr>
          </w:p>
          <w:p w:rsidR="00320962" w:rsidRPr="00320962" w:rsidRDefault="00320962" w:rsidP="00320962">
            <w:pPr>
              <w:ind w:left="-567"/>
            </w:pPr>
            <w:r w:rsidRPr="00320962">
              <w:t xml:space="preserve">   </w:t>
            </w:r>
          </w:p>
          <w:p w:rsidR="00320962" w:rsidRPr="00320962" w:rsidRDefault="00320962" w:rsidP="00320962">
            <w:pPr>
              <w:ind w:left="142"/>
            </w:pPr>
            <w:r w:rsidRPr="00320962">
              <w:t>Всього переказів: __  на суму _______</w:t>
            </w:r>
          </w:p>
          <w:p w:rsidR="00320962" w:rsidRPr="00320962" w:rsidRDefault="00320962" w:rsidP="00320962">
            <w:pPr>
              <w:ind w:left="142"/>
            </w:pPr>
            <w:proofErr w:type="spellStart"/>
            <w:r w:rsidRPr="00320962">
              <w:t>Стор</w:t>
            </w:r>
            <w:proofErr w:type="spellEnd"/>
            <w:r w:rsidRPr="00320962">
              <w:t>. ____ № (індекс АРМ “ППЕП”)  дата ”__”________р.</w:t>
            </w:r>
          </w:p>
          <w:p w:rsidR="00320962" w:rsidRPr="00320962" w:rsidRDefault="00320962" w:rsidP="00320962">
            <w:pPr>
              <w:ind w:left="142"/>
            </w:pPr>
          </w:p>
          <w:p w:rsidR="00320962" w:rsidRPr="00320962" w:rsidRDefault="00320962" w:rsidP="00320962">
            <w:pPr>
              <w:ind w:left="142"/>
            </w:pPr>
            <w:r w:rsidRPr="00320962">
              <w:t xml:space="preserve">ПІБ та підпис контролюючої особи _____________                                       </w:t>
            </w:r>
          </w:p>
          <w:p w:rsidR="00320962" w:rsidRPr="00320962" w:rsidRDefault="00320962" w:rsidP="00320962">
            <w:pPr>
              <w:ind w:left="-567"/>
            </w:pPr>
          </w:p>
          <w:p w:rsidR="00320962" w:rsidRPr="00320962" w:rsidRDefault="00320962" w:rsidP="00320962">
            <w:pPr>
              <w:ind w:left="-567"/>
            </w:pPr>
          </w:p>
          <w:p w:rsidR="00320962" w:rsidRPr="00320962" w:rsidRDefault="00320962" w:rsidP="00320962">
            <w:pPr>
              <w:ind w:left="-567"/>
              <w:jc w:val="both"/>
            </w:pPr>
          </w:p>
          <w:p w:rsidR="00320962" w:rsidRPr="00320962" w:rsidRDefault="00320962" w:rsidP="00320962">
            <w:pPr>
              <w:ind w:left="-567" w:firstLine="709"/>
              <w:jc w:val="both"/>
              <w:rPr>
                <w:b/>
                <w:spacing w:val="-5"/>
              </w:rPr>
            </w:pPr>
            <w:r w:rsidRPr="00320962">
              <w:rPr>
                <w:b/>
                <w:spacing w:val="-5"/>
              </w:rPr>
              <w:t xml:space="preserve"> </w:t>
            </w:r>
          </w:p>
          <w:p w:rsidR="00320962" w:rsidRPr="00320962" w:rsidRDefault="00320962" w:rsidP="00320962">
            <w:pPr>
              <w:ind w:left="-567" w:firstLine="709"/>
              <w:jc w:val="both"/>
              <w:rPr>
                <w:b/>
                <w:spacing w:val="-5"/>
              </w:rPr>
            </w:pPr>
          </w:p>
          <w:p w:rsidR="00320962" w:rsidRPr="00320962" w:rsidRDefault="00320962" w:rsidP="00320962">
            <w:pPr>
              <w:ind w:left="-567" w:firstLine="709"/>
              <w:jc w:val="both"/>
              <w:rPr>
                <w:b/>
                <w:spacing w:val="-5"/>
              </w:rPr>
            </w:pPr>
          </w:p>
          <w:p w:rsidR="00320962" w:rsidRPr="00320962" w:rsidRDefault="00320962" w:rsidP="00320962">
            <w:pPr>
              <w:ind w:left="-567" w:firstLine="709"/>
              <w:jc w:val="both"/>
              <w:rPr>
                <w:b/>
                <w:spacing w:val="-5"/>
              </w:rPr>
            </w:pPr>
          </w:p>
        </w:tc>
      </w:tr>
    </w:tbl>
    <w:p w:rsidR="00CF6D28" w:rsidRDefault="00CF6D28" w:rsidP="00320962"/>
    <w:p w:rsidR="00A51B51" w:rsidRDefault="00A51B51" w:rsidP="00320962"/>
    <w:tbl>
      <w:tblPr>
        <w:tblW w:w="0" w:type="auto"/>
        <w:tblLook w:val="04A0" w:firstRow="1" w:lastRow="0" w:firstColumn="1" w:lastColumn="0" w:noHBand="0" w:noVBand="1"/>
      </w:tblPr>
      <w:tblGrid>
        <w:gridCol w:w="4961"/>
        <w:gridCol w:w="4962"/>
      </w:tblGrid>
      <w:tr w:rsidR="00A51B51" w:rsidRPr="00320962" w:rsidTr="00B22D90">
        <w:tc>
          <w:tcPr>
            <w:tcW w:w="4961" w:type="dxa"/>
          </w:tcPr>
          <w:p w:rsidR="00A51B51" w:rsidRPr="00320962" w:rsidRDefault="00A51B51" w:rsidP="00B22D90">
            <w:pPr>
              <w:spacing w:line="276" w:lineRule="auto"/>
              <w:jc w:val="both"/>
              <w:rPr>
                <w:sz w:val="22"/>
                <w:szCs w:val="22"/>
              </w:rPr>
            </w:pPr>
            <w:r w:rsidRPr="00320962">
              <w:rPr>
                <w:b/>
                <w:sz w:val="22"/>
                <w:szCs w:val="22"/>
                <w:lang w:eastAsia="en-US"/>
              </w:rPr>
              <w:t>Від Виконавця</w:t>
            </w:r>
          </w:p>
          <w:p w:rsidR="00A51B51" w:rsidRPr="00320962" w:rsidRDefault="00A51B51" w:rsidP="00B22D90">
            <w:pPr>
              <w:spacing w:line="276" w:lineRule="auto"/>
              <w:jc w:val="both"/>
              <w:rPr>
                <w:b/>
                <w:sz w:val="24"/>
                <w:szCs w:val="24"/>
              </w:rPr>
            </w:pPr>
            <w:r w:rsidRPr="00320962">
              <w:rPr>
                <w:b/>
                <w:sz w:val="24"/>
                <w:szCs w:val="24"/>
              </w:rPr>
              <w:t xml:space="preserve">_________________/________________/              </w:t>
            </w:r>
          </w:p>
          <w:p w:rsidR="00A51B51" w:rsidRPr="00320962" w:rsidRDefault="00A51B51" w:rsidP="00B22D90">
            <w:pPr>
              <w:spacing w:line="276" w:lineRule="auto"/>
              <w:jc w:val="both"/>
              <w:rPr>
                <w:sz w:val="24"/>
                <w:szCs w:val="24"/>
                <w:vertAlign w:val="superscript"/>
              </w:rPr>
            </w:pPr>
            <w:r w:rsidRPr="00320962">
              <w:rPr>
                <w:sz w:val="24"/>
                <w:szCs w:val="24"/>
                <w:vertAlign w:val="superscript"/>
              </w:rPr>
              <w:t xml:space="preserve">                   (підпис)                                   (П.І.Б.)</w:t>
            </w:r>
          </w:p>
          <w:p w:rsidR="00A51B51" w:rsidRPr="00320962" w:rsidRDefault="00A51B51" w:rsidP="00B22D90">
            <w:pPr>
              <w:spacing w:line="276" w:lineRule="auto"/>
              <w:rPr>
                <w:b/>
                <w:sz w:val="24"/>
                <w:szCs w:val="24"/>
                <w:lang w:eastAsia="en-US"/>
              </w:rPr>
            </w:pPr>
            <w:proofErr w:type="spellStart"/>
            <w:r w:rsidRPr="00320962">
              <w:rPr>
                <w:sz w:val="24"/>
                <w:szCs w:val="24"/>
                <w:vertAlign w:val="superscript"/>
              </w:rPr>
              <w:t>м.п</w:t>
            </w:r>
            <w:proofErr w:type="spellEnd"/>
            <w:r w:rsidRPr="00320962">
              <w:rPr>
                <w:sz w:val="24"/>
                <w:szCs w:val="24"/>
                <w:vertAlign w:val="superscript"/>
              </w:rPr>
              <w:t>.</w:t>
            </w:r>
          </w:p>
        </w:tc>
        <w:tc>
          <w:tcPr>
            <w:tcW w:w="4962" w:type="dxa"/>
          </w:tcPr>
          <w:p w:rsidR="00A51B51" w:rsidRPr="00320962" w:rsidRDefault="00A51B51" w:rsidP="00B22D90">
            <w:pPr>
              <w:spacing w:line="276" w:lineRule="auto"/>
              <w:jc w:val="both"/>
              <w:rPr>
                <w:b/>
                <w:sz w:val="22"/>
                <w:szCs w:val="22"/>
                <w:lang w:eastAsia="en-US"/>
              </w:rPr>
            </w:pPr>
            <w:r w:rsidRPr="00320962">
              <w:rPr>
                <w:b/>
                <w:sz w:val="22"/>
                <w:szCs w:val="22"/>
                <w:lang w:eastAsia="en-US"/>
              </w:rPr>
              <w:t>Від Замовника</w:t>
            </w:r>
          </w:p>
          <w:p w:rsidR="00A51B51" w:rsidRPr="00320962" w:rsidRDefault="00A51B51" w:rsidP="00B22D90">
            <w:pPr>
              <w:spacing w:line="276" w:lineRule="auto"/>
              <w:jc w:val="both"/>
              <w:rPr>
                <w:b/>
                <w:sz w:val="24"/>
                <w:szCs w:val="24"/>
              </w:rPr>
            </w:pPr>
            <w:r w:rsidRPr="00320962">
              <w:rPr>
                <w:b/>
                <w:sz w:val="24"/>
                <w:szCs w:val="24"/>
              </w:rPr>
              <w:t xml:space="preserve">__________________/_________________/              </w:t>
            </w:r>
          </w:p>
          <w:p w:rsidR="00A51B51" w:rsidRPr="00320962" w:rsidRDefault="00A51B51" w:rsidP="00B22D90">
            <w:pPr>
              <w:spacing w:line="276" w:lineRule="auto"/>
              <w:jc w:val="both"/>
              <w:rPr>
                <w:sz w:val="24"/>
                <w:szCs w:val="24"/>
                <w:vertAlign w:val="superscript"/>
              </w:rPr>
            </w:pPr>
            <w:r w:rsidRPr="00320962">
              <w:rPr>
                <w:sz w:val="24"/>
                <w:szCs w:val="24"/>
                <w:vertAlign w:val="superscript"/>
              </w:rPr>
              <w:t xml:space="preserve">                  (підпис)                                         (П.І.Б.)</w:t>
            </w:r>
          </w:p>
          <w:p w:rsidR="00A51B51" w:rsidRPr="00320962" w:rsidRDefault="00A51B51" w:rsidP="00B22D90">
            <w:pPr>
              <w:spacing w:line="276" w:lineRule="auto"/>
              <w:rPr>
                <w:b/>
                <w:sz w:val="24"/>
                <w:szCs w:val="24"/>
                <w:lang w:eastAsia="en-US"/>
              </w:rPr>
            </w:pPr>
            <w:proofErr w:type="spellStart"/>
            <w:r w:rsidRPr="00320962">
              <w:rPr>
                <w:sz w:val="24"/>
                <w:szCs w:val="24"/>
                <w:vertAlign w:val="superscript"/>
              </w:rPr>
              <w:t>м.п</w:t>
            </w:r>
            <w:proofErr w:type="spellEnd"/>
            <w:r w:rsidRPr="00320962">
              <w:rPr>
                <w:sz w:val="24"/>
                <w:szCs w:val="24"/>
                <w:vertAlign w:val="superscript"/>
              </w:rPr>
              <w:t>.</w:t>
            </w:r>
          </w:p>
        </w:tc>
      </w:tr>
    </w:tbl>
    <w:p w:rsidR="00A51B51" w:rsidRPr="00320962" w:rsidRDefault="00A51B51" w:rsidP="00320962"/>
    <w:sectPr w:rsidR="00A51B51" w:rsidRPr="00320962" w:rsidSect="00F767A4">
      <w:footerReference w:type="default" r:id="rId11"/>
      <w:pgSz w:w="11906" w:h="16838"/>
      <w:pgMar w:top="907" w:right="680" w:bottom="851" w:left="1247"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0E5" w:rsidRDefault="001770E5" w:rsidP="00320962">
      <w:r>
        <w:separator/>
      </w:r>
    </w:p>
  </w:endnote>
  <w:endnote w:type="continuationSeparator" w:id="0">
    <w:p w:rsidR="001770E5" w:rsidRDefault="001770E5" w:rsidP="00320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6"/>
        <w:szCs w:val="16"/>
      </w:rPr>
      <w:id w:val="-479542263"/>
      <w:docPartObj>
        <w:docPartGallery w:val="Page Numbers (Bottom of Page)"/>
        <w:docPartUnique/>
      </w:docPartObj>
    </w:sdtPr>
    <w:sdtEndPr/>
    <w:sdtContent>
      <w:sdt>
        <w:sdtPr>
          <w:rPr>
            <w:i/>
            <w:sz w:val="16"/>
            <w:szCs w:val="16"/>
          </w:rPr>
          <w:id w:val="-361285411"/>
          <w:docPartObj>
            <w:docPartGallery w:val="Page Numbers (Top of Page)"/>
            <w:docPartUnique/>
          </w:docPartObj>
        </w:sdtPr>
        <w:sdtEndPr/>
        <w:sdtContent>
          <w:p w:rsidR="00CE0A21" w:rsidRPr="00320962" w:rsidRDefault="00CE0A21">
            <w:pPr>
              <w:pStyle w:val="af"/>
              <w:jc w:val="right"/>
              <w:rPr>
                <w:i/>
                <w:sz w:val="16"/>
                <w:szCs w:val="16"/>
              </w:rPr>
            </w:pPr>
            <w:r w:rsidRPr="00320962">
              <w:rPr>
                <w:i/>
                <w:sz w:val="16"/>
                <w:szCs w:val="16"/>
              </w:rPr>
              <w:t>Аркуш</w:t>
            </w:r>
            <w:r w:rsidRPr="00320962">
              <w:rPr>
                <w:i/>
                <w:sz w:val="16"/>
                <w:szCs w:val="16"/>
                <w:lang w:val="ru-RU"/>
              </w:rPr>
              <w:t xml:space="preserve"> </w:t>
            </w:r>
            <w:r w:rsidRPr="00320962">
              <w:rPr>
                <w:b/>
                <w:bCs/>
                <w:i/>
                <w:sz w:val="16"/>
                <w:szCs w:val="16"/>
              </w:rPr>
              <w:fldChar w:fldCharType="begin"/>
            </w:r>
            <w:r w:rsidRPr="00320962">
              <w:rPr>
                <w:b/>
                <w:bCs/>
                <w:i/>
                <w:sz w:val="16"/>
                <w:szCs w:val="16"/>
              </w:rPr>
              <w:instrText>PAGE</w:instrText>
            </w:r>
            <w:r w:rsidRPr="00320962">
              <w:rPr>
                <w:b/>
                <w:bCs/>
                <w:i/>
                <w:sz w:val="16"/>
                <w:szCs w:val="16"/>
              </w:rPr>
              <w:fldChar w:fldCharType="separate"/>
            </w:r>
            <w:r w:rsidR="00EC1249">
              <w:rPr>
                <w:b/>
                <w:bCs/>
                <w:i/>
                <w:noProof/>
                <w:sz w:val="16"/>
                <w:szCs w:val="16"/>
              </w:rPr>
              <w:t>10</w:t>
            </w:r>
            <w:r w:rsidRPr="00320962">
              <w:rPr>
                <w:b/>
                <w:bCs/>
                <w:i/>
                <w:sz w:val="16"/>
                <w:szCs w:val="16"/>
              </w:rPr>
              <w:fldChar w:fldCharType="end"/>
            </w:r>
            <w:r w:rsidRPr="00320962">
              <w:rPr>
                <w:i/>
                <w:sz w:val="16"/>
                <w:szCs w:val="16"/>
                <w:lang w:val="ru-RU"/>
              </w:rPr>
              <w:t xml:space="preserve"> з </w:t>
            </w:r>
            <w:r w:rsidRPr="00320962">
              <w:rPr>
                <w:b/>
                <w:bCs/>
                <w:i/>
                <w:sz w:val="16"/>
                <w:szCs w:val="16"/>
              </w:rPr>
              <w:fldChar w:fldCharType="begin"/>
            </w:r>
            <w:r w:rsidRPr="00320962">
              <w:rPr>
                <w:b/>
                <w:bCs/>
                <w:i/>
                <w:sz w:val="16"/>
                <w:szCs w:val="16"/>
              </w:rPr>
              <w:instrText>NUMPAGES</w:instrText>
            </w:r>
            <w:r w:rsidRPr="00320962">
              <w:rPr>
                <w:b/>
                <w:bCs/>
                <w:i/>
                <w:sz w:val="16"/>
                <w:szCs w:val="16"/>
              </w:rPr>
              <w:fldChar w:fldCharType="separate"/>
            </w:r>
            <w:r w:rsidR="00EC1249">
              <w:rPr>
                <w:b/>
                <w:bCs/>
                <w:i/>
                <w:noProof/>
                <w:sz w:val="16"/>
                <w:szCs w:val="16"/>
              </w:rPr>
              <w:t>10</w:t>
            </w:r>
            <w:r w:rsidRPr="00320962">
              <w:rPr>
                <w:b/>
                <w:bCs/>
                <w:i/>
                <w:sz w:val="16"/>
                <w:szCs w:val="16"/>
              </w:rPr>
              <w:fldChar w:fldCharType="end"/>
            </w:r>
          </w:p>
        </w:sdtContent>
      </w:sdt>
    </w:sdtContent>
  </w:sdt>
  <w:p w:rsidR="00CE0A21" w:rsidRDefault="00CE0A21">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0E5" w:rsidRDefault="001770E5" w:rsidP="00320962">
      <w:r>
        <w:separator/>
      </w:r>
    </w:p>
  </w:footnote>
  <w:footnote w:type="continuationSeparator" w:id="0">
    <w:p w:rsidR="001770E5" w:rsidRDefault="001770E5" w:rsidP="0032096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BD705E"/>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A081407"/>
    <w:multiLevelType w:val="multilevel"/>
    <w:tmpl w:val="56242102"/>
    <w:lvl w:ilvl="0">
      <w:start w:val="1"/>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506D1B64"/>
    <w:multiLevelType w:val="hybridMultilevel"/>
    <w:tmpl w:val="004A92AA"/>
    <w:lvl w:ilvl="0" w:tplc="144A9A8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50FD3BA5"/>
    <w:multiLevelType w:val="hybridMultilevel"/>
    <w:tmpl w:val="78A835FE"/>
    <w:lvl w:ilvl="0" w:tplc="B55874D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58C95037"/>
    <w:multiLevelType w:val="hybridMultilevel"/>
    <w:tmpl w:val="EE7A847A"/>
    <w:lvl w:ilvl="0" w:tplc="CE84387A">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962"/>
    <w:rsid w:val="00032430"/>
    <w:rsid w:val="000410A9"/>
    <w:rsid w:val="000943AB"/>
    <w:rsid w:val="000E668F"/>
    <w:rsid w:val="001770E5"/>
    <w:rsid w:val="0019653F"/>
    <w:rsid w:val="001D08A3"/>
    <w:rsid w:val="001E4263"/>
    <w:rsid w:val="001F1F9B"/>
    <w:rsid w:val="00320962"/>
    <w:rsid w:val="003A48AD"/>
    <w:rsid w:val="00400A27"/>
    <w:rsid w:val="00446C10"/>
    <w:rsid w:val="004525EB"/>
    <w:rsid w:val="00463191"/>
    <w:rsid w:val="004A2F13"/>
    <w:rsid w:val="005469B2"/>
    <w:rsid w:val="005D20C7"/>
    <w:rsid w:val="00603AAA"/>
    <w:rsid w:val="00623372"/>
    <w:rsid w:val="00695230"/>
    <w:rsid w:val="007A6A14"/>
    <w:rsid w:val="008B7DBE"/>
    <w:rsid w:val="008E6743"/>
    <w:rsid w:val="00913B77"/>
    <w:rsid w:val="00974297"/>
    <w:rsid w:val="00A51B51"/>
    <w:rsid w:val="00A84AF7"/>
    <w:rsid w:val="00B058B0"/>
    <w:rsid w:val="00B233FE"/>
    <w:rsid w:val="00B61680"/>
    <w:rsid w:val="00B93281"/>
    <w:rsid w:val="00BC75D1"/>
    <w:rsid w:val="00CE0A21"/>
    <w:rsid w:val="00CF6D28"/>
    <w:rsid w:val="00D22579"/>
    <w:rsid w:val="00D640B6"/>
    <w:rsid w:val="00E367EA"/>
    <w:rsid w:val="00EC1249"/>
    <w:rsid w:val="00F767A4"/>
    <w:rsid w:val="00FF7D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F761FBD"/>
  <w15:chartTrackingRefBased/>
  <w15:docId w15:val="{777019CA-378F-46AC-BC64-D7077A51A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20962"/>
    <w:pPr>
      <w:spacing w:after="0" w:line="240" w:lineRule="auto"/>
    </w:pPr>
    <w:rPr>
      <w:rFonts w:ascii="Times New Roman" w:eastAsia="Times New Roman" w:hAnsi="Times New Roman" w:cs="Times New Roman"/>
      <w:sz w:val="20"/>
      <w:szCs w:val="20"/>
      <w:lang w:eastAsia="uk-UA"/>
    </w:rPr>
  </w:style>
  <w:style w:type="paragraph" w:styleId="1">
    <w:name w:val="heading 1"/>
    <w:basedOn w:val="a"/>
    <w:next w:val="a"/>
    <w:link w:val="10"/>
    <w:qFormat/>
    <w:rsid w:val="00320962"/>
    <w:pPr>
      <w:keepNext/>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0962"/>
    <w:rPr>
      <w:rFonts w:ascii="Times New Roman" w:eastAsia="Times New Roman" w:hAnsi="Times New Roman" w:cs="Times New Roman"/>
      <w:sz w:val="24"/>
      <w:szCs w:val="24"/>
      <w:lang w:eastAsia="uk-UA"/>
    </w:rPr>
  </w:style>
  <w:style w:type="table" w:customStyle="1" w:styleId="TableNormal">
    <w:name w:val="Table Normal"/>
    <w:rsid w:val="00320962"/>
    <w:pPr>
      <w:spacing w:after="0" w:line="240" w:lineRule="auto"/>
    </w:pPr>
    <w:rPr>
      <w:rFonts w:ascii="Times New Roman" w:eastAsia="Times New Roman" w:hAnsi="Times New Roman" w:cs="Times New Roman"/>
      <w:sz w:val="20"/>
      <w:szCs w:val="20"/>
      <w:lang w:eastAsia="uk-UA"/>
    </w:rPr>
    <w:tblPr>
      <w:tblCellMar>
        <w:top w:w="0" w:type="dxa"/>
        <w:left w:w="0" w:type="dxa"/>
        <w:bottom w:w="0" w:type="dxa"/>
        <w:right w:w="0" w:type="dxa"/>
      </w:tblCellMar>
    </w:tblPr>
  </w:style>
  <w:style w:type="paragraph" w:styleId="a3">
    <w:name w:val="Body Text"/>
    <w:basedOn w:val="a"/>
    <w:link w:val="a4"/>
    <w:rsid w:val="00320962"/>
    <w:pPr>
      <w:suppressAutoHyphens/>
      <w:autoSpaceDE w:val="0"/>
    </w:pPr>
    <w:rPr>
      <w:sz w:val="28"/>
      <w:szCs w:val="28"/>
      <w:lang w:eastAsia="ar-SA"/>
    </w:rPr>
  </w:style>
  <w:style w:type="character" w:customStyle="1" w:styleId="a4">
    <w:name w:val="Основной текст Знак"/>
    <w:basedOn w:val="a0"/>
    <w:link w:val="a3"/>
    <w:rsid w:val="00320962"/>
    <w:rPr>
      <w:rFonts w:ascii="Times New Roman" w:eastAsia="Times New Roman" w:hAnsi="Times New Roman" w:cs="Times New Roman"/>
      <w:sz w:val="28"/>
      <w:szCs w:val="28"/>
      <w:lang w:eastAsia="ar-SA"/>
    </w:rPr>
  </w:style>
  <w:style w:type="paragraph" w:styleId="2">
    <w:name w:val="List 2"/>
    <w:basedOn w:val="a"/>
    <w:rsid w:val="00320962"/>
    <w:pPr>
      <w:suppressAutoHyphens/>
      <w:ind w:left="566" w:hanging="283"/>
    </w:pPr>
    <w:rPr>
      <w:rFonts w:cs="Tahoma"/>
      <w:lang w:val="ru-RU" w:eastAsia="ru-RU"/>
    </w:rPr>
  </w:style>
  <w:style w:type="paragraph" w:styleId="3">
    <w:name w:val="List 3"/>
    <w:basedOn w:val="a"/>
    <w:rsid w:val="00320962"/>
    <w:pPr>
      <w:suppressAutoHyphens/>
      <w:ind w:left="849" w:hanging="283"/>
    </w:pPr>
    <w:rPr>
      <w:rFonts w:cs="Tahoma"/>
      <w:lang w:val="ru-RU" w:eastAsia="ru-RU"/>
    </w:rPr>
  </w:style>
  <w:style w:type="character" w:styleId="a5">
    <w:name w:val="Hyperlink"/>
    <w:rsid w:val="00320962"/>
    <w:rPr>
      <w:color w:val="0000FF"/>
      <w:u w:val="single"/>
    </w:rPr>
  </w:style>
  <w:style w:type="paragraph" w:styleId="a6">
    <w:name w:val="annotation text"/>
    <w:basedOn w:val="a"/>
    <w:link w:val="a7"/>
    <w:rsid w:val="00320962"/>
  </w:style>
  <w:style w:type="character" w:customStyle="1" w:styleId="a7">
    <w:name w:val="Текст примечания Знак"/>
    <w:basedOn w:val="a0"/>
    <w:link w:val="a6"/>
    <w:rsid w:val="00320962"/>
    <w:rPr>
      <w:rFonts w:ascii="Times New Roman" w:eastAsia="Times New Roman" w:hAnsi="Times New Roman" w:cs="Times New Roman"/>
      <w:sz w:val="20"/>
      <w:szCs w:val="20"/>
      <w:lang w:eastAsia="uk-UA"/>
    </w:rPr>
  </w:style>
  <w:style w:type="table" w:styleId="a8">
    <w:name w:val="Table Grid"/>
    <w:basedOn w:val="a1"/>
    <w:uiPriority w:val="59"/>
    <w:rsid w:val="00320962"/>
    <w:pPr>
      <w:suppressAutoHyphens/>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320962"/>
    <w:pPr>
      <w:spacing w:before="100" w:beforeAutospacing="1" w:after="100" w:afterAutospacing="1"/>
    </w:pPr>
    <w:rPr>
      <w:sz w:val="24"/>
      <w:szCs w:val="24"/>
    </w:rPr>
  </w:style>
  <w:style w:type="paragraph" w:customStyle="1" w:styleId="22">
    <w:name w:val="Список 22"/>
    <w:basedOn w:val="a"/>
    <w:rsid w:val="00320962"/>
    <w:pPr>
      <w:suppressAutoHyphens/>
      <w:ind w:left="566" w:hanging="283"/>
    </w:pPr>
    <w:rPr>
      <w:rFonts w:cs="Tahoma"/>
      <w:lang w:val="ru-RU" w:eastAsia="ar-SA"/>
    </w:rPr>
  </w:style>
  <w:style w:type="paragraph" w:styleId="a9">
    <w:name w:val="List Paragraph"/>
    <w:basedOn w:val="a"/>
    <w:uiPriority w:val="34"/>
    <w:qFormat/>
    <w:rsid w:val="00320962"/>
    <w:pPr>
      <w:ind w:left="720"/>
    </w:pPr>
    <w:rPr>
      <w:rFonts w:ascii="Calibri" w:eastAsia="Calibri" w:hAnsi="Calibri"/>
      <w:sz w:val="22"/>
      <w:szCs w:val="22"/>
    </w:rPr>
  </w:style>
  <w:style w:type="character" w:styleId="aa">
    <w:name w:val="annotation reference"/>
    <w:uiPriority w:val="99"/>
    <w:rsid w:val="00320962"/>
    <w:rPr>
      <w:sz w:val="16"/>
      <w:szCs w:val="16"/>
    </w:rPr>
  </w:style>
  <w:style w:type="paragraph" w:customStyle="1" w:styleId="TableParagraph">
    <w:name w:val="Table Paragraph"/>
    <w:basedOn w:val="a"/>
    <w:uiPriority w:val="1"/>
    <w:qFormat/>
    <w:rsid w:val="00320962"/>
    <w:pPr>
      <w:widowControl w:val="0"/>
      <w:autoSpaceDE w:val="0"/>
      <w:autoSpaceDN w:val="0"/>
    </w:pPr>
    <w:rPr>
      <w:sz w:val="22"/>
      <w:szCs w:val="22"/>
      <w:lang w:val="en-US" w:eastAsia="en-US"/>
    </w:rPr>
  </w:style>
  <w:style w:type="paragraph" w:styleId="ab">
    <w:name w:val="Balloon Text"/>
    <w:basedOn w:val="a"/>
    <w:link w:val="ac"/>
    <w:uiPriority w:val="99"/>
    <w:semiHidden/>
    <w:unhideWhenUsed/>
    <w:rsid w:val="00320962"/>
    <w:rPr>
      <w:rFonts w:ascii="Segoe UI" w:hAnsi="Segoe UI" w:cs="Segoe UI"/>
      <w:sz w:val="18"/>
      <w:szCs w:val="18"/>
    </w:rPr>
  </w:style>
  <w:style w:type="character" w:customStyle="1" w:styleId="ac">
    <w:name w:val="Текст выноски Знак"/>
    <w:basedOn w:val="a0"/>
    <w:link w:val="ab"/>
    <w:uiPriority w:val="99"/>
    <w:semiHidden/>
    <w:rsid w:val="00320962"/>
    <w:rPr>
      <w:rFonts w:ascii="Segoe UI" w:eastAsia="Times New Roman" w:hAnsi="Segoe UI" w:cs="Segoe UI"/>
      <w:sz w:val="18"/>
      <w:szCs w:val="18"/>
      <w:lang w:eastAsia="uk-UA"/>
    </w:rPr>
  </w:style>
  <w:style w:type="paragraph" w:styleId="ad">
    <w:name w:val="header"/>
    <w:basedOn w:val="a"/>
    <w:link w:val="ae"/>
    <w:uiPriority w:val="99"/>
    <w:unhideWhenUsed/>
    <w:rsid w:val="00320962"/>
    <w:pPr>
      <w:tabs>
        <w:tab w:val="center" w:pos="4819"/>
        <w:tab w:val="right" w:pos="9639"/>
      </w:tabs>
    </w:pPr>
  </w:style>
  <w:style w:type="character" w:customStyle="1" w:styleId="ae">
    <w:name w:val="Верхний колонтитул Знак"/>
    <w:basedOn w:val="a0"/>
    <w:link w:val="ad"/>
    <w:uiPriority w:val="99"/>
    <w:rsid w:val="00320962"/>
    <w:rPr>
      <w:rFonts w:ascii="Times New Roman" w:eastAsia="Times New Roman" w:hAnsi="Times New Roman" w:cs="Times New Roman"/>
      <w:sz w:val="20"/>
      <w:szCs w:val="20"/>
      <w:lang w:eastAsia="uk-UA"/>
    </w:rPr>
  </w:style>
  <w:style w:type="paragraph" w:styleId="af">
    <w:name w:val="footer"/>
    <w:basedOn w:val="a"/>
    <w:link w:val="af0"/>
    <w:uiPriority w:val="99"/>
    <w:unhideWhenUsed/>
    <w:rsid w:val="00320962"/>
    <w:pPr>
      <w:tabs>
        <w:tab w:val="center" w:pos="4819"/>
        <w:tab w:val="right" w:pos="9639"/>
      </w:tabs>
    </w:pPr>
  </w:style>
  <w:style w:type="character" w:customStyle="1" w:styleId="af0">
    <w:name w:val="Нижний колонтитул Знак"/>
    <w:basedOn w:val="a0"/>
    <w:link w:val="af"/>
    <w:uiPriority w:val="99"/>
    <w:rsid w:val="00320962"/>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5462</Words>
  <Characters>31138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Мельніченко Ірина Василівна</dc:creator>
  <cp:keywords/>
  <dc:description/>
  <cp:lastModifiedBy>Olga</cp:lastModifiedBy>
  <cp:revision>3</cp:revision>
  <cp:lastPrinted>2021-04-13T09:47:00Z</cp:lastPrinted>
  <dcterms:created xsi:type="dcterms:W3CDTF">2022-11-15T17:38:00Z</dcterms:created>
  <dcterms:modified xsi:type="dcterms:W3CDTF">2022-11-15T17:43:00Z</dcterms:modified>
</cp:coreProperties>
</file>