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F0A" w:rsidRPr="00532ADF" w:rsidRDefault="003B6F0A" w:rsidP="00025BCC">
      <w:pPr>
        <w:tabs>
          <w:tab w:val="left" w:pos="720"/>
          <w:tab w:val="left" w:pos="900"/>
          <w:tab w:val="left" w:pos="993"/>
        </w:tabs>
        <w:spacing w:after="0" w:line="240" w:lineRule="auto"/>
        <w:ind w:left="6095"/>
        <w:jc w:val="right"/>
        <w:rPr>
          <w:rFonts w:ascii="Times New Roman" w:hAnsi="Times New Roman" w:cs="Times New Roman"/>
          <w:b/>
          <w:lang w:val="uk-UA"/>
        </w:rPr>
      </w:pPr>
      <w:r w:rsidRPr="00532ADF">
        <w:rPr>
          <w:rFonts w:ascii="Times New Roman" w:hAnsi="Times New Roman" w:cs="Times New Roman"/>
          <w:b/>
          <w:lang w:val="uk-UA"/>
        </w:rPr>
        <w:t xml:space="preserve">Додаток № </w:t>
      </w:r>
      <w:r w:rsidR="00025BCC" w:rsidRPr="00532ADF">
        <w:rPr>
          <w:rFonts w:ascii="Times New Roman" w:hAnsi="Times New Roman" w:cs="Times New Roman"/>
          <w:b/>
          <w:lang w:val="uk-UA"/>
        </w:rPr>
        <w:t>14.</w:t>
      </w:r>
      <w:r w:rsidR="00887761" w:rsidRPr="00532ADF">
        <w:rPr>
          <w:rFonts w:ascii="Times New Roman" w:hAnsi="Times New Roman" w:cs="Times New Roman"/>
          <w:b/>
          <w:lang w:val="uk-UA"/>
        </w:rPr>
        <w:t>6</w:t>
      </w:r>
    </w:p>
    <w:p w:rsidR="003B6F0A" w:rsidRDefault="003B6F0A" w:rsidP="00025BCC">
      <w:pPr>
        <w:tabs>
          <w:tab w:val="left" w:pos="720"/>
          <w:tab w:val="left" w:pos="900"/>
          <w:tab w:val="left" w:pos="993"/>
        </w:tabs>
        <w:spacing w:after="0" w:line="240" w:lineRule="auto"/>
        <w:ind w:left="6095" w:hanging="708"/>
        <w:jc w:val="right"/>
        <w:rPr>
          <w:rFonts w:ascii="Times New Roman" w:hAnsi="Times New Roman" w:cs="Times New Roman"/>
          <w:b/>
          <w:lang w:val="uk-UA"/>
        </w:rPr>
      </w:pPr>
      <w:r w:rsidRPr="00532ADF">
        <w:rPr>
          <w:rFonts w:ascii="Times New Roman" w:hAnsi="Times New Roman" w:cs="Times New Roman"/>
          <w:lang w:val="uk-UA"/>
        </w:rPr>
        <w:t>до Положення про договірну роботу</w:t>
      </w:r>
      <w:r w:rsidRPr="00532ADF">
        <w:rPr>
          <w:rFonts w:ascii="Times New Roman" w:hAnsi="Times New Roman" w:cs="Times New Roman"/>
          <w:b/>
          <w:lang w:val="uk-UA"/>
        </w:rPr>
        <w:t xml:space="preserve"> </w:t>
      </w:r>
    </w:p>
    <w:p w:rsidR="009F3AAE" w:rsidRDefault="009F3AAE" w:rsidP="00025BCC">
      <w:pPr>
        <w:tabs>
          <w:tab w:val="left" w:pos="720"/>
          <w:tab w:val="left" w:pos="900"/>
          <w:tab w:val="left" w:pos="993"/>
        </w:tabs>
        <w:spacing w:after="0" w:line="240" w:lineRule="auto"/>
        <w:ind w:left="6095" w:hanging="708"/>
        <w:jc w:val="right"/>
        <w:rPr>
          <w:rFonts w:ascii="Times New Roman" w:hAnsi="Times New Roman" w:cs="Times New Roman"/>
          <w:b/>
          <w:lang w:val="uk-UA"/>
        </w:rPr>
      </w:pPr>
    </w:p>
    <w:p w:rsidR="009F3AAE" w:rsidRDefault="009F3AAE" w:rsidP="009F3AAE">
      <w:pPr>
        <w:tabs>
          <w:tab w:val="left" w:pos="720"/>
          <w:tab w:val="left" w:pos="900"/>
          <w:tab w:val="left" w:pos="993"/>
        </w:tabs>
        <w:spacing w:after="0" w:line="240" w:lineRule="auto"/>
        <w:jc w:val="center"/>
        <w:rPr>
          <w:rFonts w:ascii="Times New Roman" w:hAnsi="Times New Roman" w:cs="Times New Roman"/>
          <w:b/>
          <w:color w:val="000000" w:themeColor="text1"/>
          <w:sz w:val="20"/>
          <w:szCs w:val="20"/>
        </w:rPr>
      </w:pPr>
      <w:r w:rsidRPr="004426A4">
        <w:rPr>
          <w:rFonts w:ascii="Times New Roman" w:hAnsi="Times New Roman" w:cs="Times New Roman"/>
          <w:b/>
          <w:color w:val="000000" w:themeColor="text1"/>
          <w:sz w:val="20"/>
          <w:szCs w:val="20"/>
        </w:rPr>
        <w:t>Форма стандартного договору про надання універсальних послуг поштового зв’язку з пересилання поштових карток, листів та бандеролей (рекомендованих) з оплатою шляхом нанесення на поштове відправлення відбитка про оплату та послуги «Кур’єрська доставка» і послуги «Масовий кур’єрський забір або доставка»</w:t>
      </w:r>
    </w:p>
    <w:p w:rsidR="00BE75C1" w:rsidRPr="004426A4" w:rsidRDefault="00BE75C1" w:rsidP="009F3AAE">
      <w:pPr>
        <w:tabs>
          <w:tab w:val="left" w:pos="720"/>
          <w:tab w:val="left" w:pos="900"/>
          <w:tab w:val="left" w:pos="993"/>
        </w:tabs>
        <w:spacing w:after="0" w:line="240" w:lineRule="auto"/>
        <w:jc w:val="center"/>
        <w:rPr>
          <w:rFonts w:ascii="Times New Roman" w:hAnsi="Times New Roman" w:cs="Times New Roman"/>
          <w:b/>
          <w:color w:val="000000" w:themeColor="text1"/>
          <w:sz w:val="20"/>
          <w:szCs w:val="20"/>
        </w:rPr>
      </w:pPr>
    </w:p>
    <w:p w:rsidR="009F3AAE" w:rsidRPr="009F3AAE" w:rsidRDefault="009F3AAE" w:rsidP="009F3AAE">
      <w:pPr>
        <w:spacing w:after="0" w:line="240" w:lineRule="auto"/>
        <w:jc w:val="both"/>
        <w:rPr>
          <w:rFonts w:ascii="Times New Roman" w:hAnsi="Times New Roman" w:cs="Times New Roman"/>
          <w:b/>
          <w:i/>
          <w:sz w:val="18"/>
          <w:szCs w:val="18"/>
          <w:u w:val="single"/>
        </w:rPr>
      </w:pPr>
      <w:r w:rsidRPr="009F3AAE">
        <w:rPr>
          <w:rFonts w:ascii="Times New Roman" w:hAnsi="Times New Roman" w:cs="Times New Roman"/>
          <w:b/>
          <w:i/>
          <w:sz w:val="18"/>
          <w:szCs w:val="18"/>
          <w:u w:val="single"/>
        </w:rPr>
        <w:t xml:space="preserve"> Примітка:</w:t>
      </w:r>
    </w:p>
    <w:p w:rsidR="009F3AAE" w:rsidRPr="009F3AAE" w:rsidRDefault="009F3AAE" w:rsidP="009F3AAE">
      <w:pPr>
        <w:pStyle w:val="a7"/>
        <w:numPr>
          <w:ilvl w:val="0"/>
          <w:numId w:val="30"/>
        </w:numPr>
        <w:tabs>
          <w:tab w:val="left" w:pos="142"/>
        </w:tabs>
        <w:ind w:left="0" w:firstLine="0"/>
        <w:contextualSpacing/>
        <w:jc w:val="both"/>
        <w:rPr>
          <w:rFonts w:ascii="Times New Roman" w:hAnsi="Times New Roman"/>
          <w:i/>
          <w:sz w:val="18"/>
          <w:szCs w:val="18"/>
        </w:rPr>
      </w:pPr>
      <w:r w:rsidRPr="009F3AAE">
        <w:rPr>
          <w:rFonts w:ascii="Times New Roman" w:hAnsi="Times New Roman"/>
          <w:i/>
          <w:sz w:val="18"/>
          <w:szCs w:val="18"/>
        </w:rPr>
        <w:t>При складанні проекту договору, укладання (підписання) якого буде здійснюватися із Замовником, який здійснює закупівлі товарів, робіт і послуг відповідно до Закону України «Про публічні закупівлі», абзац другий п. 4.1. Розділу 4 та п. 8.2. Розділу 8 можуть видалятися за бажанням Замовника (при цьому наскрізна нумерація пунктів Розділу 8 має бути змінена відповідно).</w:t>
      </w:r>
    </w:p>
    <w:p w:rsidR="009F3AAE" w:rsidRDefault="009F3AAE" w:rsidP="009F3AAE">
      <w:pPr>
        <w:tabs>
          <w:tab w:val="left" w:pos="720"/>
          <w:tab w:val="left" w:pos="900"/>
          <w:tab w:val="left" w:pos="993"/>
        </w:tabs>
        <w:spacing w:after="0" w:line="240" w:lineRule="auto"/>
        <w:ind w:firstLine="709"/>
        <w:jc w:val="center"/>
        <w:rPr>
          <w:rFonts w:ascii="Times New Roman" w:hAnsi="Times New Roman" w:cs="Times New Roman"/>
          <w:b/>
          <w:color w:val="000000" w:themeColor="text1"/>
          <w:sz w:val="18"/>
          <w:szCs w:val="18"/>
          <w:lang w:val="uk-UA"/>
        </w:rPr>
      </w:pPr>
    </w:p>
    <w:p w:rsidR="00BE75C1" w:rsidRPr="009F3AAE" w:rsidRDefault="00BE75C1" w:rsidP="009F3AAE">
      <w:pPr>
        <w:tabs>
          <w:tab w:val="left" w:pos="720"/>
          <w:tab w:val="left" w:pos="900"/>
          <w:tab w:val="left" w:pos="993"/>
        </w:tabs>
        <w:spacing w:after="0" w:line="240" w:lineRule="auto"/>
        <w:ind w:firstLine="709"/>
        <w:jc w:val="center"/>
        <w:rPr>
          <w:rFonts w:ascii="Times New Roman" w:hAnsi="Times New Roman" w:cs="Times New Roman"/>
          <w:b/>
          <w:color w:val="000000" w:themeColor="text1"/>
          <w:sz w:val="18"/>
          <w:szCs w:val="18"/>
          <w:lang w:val="uk-UA"/>
        </w:rPr>
      </w:pPr>
    </w:p>
    <w:p w:rsidR="009F3AAE" w:rsidRPr="004426A4" w:rsidRDefault="009F3AAE" w:rsidP="009F3AAE">
      <w:pPr>
        <w:pStyle w:val="21"/>
        <w:ind w:left="0" w:firstLine="709"/>
        <w:jc w:val="center"/>
        <w:rPr>
          <w:b/>
          <w:lang w:val="uk-UA"/>
        </w:rPr>
      </w:pPr>
      <w:r w:rsidRPr="004426A4">
        <w:rPr>
          <w:b/>
          <w:lang w:val="uk-UA"/>
        </w:rPr>
        <w:t>ДОГОВІР №______</w:t>
      </w:r>
    </w:p>
    <w:p w:rsidR="009F3AAE" w:rsidRPr="004426A4" w:rsidRDefault="009F3AAE" w:rsidP="009F3AAE">
      <w:pPr>
        <w:tabs>
          <w:tab w:val="left" w:pos="720"/>
          <w:tab w:val="left" w:pos="900"/>
          <w:tab w:val="left" w:pos="993"/>
        </w:tabs>
        <w:spacing w:after="0" w:line="240" w:lineRule="auto"/>
        <w:ind w:firstLine="709"/>
        <w:jc w:val="center"/>
        <w:rPr>
          <w:rFonts w:ascii="Times New Roman" w:hAnsi="Times New Roman" w:cs="Times New Roman"/>
          <w:b/>
          <w:color w:val="000000" w:themeColor="text1"/>
          <w:sz w:val="20"/>
          <w:szCs w:val="20"/>
        </w:rPr>
      </w:pPr>
      <w:r w:rsidRPr="004426A4">
        <w:rPr>
          <w:rFonts w:ascii="Times New Roman" w:hAnsi="Times New Roman" w:cs="Times New Roman"/>
          <w:b/>
          <w:sz w:val="20"/>
          <w:szCs w:val="20"/>
        </w:rPr>
        <w:t xml:space="preserve">про  надання  </w:t>
      </w:r>
      <w:r w:rsidRPr="004426A4">
        <w:rPr>
          <w:rFonts w:ascii="Times New Roman" w:hAnsi="Times New Roman" w:cs="Times New Roman"/>
          <w:b/>
          <w:color w:val="000000" w:themeColor="text1"/>
          <w:sz w:val="20"/>
          <w:szCs w:val="20"/>
        </w:rPr>
        <w:t>універсальних</w:t>
      </w:r>
      <w:r w:rsidRPr="004426A4">
        <w:rPr>
          <w:rFonts w:ascii="Times New Roman" w:hAnsi="Times New Roman" w:cs="Times New Roman"/>
          <w:b/>
          <w:sz w:val="20"/>
          <w:szCs w:val="20"/>
        </w:rPr>
        <w:t xml:space="preserve"> послуг </w:t>
      </w:r>
      <w:r w:rsidRPr="004426A4">
        <w:rPr>
          <w:rFonts w:ascii="Times New Roman" w:hAnsi="Times New Roman" w:cs="Times New Roman"/>
          <w:b/>
          <w:color w:val="000000" w:themeColor="text1"/>
          <w:sz w:val="20"/>
          <w:szCs w:val="20"/>
        </w:rPr>
        <w:t xml:space="preserve">поштового зв’язку </w:t>
      </w:r>
      <w:r w:rsidRPr="004426A4">
        <w:rPr>
          <w:rFonts w:ascii="Times New Roman" w:hAnsi="Times New Roman" w:cs="Times New Roman"/>
          <w:b/>
          <w:sz w:val="20"/>
          <w:szCs w:val="20"/>
        </w:rPr>
        <w:t xml:space="preserve">з пересилання </w:t>
      </w:r>
      <w:r w:rsidRPr="004426A4">
        <w:rPr>
          <w:rFonts w:ascii="Times New Roman" w:hAnsi="Times New Roman" w:cs="Times New Roman"/>
          <w:b/>
          <w:color w:val="000000" w:themeColor="text1"/>
          <w:sz w:val="20"/>
          <w:szCs w:val="20"/>
        </w:rPr>
        <w:t>поштових карток, листів, бандеролей (рекомендованих) з оплатою шляхом нанесення на поштове відправлення відбитка про оплату та послуги «Кур’єрська доставка» і послуги «Масовий кур’єрський забір або доставка»</w:t>
      </w:r>
    </w:p>
    <w:p w:rsidR="00BE75C1" w:rsidRDefault="00BE75C1" w:rsidP="009F3AAE">
      <w:pPr>
        <w:spacing w:after="0" w:line="240" w:lineRule="auto"/>
        <w:ind w:firstLine="709"/>
        <w:jc w:val="center"/>
        <w:rPr>
          <w:rFonts w:ascii="Times New Roman" w:hAnsi="Times New Roman" w:cs="Times New Roman"/>
          <w:sz w:val="20"/>
          <w:szCs w:val="20"/>
        </w:rPr>
      </w:pPr>
    </w:p>
    <w:p w:rsidR="009F3AAE" w:rsidRPr="004426A4" w:rsidRDefault="009F3AAE" w:rsidP="009F3AAE">
      <w:pPr>
        <w:spacing w:after="0" w:line="240" w:lineRule="auto"/>
        <w:ind w:firstLine="709"/>
        <w:jc w:val="center"/>
        <w:rPr>
          <w:rFonts w:ascii="Times New Roman" w:hAnsi="Times New Roman" w:cs="Times New Roman"/>
          <w:sz w:val="20"/>
          <w:szCs w:val="20"/>
        </w:rPr>
      </w:pPr>
      <w:r w:rsidRPr="004426A4">
        <w:rPr>
          <w:rFonts w:ascii="Times New Roman" w:hAnsi="Times New Roman" w:cs="Times New Roman"/>
          <w:sz w:val="20"/>
          <w:szCs w:val="20"/>
        </w:rPr>
        <w:t>м. _________                                                                                         “____”  ___________ 20_ р.</w:t>
      </w:r>
    </w:p>
    <w:p w:rsidR="009F3AAE" w:rsidRPr="004426A4" w:rsidRDefault="009F3AAE" w:rsidP="009F3AAE">
      <w:pPr>
        <w:spacing w:after="0" w:line="240" w:lineRule="auto"/>
        <w:ind w:firstLine="709"/>
        <w:jc w:val="both"/>
        <w:rPr>
          <w:rFonts w:ascii="Times New Roman" w:hAnsi="Times New Roman" w:cs="Times New Roman"/>
          <w:b/>
          <w:spacing w:val="-5"/>
          <w:sz w:val="20"/>
          <w:szCs w:val="20"/>
        </w:rPr>
      </w:pPr>
    </w:p>
    <w:p w:rsidR="009F3AAE" w:rsidRPr="004426A4" w:rsidRDefault="009F3AAE" w:rsidP="009F3AAE">
      <w:pPr>
        <w:spacing w:after="0" w:line="240" w:lineRule="auto"/>
        <w:jc w:val="both"/>
        <w:rPr>
          <w:rFonts w:ascii="Times New Roman" w:hAnsi="Times New Roman" w:cs="Times New Roman"/>
          <w:sz w:val="20"/>
          <w:szCs w:val="20"/>
        </w:rPr>
      </w:pPr>
      <w:r w:rsidRPr="004426A4">
        <w:rPr>
          <w:rFonts w:ascii="Times New Roman" w:hAnsi="Times New Roman" w:cs="Times New Roman"/>
          <w:b/>
          <w:spacing w:val="-2"/>
          <w:sz w:val="20"/>
          <w:szCs w:val="20"/>
        </w:rPr>
        <w:t xml:space="preserve">Акціонерне товариство  «Укрпошта» </w:t>
      </w:r>
      <w:r w:rsidRPr="004426A4">
        <w:rPr>
          <w:rFonts w:ascii="Times New Roman" w:hAnsi="Times New Roman" w:cs="Times New Roman"/>
          <w:spacing w:val="-2"/>
          <w:sz w:val="20"/>
          <w:szCs w:val="20"/>
        </w:rPr>
        <w:t xml:space="preserve">(далі - </w:t>
      </w:r>
      <w:r w:rsidRPr="004426A4">
        <w:rPr>
          <w:rFonts w:ascii="Times New Roman" w:hAnsi="Times New Roman" w:cs="Times New Roman"/>
          <w:b/>
          <w:spacing w:val="-2"/>
          <w:sz w:val="20"/>
          <w:szCs w:val="20"/>
        </w:rPr>
        <w:t>Виконавець</w:t>
      </w:r>
      <w:r w:rsidRPr="004426A4">
        <w:rPr>
          <w:rFonts w:ascii="Times New Roman" w:hAnsi="Times New Roman" w:cs="Times New Roman"/>
          <w:spacing w:val="-2"/>
          <w:sz w:val="20"/>
          <w:szCs w:val="20"/>
        </w:rPr>
        <w:t xml:space="preserve">), в особі ________________________, </w:t>
      </w:r>
      <w:r w:rsidRPr="004426A4">
        <w:rPr>
          <w:rFonts w:ascii="Times New Roman" w:hAnsi="Times New Roman" w:cs="Times New Roman"/>
          <w:spacing w:val="-1"/>
          <w:sz w:val="20"/>
          <w:szCs w:val="20"/>
        </w:rPr>
        <w:t>який (яка) діє на підставі ____________________,</w:t>
      </w:r>
      <w:r w:rsidRPr="004426A4">
        <w:rPr>
          <w:rFonts w:ascii="Times New Roman" w:hAnsi="Times New Roman" w:cs="Times New Roman"/>
          <w:b/>
          <w:sz w:val="20"/>
          <w:szCs w:val="20"/>
        </w:rPr>
        <w:t xml:space="preserve"> </w:t>
      </w:r>
      <w:r w:rsidRPr="004426A4">
        <w:rPr>
          <w:rFonts w:ascii="Times New Roman" w:hAnsi="Times New Roman" w:cs="Times New Roman"/>
          <w:sz w:val="20"/>
          <w:szCs w:val="20"/>
        </w:rPr>
        <w:t xml:space="preserve">з однієї сторони, та </w:t>
      </w:r>
    </w:p>
    <w:p w:rsidR="009F3AAE" w:rsidRPr="004426A4" w:rsidRDefault="009F3AAE" w:rsidP="009F3AAE">
      <w:pPr>
        <w:spacing w:after="0" w:line="240" w:lineRule="auto"/>
        <w:jc w:val="both"/>
        <w:rPr>
          <w:rFonts w:ascii="Times New Roman" w:hAnsi="Times New Roman" w:cs="Times New Roman"/>
          <w:b/>
          <w:spacing w:val="-5"/>
          <w:sz w:val="20"/>
          <w:szCs w:val="20"/>
        </w:rPr>
      </w:pPr>
    </w:p>
    <w:p w:rsidR="009F3AAE" w:rsidRPr="004426A4" w:rsidRDefault="009F3AAE" w:rsidP="009F3AAE">
      <w:pPr>
        <w:spacing w:after="0" w:line="240" w:lineRule="auto"/>
        <w:jc w:val="both"/>
        <w:rPr>
          <w:rFonts w:ascii="Times New Roman" w:hAnsi="Times New Roman" w:cs="Times New Roman"/>
          <w:sz w:val="20"/>
          <w:szCs w:val="20"/>
        </w:rPr>
      </w:pPr>
      <w:r w:rsidRPr="004426A4">
        <w:rPr>
          <w:rFonts w:ascii="Times New Roman" w:hAnsi="Times New Roman" w:cs="Times New Roman"/>
          <w:b/>
          <w:spacing w:val="-5"/>
          <w:sz w:val="20"/>
          <w:szCs w:val="20"/>
        </w:rPr>
        <w:t>____________________________</w:t>
      </w:r>
      <w:r w:rsidRPr="004426A4">
        <w:rPr>
          <w:rFonts w:ascii="Times New Roman" w:hAnsi="Times New Roman" w:cs="Times New Roman"/>
          <w:b/>
          <w:sz w:val="20"/>
          <w:szCs w:val="20"/>
        </w:rPr>
        <w:t xml:space="preserve"> </w:t>
      </w:r>
      <w:r w:rsidRPr="004426A4">
        <w:rPr>
          <w:rFonts w:ascii="Times New Roman" w:hAnsi="Times New Roman" w:cs="Times New Roman"/>
          <w:sz w:val="20"/>
          <w:szCs w:val="20"/>
        </w:rPr>
        <w:t>(</w:t>
      </w:r>
      <w:r w:rsidRPr="004426A4">
        <w:rPr>
          <w:rFonts w:ascii="Times New Roman" w:hAnsi="Times New Roman" w:cs="Times New Roman"/>
          <w:spacing w:val="-5"/>
          <w:sz w:val="20"/>
          <w:szCs w:val="20"/>
        </w:rPr>
        <w:t xml:space="preserve">далі - </w:t>
      </w:r>
      <w:r w:rsidRPr="004426A4">
        <w:rPr>
          <w:rFonts w:ascii="Times New Roman" w:hAnsi="Times New Roman" w:cs="Times New Roman"/>
          <w:b/>
          <w:spacing w:val="-5"/>
          <w:sz w:val="20"/>
          <w:szCs w:val="20"/>
        </w:rPr>
        <w:t>Замовник</w:t>
      </w:r>
      <w:r w:rsidRPr="004426A4">
        <w:rPr>
          <w:rFonts w:ascii="Times New Roman" w:hAnsi="Times New Roman" w:cs="Times New Roman"/>
          <w:sz w:val="20"/>
          <w:szCs w:val="20"/>
        </w:rPr>
        <w:t>), в особі __________________________, який (яка) діє на підставі _______________, з другої сторони (разом – Сторони, кожен окремо – Сторона), уклали цей Договір про наступне:</w:t>
      </w:r>
    </w:p>
    <w:p w:rsidR="009F3AAE" w:rsidRPr="004426A4" w:rsidRDefault="009F3AAE" w:rsidP="009F3AAE">
      <w:pPr>
        <w:spacing w:after="0" w:line="240" w:lineRule="auto"/>
        <w:ind w:firstLine="709"/>
        <w:jc w:val="both"/>
        <w:rPr>
          <w:rFonts w:ascii="Times New Roman" w:hAnsi="Times New Roman" w:cs="Times New Roman"/>
          <w:sz w:val="20"/>
          <w:szCs w:val="20"/>
        </w:rPr>
      </w:pPr>
    </w:p>
    <w:p w:rsidR="009F3AAE" w:rsidRPr="004426A4" w:rsidRDefault="009F3AAE" w:rsidP="009F3AAE">
      <w:pPr>
        <w:tabs>
          <w:tab w:val="left" w:pos="4169"/>
        </w:tabs>
        <w:spacing w:after="0" w:line="240" w:lineRule="auto"/>
        <w:ind w:firstLine="709"/>
        <w:jc w:val="center"/>
        <w:rPr>
          <w:rFonts w:ascii="Times New Roman" w:hAnsi="Times New Roman" w:cs="Times New Roman"/>
          <w:b/>
          <w:sz w:val="20"/>
          <w:szCs w:val="20"/>
        </w:rPr>
      </w:pPr>
      <w:r w:rsidRPr="004426A4">
        <w:rPr>
          <w:rFonts w:ascii="Times New Roman" w:hAnsi="Times New Roman" w:cs="Times New Roman"/>
          <w:b/>
          <w:sz w:val="20"/>
          <w:szCs w:val="20"/>
        </w:rPr>
        <w:t xml:space="preserve">І. ПРЕДМЕТ ДОГОВОРУ </w:t>
      </w:r>
    </w:p>
    <w:p w:rsidR="009F3AAE" w:rsidRPr="004426A4" w:rsidRDefault="009F3AAE" w:rsidP="009F3AAE">
      <w:pPr>
        <w:widowControl w:val="0"/>
        <w:tabs>
          <w:tab w:val="left" w:pos="0"/>
        </w:tabs>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hAnsi="Times New Roman" w:cs="Times New Roman"/>
          <w:spacing w:val="-2"/>
          <w:sz w:val="20"/>
          <w:szCs w:val="20"/>
        </w:rPr>
        <w:t xml:space="preserve">1.1. Виконавець, в порядку та на умовах, визначених цим Договором, </w:t>
      </w:r>
      <w:r w:rsidRPr="004426A4">
        <w:rPr>
          <w:rFonts w:ascii="Times New Roman" w:hAnsi="Times New Roman" w:cs="Times New Roman"/>
          <w:sz w:val="20"/>
          <w:szCs w:val="20"/>
        </w:rPr>
        <w:t xml:space="preserve">зобов'язується надати Замовнику універсальні послуги поштового зв’язку з </w:t>
      </w:r>
      <w:r w:rsidRPr="004426A4">
        <w:rPr>
          <w:rFonts w:ascii="Times New Roman" w:hAnsi="Times New Roman" w:cs="Times New Roman"/>
          <w:color w:val="000000" w:themeColor="text1"/>
          <w:sz w:val="20"/>
          <w:szCs w:val="20"/>
        </w:rPr>
        <w:t xml:space="preserve">пересилання поштових карток, листів та бандеролей (рекомендованих) </w:t>
      </w:r>
      <w:r w:rsidRPr="004426A4">
        <w:rPr>
          <w:rFonts w:ascii="Times New Roman" w:hAnsi="Times New Roman" w:cs="Times New Roman"/>
          <w:spacing w:val="-2"/>
          <w:sz w:val="20"/>
          <w:szCs w:val="20"/>
        </w:rPr>
        <w:t>на всій території України</w:t>
      </w:r>
      <w:r w:rsidRPr="004426A4">
        <w:rPr>
          <w:rFonts w:ascii="Times New Roman" w:hAnsi="Times New Roman" w:cs="Times New Roman"/>
          <w:color w:val="000000" w:themeColor="text1"/>
          <w:sz w:val="20"/>
          <w:szCs w:val="20"/>
        </w:rPr>
        <w:t>, послугу «Кур’єрська доставка» і послугу «Масовий кур’єрський забір або доставка» (</w:t>
      </w:r>
      <w:r w:rsidRPr="004426A4">
        <w:rPr>
          <w:rFonts w:ascii="Times New Roman" w:hAnsi="Times New Roman" w:cs="Times New Roman"/>
          <w:bCs/>
          <w:sz w:val="20"/>
          <w:szCs w:val="20"/>
        </w:rPr>
        <w:t>надалі</w:t>
      </w:r>
      <w:r w:rsidRPr="004426A4">
        <w:rPr>
          <w:rFonts w:ascii="Times New Roman" w:hAnsi="Times New Roman" w:cs="Times New Roman"/>
          <w:bCs/>
          <w:spacing w:val="-2"/>
          <w:sz w:val="20"/>
          <w:szCs w:val="20"/>
        </w:rPr>
        <w:t xml:space="preserve"> разом – Послуги, окремо – Послуга)</w:t>
      </w:r>
      <w:r w:rsidRPr="004426A4">
        <w:rPr>
          <w:rFonts w:ascii="Times New Roman" w:eastAsia="Times New Roman" w:hAnsi="Times New Roman" w:cs="Times New Roman"/>
          <w:sz w:val="20"/>
          <w:szCs w:val="20"/>
          <w:lang w:eastAsia="ru-RU"/>
        </w:rPr>
        <w:t>.</w:t>
      </w:r>
    </w:p>
    <w:p w:rsidR="009F3AAE" w:rsidRPr="004426A4" w:rsidRDefault="009F3AAE" w:rsidP="009F3AAE">
      <w:pPr>
        <w:widowControl w:val="0"/>
        <w:tabs>
          <w:tab w:val="left" w:pos="0"/>
        </w:tabs>
        <w:autoSpaceDN w:val="0"/>
        <w:adjustRightInd w:val="0"/>
        <w:spacing w:after="0" w:line="240" w:lineRule="auto"/>
        <w:ind w:firstLine="709"/>
        <w:jc w:val="both"/>
        <w:rPr>
          <w:rFonts w:ascii="Times New Roman" w:hAnsi="Times New Roman" w:cs="Times New Roman"/>
          <w:color w:val="000000" w:themeColor="text1"/>
          <w:sz w:val="20"/>
          <w:szCs w:val="20"/>
        </w:rPr>
      </w:pPr>
      <w:r w:rsidRPr="004426A4">
        <w:rPr>
          <w:rFonts w:ascii="Times New Roman" w:hAnsi="Times New Roman" w:cs="Times New Roman"/>
          <w:color w:val="000000" w:themeColor="text1"/>
          <w:sz w:val="20"/>
          <w:szCs w:val="20"/>
        </w:rPr>
        <w:t>1.2. Фактичною Стороною Договору від імені Виконавця є відокремлений підрозділ Виконавця, визначений Договором, далі – ВП.</w:t>
      </w:r>
    </w:p>
    <w:p w:rsidR="009F3AAE" w:rsidRPr="004426A4" w:rsidRDefault="009F3AAE" w:rsidP="009F3AAE">
      <w:pPr>
        <w:widowControl w:val="0"/>
        <w:tabs>
          <w:tab w:val="left" w:pos="0"/>
        </w:tabs>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hAnsi="Times New Roman" w:cs="Times New Roman"/>
          <w:color w:val="000000" w:themeColor="text1"/>
          <w:sz w:val="20"/>
          <w:szCs w:val="20"/>
        </w:rPr>
        <w:t xml:space="preserve">1.3. У відповідності до вимог підпункту «і» </w:t>
      </w:r>
      <w:r w:rsidRPr="004426A4">
        <w:rPr>
          <w:rFonts w:ascii="Times New Roman" w:hAnsi="Times New Roman" w:cs="Times New Roman"/>
          <w:spacing w:val="-2"/>
          <w:sz w:val="20"/>
          <w:szCs w:val="20"/>
        </w:rPr>
        <w:t>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53.10 та /або 53.20 (код Послуг, які надаються</w:t>
      </w:r>
      <w:r w:rsidRPr="004426A4">
        <w:rPr>
          <w:rFonts w:ascii="Times New Roman" w:hAnsi="Times New Roman" w:cs="Times New Roman"/>
          <w:color w:val="000000"/>
          <w:sz w:val="20"/>
          <w:szCs w:val="20"/>
        </w:rPr>
        <w:t xml:space="preserve"> вітчизняним виробником згідно з Державним класифікатором, може зазначатись неповністю, але не менше ніж чотири перших цифри відповідного коду).</w:t>
      </w:r>
    </w:p>
    <w:p w:rsidR="009F3AAE" w:rsidRPr="004426A4" w:rsidRDefault="009F3AAE" w:rsidP="009F3AAE">
      <w:pPr>
        <w:tabs>
          <w:tab w:val="left" w:pos="-142"/>
        </w:tabs>
        <w:suppressAutoHyphens/>
        <w:spacing w:after="0" w:line="240" w:lineRule="auto"/>
        <w:ind w:firstLine="709"/>
        <w:jc w:val="both"/>
        <w:rPr>
          <w:rFonts w:ascii="Times New Roman" w:hAnsi="Times New Roman" w:cs="Times New Roman"/>
          <w:sz w:val="20"/>
          <w:szCs w:val="20"/>
        </w:rPr>
      </w:pPr>
      <w:r w:rsidRPr="004426A4">
        <w:rPr>
          <w:rFonts w:ascii="Times New Roman" w:hAnsi="Times New Roman" w:cs="Times New Roman"/>
          <w:sz w:val="20"/>
          <w:szCs w:val="20"/>
        </w:rPr>
        <w:t xml:space="preserve">1.4. Оплата за універсальні послуги поштового зв’язку з пересилання Поштових відправлень здійснюється з використанням </w:t>
      </w:r>
      <w:r w:rsidRPr="004426A4">
        <w:rPr>
          <w:rFonts w:ascii="Times New Roman" w:eastAsia="Times New Roman" w:hAnsi="Times New Roman" w:cs="Times New Roman"/>
          <w:sz w:val="20"/>
          <w:szCs w:val="20"/>
          <w:lang w:eastAsia="ru-RU"/>
        </w:rPr>
        <w:t>відбитку про оплату письмової кореспонденції згідно</w:t>
      </w:r>
      <w:r w:rsidRPr="004426A4">
        <w:rPr>
          <w:rFonts w:ascii="Times New Roman" w:hAnsi="Times New Roman" w:cs="Times New Roman"/>
          <w:sz w:val="20"/>
          <w:szCs w:val="20"/>
        </w:rPr>
        <w:t xml:space="preserve"> Правил надання послуг поштового зв’язку, затверджених Постановою Кабінету Міністрів України № 270 від 05.03.2009 р.</w:t>
      </w:r>
    </w:p>
    <w:p w:rsidR="009F3AAE" w:rsidRPr="004426A4" w:rsidRDefault="009F3AAE" w:rsidP="009F3AAE">
      <w:pPr>
        <w:pStyle w:val="2b"/>
        <w:tabs>
          <w:tab w:val="clear" w:pos="510"/>
          <w:tab w:val="left" w:pos="-142"/>
        </w:tabs>
        <w:suppressAutoHyphens/>
        <w:spacing w:after="0"/>
        <w:ind w:firstLine="709"/>
        <w:contextualSpacing/>
        <w:rPr>
          <w:sz w:val="20"/>
          <w:szCs w:val="20"/>
        </w:rPr>
      </w:pPr>
      <w:r w:rsidRPr="004426A4">
        <w:rPr>
          <w:sz w:val="20"/>
          <w:szCs w:val="20"/>
        </w:rPr>
        <w:t xml:space="preserve">1.5. Терміни та скорочення, вказані в цьому Договорі, використовуються у відповідності до  Закону України «Про поштовий зв'язок», Правил надання послуг поштового зв’язку, затверджених постановою Кабінету Міністрів України від 05.03.2009 року № 270, Порядку роботи користувачів послуг АТ «Укрпошта» з прикладним програмним інтерфейсом (АРІ) та особистим кабінетом, затвердженого наказом Виконавця, який розміщено на офіційному сайті Виконавця </w:t>
      </w:r>
      <w:r w:rsidRPr="004426A4">
        <w:rPr>
          <w:rFonts w:eastAsia="Calibri"/>
          <w:sz w:val="20"/>
          <w:szCs w:val="20"/>
          <w:lang w:eastAsia="uk-UA"/>
        </w:rPr>
        <w:t>(далі – сайт Виконавця)</w:t>
      </w:r>
      <w:r w:rsidRPr="004426A4">
        <w:rPr>
          <w:sz w:val="20"/>
          <w:szCs w:val="20"/>
        </w:rPr>
        <w:t>.</w:t>
      </w:r>
    </w:p>
    <w:p w:rsidR="009F3AAE" w:rsidRPr="004426A4" w:rsidRDefault="009F3AAE" w:rsidP="009F3AAE">
      <w:pPr>
        <w:tabs>
          <w:tab w:val="left" w:pos="709"/>
        </w:tabs>
        <w:suppressAutoHyphens/>
        <w:spacing w:after="0" w:line="240" w:lineRule="auto"/>
        <w:ind w:firstLine="709"/>
        <w:jc w:val="center"/>
        <w:rPr>
          <w:rFonts w:ascii="Times New Roman" w:hAnsi="Times New Roman" w:cs="Times New Roman"/>
          <w:b/>
          <w:sz w:val="20"/>
          <w:szCs w:val="20"/>
          <w:lang w:val="uk-UA"/>
        </w:rPr>
      </w:pPr>
    </w:p>
    <w:p w:rsidR="009F3AAE" w:rsidRPr="004426A4" w:rsidRDefault="009F3AAE" w:rsidP="009F3AAE">
      <w:pPr>
        <w:tabs>
          <w:tab w:val="left" w:pos="709"/>
        </w:tabs>
        <w:suppressAutoHyphens/>
        <w:spacing w:after="0" w:line="240" w:lineRule="auto"/>
        <w:ind w:firstLine="709"/>
        <w:jc w:val="center"/>
        <w:rPr>
          <w:rFonts w:ascii="Times New Roman" w:hAnsi="Times New Roman" w:cs="Times New Roman"/>
          <w:b/>
          <w:sz w:val="20"/>
          <w:szCs w:val="20"/>
        </w:rPr>
      </w:pPr>
      <w:r w:rsidRPr="004426A4">
        <w:rPr>
          <w:rFonts w:ascii="Times New Roman" w:hAnsi="Times New Roman" w:cs="Times New Roman"/>
          <w:b/>
          <w:sz w:val="20"/>
          <w:szCs w:val="20"/>
        </w:rPr>
        <w:t>ІІ. ПОРЯДОК ТА УМОВИ НАДАННЯ ПОСЛУГ ПОШТОВОГО ЗВ’ЯЗКУ</w:t>
      </w:r>
    </w:p>
    <w:p w:rsidR="009F3AAE" w:rsidRPr="004426A4" w:rsidRDefault="009F3AAE" w:rsidP="009F3AAE">
      <w:pPr>
        <w:tabs>
          <w:tab w:val="left" w:pos="1134"/>
        </w:tabs>
        <w:spacing w:after="0" w:line="240" w:lineRule="auto"/>
        <w:ind w:firstLine="709"/>
        <w:jc w:val="both"/>
        <w:rPr>
          <w:rFonts w:ascii="Times New Roman" w:eastAsia="Calibri" w:hAnsi="Times New Roman" w:cs="Times New Roman"/>
          <w:sz w:val="20"/>
          <w:szCs w:val="20"/>
          <w:lang w:eastAsia="uk-UA"/>
        </w:rPr>
      </w:pPr>
      <w:r w:rsidRPr="004426A4">
        <w:rPr>
          <w:rFonts w:ascii="Times New Roman" w:eastAsia="Calibri" w:hAnsi="Times New Roman" w:cs="Times New Roman"/>
          <w:sz w:val="20"/>
          <w:szCs w:val="20"/>
          <w:lang w:eastAsia="uk-UA"/>
        </w:rPr>
        <w:t xml:space="preserve">2.1. Права та обов’язки Сторін при наданні Послуг визначаються  умовами  цього Договору, Законом України «Про поштовий зв'язок» </w:t>
      </w:r>
      <w:r w:rsidRPr="004426A4">
        <w:rPr>
          <w:rFonts w:ascii="Times New Roman" w:hAnsi="Times New Roman" w:cs="Times New Roman"/>
          <w:sz w:val="20"/>
          <w:szCs w:val="20"/>
        </w:rPr>
        <w:t>(далі - Закон)</w:t>
      </w:r>
      <w:r w:rsidRPr="004426A4">
        <w:rPr>
          <w:rFonts w:ascii="Times New Roman" w:eastAsia="Calibri" w:hAnsi="Times New Roman" w:cs="Times New Roman"/>
          <w:sz w:val="20"/>
          <w:szCs w:val="20"/>
          <w:lang w:eastAsia="uk-UA"/>
        </w:rPr>
        <w:t xml:space="preserve">, Правилами надання послуг поштового зв’язку, затверджених постановою Кабінету Міністрів України від 05.03.2009 № 270 </w:t>
      </w:r>
      <w:r w:rsidRPr="004426A4">
        <w:rPr>
          <w:rFonts w:ascii="Times New Roman" w:hAnsi="Times New Roman" w:cs="Times New Roman"/>
          <w:sz w:val="20"/>
          <w:szCs w:val="20"/>
        </w:rPr>
        <w:t>(далі - Правила)</w:t>
      </w:r>
      <w:r w:rsidRPr="004426A4">
        <w:rPr>
          <w:rFonts w:ascii="Times New Roman" w:eastAsia="Calibri" w:hAnsi="Times New Roman" w:cs="Times New Roman"/>
          <w:sz w:val="20"/>
          <w:szCs w:val="20"/>
          <w:lang w:eastAsia="uk-UA"/>
        </w:rPr>
        <w:t xml:space="preserve">, Порядком використання відбитка про оплату письмової кореспонденції, затвердженим наказом Міністерства інфраструктури України від 30.01.2015 № 20, зареєстрованим в Міністерстві юстиції України 14.02.2015 за № 158/26603 (далі – Порядок), іншими нормативними документами, в тому числі  Порядком роботи користувачів послуг АТ «Укрпошта» з прикладним програмним інтерфейсом (АРІ) та особистим кабінетом, затвердженим наказом АТ «Укрпошта» (далі – Порядок АРІ), які розміщено на сайті Виконавця (разом далі – Регламентуючі документи). </w:t>
      </w:r>
    </w:p>
    <w:p w:rsidR="009F3AAE" w:rsidRPr="004426A4" w:rsidRDefault="009F3AAE" w:rsidP="009F3AAE">
      <w:pPr>
        <w:tabs>
          <w:tab w:val="left" w:pos="709"/>
          <w:tab w:val="left" w:pos="1134"/>
        </w:tabs>
        <w:spacing w:after="0" w:line="240" w:lineRule="auto"/>
        <w:ind w:firstLine="709"/>
        <w:jc w:val="both"/>
        <w:rPr>
          <w:rFonts w:ascii="Times New Roman" w:eastAsia="Calibri" w:hAnsi="Times New Roman" w:cs="Times New Roman"/>
          <w:sz w:val="20"/>
          <w:szCs w:val="20"/>
          <w:lang w:eastAsia="uk-UA"/>
        </w:rPr>
      </w:pPr>
      <w:r w:rsidRPr="004426A4">
        <w:rPr>
          <w:rFonts w:ascii="Times New Roman" w:eastAsia="Calibri" w:hAnsi="Times New Roman" w:cs="Times New Roman"/>
          <w:sz w:val="20"/>
          <w:szCs w:val="20"/>
          <w:lang w:eastAsia="uk-UA"/>
        </w:rPr>
        <w:t>2.2. Виконавець забезпечує приймання поштових карток, листів, бандеролей (рекомендованих) (надалі – Поштових відправлень) та надання Послуг через об’єкт(и) поштового зв’язку ВП Виконавця, перелік яких визначений Додатком 1 до цього Договору.</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Calibri" w:hAnsi="Times New Roman" w:cs="Times New Roman"/>
          <w:sz w:val="20"/>
          <w:szCs w:val="20"/>
          <w:lang w:eastAsia="uk-UA"/>
        </w:rPr>
        <w:t xml:space="preserve">2.3. Доставка Поштових відправлень до об’єкту(ів) поштового зв’язку, зазначеного у цьому Договорі, здійснюється Замовником за власний рахунок </w:t>
      </w:r>
      <w:r w:rsidRPr="004426A4">
        <w:rPr>
          <w:rFonts w:ascii="Times New Roman" w:eastAsia="Times New Roman" w:hAnsi="Times New Roman" w:cs="Times New Roman"/>
          <w:sz w:val="20"/>
          <w:szCs w:val="20"/>
          <w:lang w:eastAsia="ru-RU"/>
        </w:rPr>
        <w:t xml:space="preserve">з врахуванням графіку роботи об’єкту поштового зв’язку. </w:t>
      </w:r>
    </w:p>
    <w:p w:rsidR="009F3AAE" w:rsidRPr="004426A4" w:rsidRDefault="009F3AAE" w:rsidP="009F3AAE">
      <w:pPr>
        <w:spacing w:after="0" w:line="240" w:lineRule="auto"/>
        <w:ind w:firstLine="709"/>
        <w:jc w:val="both"/>
        <w:rPr>
          <w:rFonts w:ascii="Times New Roman" w:eastAsia="Calibri" w:hAnsi="Times New Roman" w:cs="Times New Roman"/>
          <w:sz w:val="20"/>
          <w:szCs w:val="20"/>
          <w:lang w:eastAsia="uk-UA"/>
        </w:rPr>
      </w:pPr>
      <w:r w:rsidRPr="004426A4">
        <w:rPr>
          <w:rFonts w:ascii="Times New Roman" w:eastAsia="Calibri" w:hAnsi="Times New Roman" w:cs="Times New Roman"/>
          <w:sz w:val="20"/>
          <w:szCs w:val="20"/>
          <w:lang w:eastAsia="uk-UA"/>
        </w:rPr>
        <w:t>2.4. Замовник п</w:t>
      </w:r>
      <w:r w:rsidRPr="004426A4">
        <w:rPr>
          <w:rFonts w:ascii="Times New Roman" w:eastAsia="Times New Roman" w:hAnsi="Times New Roman" w:cs="Times New Roman"/>
          <w:sz w:val="20"/>
          <w:szCs w:val="20"/>
          <w:lang w:eastAsia="ru-RU"/>
        </w:rPr>
        <w:t>овідомляє Виконавця про дату доставки партії Поштових відправлень із зазначенням фактичних обсягів відповідно до діючої вагової градації не пізніше як за добу до дати очікуваної доставки партії Поштових відправлень</w:t>
      </w:r>
      <w:r w:rsidRPr="004426A4">
        <w:rPr>
          <w:rFonts w:ascii="Times New Roman" w:eastAsia="Times New Roman" w:hAnsi="Times New Roman" w:cs="Times New Roman"/>
          <w:color w:val="FF0000"/>
          <w:sz w:val="20"/>
          <w:szCs w:val="20"/>
          <w:lang w:eastAsia="ru-RU"/>
        </w:rPr>
        <w:t xml:space="preserve"> </w:t>
      </w:r>
      <w:r w:rsidRPr="004426A4">
        <w:rPr>
          <w:rFonts w:ascii="Times New Roman" w:eastAsia="Calibri" w:hAnsi="Times New Roman" w:cs="Times New Roman"/>
          <w:sz w:val="20"/>
          <w:szCs w:val="20"/>
          <w:lang w:eastAsia="uk-UA"/>
        </w:rPr>
        <w:t>за телефоном, зазначеному у Додатку 1.</w:t>
      </w:r>
    </w:p>
    <w:p w:rsidR="009F3AAE" w:rsidRPr="004426A4" w:rsidRDefault="009F3AAE" w:rsidP="009F3AAE">
      <w:pPr>
        <w:pStyle w:val="a7"/>
        <w:ind w:left="0" w:firstLine="709"/>
        <w:jc w:val="both"/>
        <w:rPr>
          <w:rFonts w:ascii="Times New Roman" w:eastAsia="Times New Roman" w:hAnsi="Times New Roman"/>
          <w:sz w:val="20"/>
          <w:szCs w:val="20"/>
          <w:lang w:eastAsia="ar-SA"/>
        </w:rPr>
      </w:pPr>
      <w:r w:rsidRPr="004426A4">
        <w:rPr>
          <w:rFonts w:ascii="Times New Roman" w:eastAsia="Times New Roman" w:hAnsi="Times New Roman"/>
          <w:sz w:val="20"/>
          <w:szCs w:val="20"/>
          <w:lang w:eastAsia="ar-SA"/>
        </w:rPr>
        <w:lastRenderedPageBreak/>
        <w:t>У разі оформлення Поштових відправлень з використанням прикладного програмного інтерфейсу (АРІ), Замовник здійснює доставку партії Поштових відправлень до об’єкту(ів) поштового зв’язку згідно Додатку 1 до цього Договору у дату, зазначену на бланку супровідної адреси до Поштового відправлення, без попереднього інформування Виконавця.</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Calibri" w:hAnsi="Times New Roman" w:cs="Times New Roman"/>
          <w:sz w:val="20"/>
          <w:szCs w:val="20"/>
          <w:lang w:eastAsia="uk-UA"/>
        </w:rPr>
        <w:t xml:space="preserve">2.5. Для координації спільних робочих процесів за Договором, Сторони </w:t>
      </w:r>
      <w:r w:rsidRPr="004426A4">
        <w:rPr>
          <w:rFonts w:ascii="Times New Roman" w:eastAsia="Times New Roman" w:hAnsi="Times New Roman" w:cs="Times New Roman"/>
          <w:sz w:val="20"/>
          <w:szCs w:val="20"/>
          <w:lang w:eastAsia="ru-RU"/>
        </w:rPr>
        <w:t>в Додатку №1 до Договору визначають відповідальних осіб та їх контактні дані.</w:t>
      </w:r>
    </w:p>
    <w:p w:rsidR="009F3AAE" w:rsidRPr="004426A4" w:rsidRDefault="009F3AAE" w:rsidP="009F3AAE">
      <w:pPr>
        <w:pStyle w:val="af4"/>
        <w:tabs>
          <w:tab w:val="left" w:pos="993"/>
        </w:tabs>
        <w:ind w:firstLine="709"/>
        <w:jc w:val="both"/>
        <w:rPr>
          <w:rFonts w:ascii="Times New Roman" w:eastAsia="Calibri" w:hAnsi="Times New Roman"/>
          <w:sz w:val="20"/>
          <w:szCs w:val="20"/>
        </w:rPr>
      </w:pPr>
      <w:r w:rsidRPr="004426A4">
        <w:rPr>
          <w:rFonts w:ascii="Times New Roman" w:hAnsi="Times New Roman"/>
          <w:sz w:val="20"/>
          <w:szCs w:val="20"/>
          <w:lang w:eastAsia="ru-RU"/>
        </w:rPr>
        <w:t xml:space="preserve">2.6. </w:t>
      </w:r>
      <w:r w:rsidRPr="004426A4">
        <w:rPr>
          <w:rFonts w:ascii="Times New Roman" w:hAnsi="Times New Roman"/>
          <w:sz w:val="20"/>
          <w:szCs w:val="20"/>
        </w:rPr>
        <w:t xml:space="preserve">Оформлення та упакування Замовником </w:t>
      </w:r>
      <w:r w:rsidRPr="004426A4">
        <w:rPr>
          <w:rFonts w:ascii="Times New Roman" w:eastAsia="Calibri" w:hAnsi="Times New Roman"/>
          <w:sz w:val="20"/>
          <w:szCs w:val="20"/>
        </w:rPr>
        <w:t>Поштових відправлень здійснюється відповідно до вимог Регламентуючих документів.</w:t>
      </w:r>
    </w:p>
    <w:p w:rsidR="009F3AAE" w:rsidRPr="004426A4" w:rsidRDefault="009F3AAE" w:rsidP="009F3AAE">
      <w:pPr>
        <w:pStyle w:val="a7"/>
        <w:ind w:left="0" w:firstLine="709"/>
        <w:jc w:val="both"/>
        <w:rPr>
          <w:rFonts w:ascii="Times New Roman" w:eastAsia="Times New Roman" w:hAnsi="Times New Roman"/>
          <w:sz w:val="20"/>
          <w:szCs w:val="20"/>
          <w:lang w:eastAsia="ru-RU"/>
        </w:rPr>
      </w:pPr>
      <w:r w:rsidRPr="004426A4">
        <w:rPr>
          <w:rFonts w:ascii="Times New Roman" w:eastAsia="Times New Roman" w:hAnsi="Times New Roman"/>
          <w:spacing w:val="-2"/>
          <w:sz w:val="20"/>
          <w:szCs w:val="20"/>
          <w:lang w:eastAsia="ru-RU"/>
        </w:rPr>
        <w:t>2.7. При поверненні Поштових відправлень на адресу Замовника, останній отримує їх в повному обсязі</w:t>
      </w:r>
      <w:r w:rsidRPr="004426A4">
        <w:rPr>
          <w:rFonts w:ascii="Times New Roman" w:eastAsia="Times New Roman" w:hAnsi="Times New Roman"/>
          <w:sz w:val="20"/>
          <w:szCs w:val="20"/>
          <w:lang w:eastAsia="ru-RU"/>
        </w:rPr>
        <w:t>.</w:t>
      </w:r>
    </w:p>
    <w:p w:rsidR="009F3AAE" w:rsidRPr="004426A4" w:rsidRDefault="009F3AAE" w:rsidP="009F3AAE">
      <w:pPr>
        <w:tabs>
          <w:tab w:val="left" w:pos="567"/>
          <w:tab w:val="left" w:pos="709"/>
        </w:tabs>
        <w:spacing w:after="0" w:line="240" w:lineRule="auto"/>
        <w:ind w:firstLine="709"/>
        <w:jc w:val="both"/>
        <w:rPr>
          <w:rFonts w:ascii="Times New Roman" w:eastAsia="Times New Roman" w:hAnsi="Times New Roman" w:cs="Times New Roman"/>
          <w:sz w:val="20"/>
          <w:szCs w:val="20"/>
          <w:lang w:val="uk-UA" w:eastAsia="ru-RU"/>
        </w:rPr>
      </w:pPr>
      <w:r w:rsidRPr="004426A4">
        <w:rPr>
          <w:rFonts w:ascii="Times New Roman" w:eastAsia="Times New Roman" w:hAnsi="Times New Roman" w:cs="Times New Roman"/>
          <w:spacing w:val="-2"/>
          <w:sz w:val="20"/>
          <w:szCs w:val="20"/>
          <w:lang w:val="uk-UA" w:eastAsia="ru-RU"/>
        </w:rPr>
        <w:t xml:space="preserve">2.8. </w:t>
      </w:r>
      <w:r w:rsidRPr="004426A4">
        <w:rPr>
          <w:rFonts w:ascii="Times New Roman" w:eastAsia="Times New Roman" w:hAnsi="Times New Roman" w:cs="Times New Roman"/>
          <w:sz w:val="20"/>
          <w:szCs w:val="20"/>
          <w:lang w:val="uk-UA" w:eastAsia="ru-RU"/>
        </w:rPr>
        <w:t xml:space="preserve">При відправленні згрупованих рекомендованих Поштових відправлень, кількість яких складає п’ять і більше, що одночасно подаються для пересилання, Замовник </w:t>
      </w:r>
      <w:r w:rsidRPr="004426A4">
        <w:rPr>
          <w:rFonts w:ascii="Times New Roman" w:hAnsi="Times New Roman" w:cs="Times New Roman"/>
          <w:sz w:val="20"/>
          <w:szCs w:val="20"/>
          <w:lang w:val="uk-UA"/>
        </w:rPr>
        <w:t xml:space="preserve">відповідно до вимог </w:t>
      </w:r>
      <w:r w:rsidRPr="004426A4">
        <w:rPr>
          <w:rFonts w:ascii="Times New Roman" w:eastAsia="Times New Roman" w:hAnsi="Times New Roman" w:cs="Times New Roman"/>
          <w:sz w:val="20"/>
          <w:szCs w:val="20"/>
          <w:lang w:val="uk-UA" w:eastAsia="ru-RU"/>
        </w:rPr>
        <w:t>Регламентуючих документів</w:t>
      </w:r>
      <w:r w:rsidRPr="004426A4">
        <w:rPr>
          <w:rFonts w:ascii="Times New Roman" w:hAnsi="Times New Roman" w:cs="Times New Roman"/>
          <w:sz w:val="20"/>
          <w:szCs w:val="20"/>
          <w:lang w:val="uk-UA"/>
        </w:rPr>
        <w:t xml:space="preserve"> </w:t>
      </w:r>
      <w:r w:rsidRPr="004426A4">
        <w:rPr>
          <w:rFonts w:ascii="Times New Roman" w:eastAsia="Times New Roman" w:hAnsi="Times New Roman" w:cs="Times New Roman"/>
          <w:sz w:val="20"/>
          <w:szCs w:val="20"/>
          <w:lang w:val="uk-UA" w:eastAsia="ru-RU"/>
        </w:rPr>
        <w:t xml:space="preserve">складає </w:t>
      </w:r>
      <w:r w:rsidRPr="004426A4">
        <w:rPr>
          <w:rFonts w:ascii="Times New Roman" w:hAnsi="Times New Roman" w:cs="Times New Roman"/>
          <w:sz w:val="20"/>
          <w:szCs w:val="20"/>
          <w:lang w:val="uk-UA"/>
        </w:rPr>
        <w:t xml:space="preserve">в електронному вигляді, сформованому </w:t>
      </w:r>
      <w:r w:rsidRPr="004426A4">
        <w:rPr>
          <w:rFonts w:ascii="Times New Roman" w:hAnsi="Times New Roman" w:cs="Times New Roman"/>
          <w:iCs/>
          <w:sz w:val="20"/>
          <w:szCs w:val="20"/>
          <w:lang w:val="uk-UA"/>
        </w:rPr>
        <w:t xml:space="preserve">за допомогою програмного забезпечення, що розміщено на сайті Виконавця, або особистому кабінеті/ </w:t>
      </w:r>
      <w:r w:rsidRPr="004426A4">
        <w:rPr>
          <w:rFonts w:ascii="Times New Roman" w:hAnsi="Times New Roman" w:cs="Times New Roman"/>
          <w:sz w:val="20"/>
          <w:szCs w:val="20"/>
          <w:lang w:val="uk-UA"/>
        </w:rPr>
        <w:t>або з використанням програмного інтерфейсу (А</w:t>
      </w:r>
      <w:r w:rsidRPr="004426A4">
        <w:rPr>
          <w:rFonts w:ascii="Times New Roman" w:hAnsi="Times New Roman" w:cs="Times New Roman"/>
          <w:sz w:val="20"/>
          <w:szCs w:val="20"/>
        </w:rPr>
        <w:t>PI</w:t>
      </w:r>
      <w:r w:rsidRPr="004426A4">
        <w:rPr>
          <w:rFonts w:ascii="Times New Roman" w:hAnsi="Times New Roman" w:cs="Times New Roman"/>
          <w:sz w:val="20"/>
          <w:szCs w:val="20"/>
          <w:lang w:val="uk-UA"/>
        </w:rPr>
        <w:t>)</w:t>
      </w:r>
      <w:r w:rsidRPr="004426A4">
        <w:rPr>
          <w:rFonts w:ascii="Times New Roman" w:hAnsi="Times New Roman" w:cs="Times New Roman"/>
          <w:iCs/>
          <w:sz w:val="20"/>
          <w:szCs w:val="20"/>
          <w:lang w:val="uk-UA"/>
        </w:rPr>
        <w:t>,</w:t>
      </w:r>
      <w:r w:rsidRPr="004426A4">
        <w:rPr>
          <w:rFonts w:ascii="Times New Roman" w:hAnsi="Times New Roman" w:cs="Times New Roman"/>
          <w:sz w:val="20"/>
          <w:szCs w:val="20"/>
          <w:lang w:val="uk-UA"/>
        </w:rPr>
        <w:t xml:space="preserve"> та надає Виконавцю в паперовому вигляді (у 2-х примірниках) та електронному вигляді або на флеш-носіях (у форматі .</w:t>
      </w:r>
      <w:r w:rsidRPr="004426A4">
        <w:rPr>
          <w:rFonts w:ascii="Times New Roman" w:hAnsi="Times New Roman" w:cs="Times New Roman"/>
          <w:sz w:val="20"/>
          <w:szCs w:val="20"/>
        </w:rPr>
        <w:t>xls</w:t>
      </w:r>
      <w:r w:rsidRPr="004426A4">
        <w:rPr>
          <w:rFonts w:ascii="Times New Roman" w:hAnsi="Times New Roman" w:cs="Times New Roman"/>
          <w:sz w:val="20"/>
          <w:szCs w:val="20"/>
          <w:lang w:val="uk-UA"/>
        </w:rPr>
        <w:t xml:space="preserve"> або .</w:t>
      </w:r>
      <w:r w:rsidRPr="004426A4">
        <w:rPr>
          <w:rFonts w:ascii="Times New Roman" w:hAnsi="Times New Roman" w:cs="Times New Roman"/>
          <w:sz w:val="20"/>
          <w:szCs w:val="20"/>
        </w:rPr>
        <w:t>xlsx</w:t>
      </w:r>
      <w:r w:rsidRPr="004426A4">
        <w:rPr>
          <w:rFonts w:ascii="Times New Roman" w:hAnsi="Times New Roman" w:cs="Times New Roman"/>
          <w:sz w:val="20"/>
          <w:szCs w:val="20"/>
          <w:lang w:val="uk-UA"/>
        </w:rPr>
        <w:t>, або .</w:t>
      </w:r>
      <w:r w:rsidRPr="004426A4">
        <w:rPr>
          <w:rFonts w:ascii="Times New Roman" w:hAnsi="Times New Roman" w:cs="Times New Roman"/>
          <w:sz w:val="20"/>
          <w:szCs w:val="20"/>
        </w:rPr>
        <w:t>dbf</w:t>
      </w:r>
      <w:r w:rsidRPr="004426A4">
        <w:rPr>
          <w:rFonts w:ascii="Times New Roman" w:hAnsi="Times New Roman" w:cs="Times New Roman"/>
          <w:sz w:val="20"/>
          <w:szCs w:val="20"/>
          <w:lang w:val="uk-UA"/>
        </w:rPr>
        <w:t xml:space="preserve">) списки ф. 103 за формою, яка затверджена </w:t>
      </w:r>
      <w:r w:rsidRPr="004426A4">
        <w:rPr>
          <w:rFonts w:ascii="Times New Roman" w:eastAsia="Times New Roman" w:hAnsi="Times New Roman" w:cs="Times New Roman"/>
          <w:sz w:val="20"/>
          <w:szCs w:val="20"/>
          <w:lang w:val="uk-UA"/>
        </w:rPr>
        <w:t>відповідним наказом</w:t>
      </w:r>
      <w:r w:rsidRPr="004426A4">
        <w:rPr>
          <w:rFonts w:ascii="Times New Roman" w:hAnsi="Times New Roman" w:cs="Times New Roman"/>
          <w:sz w:val="20"/>
          <w:szCs w:val="20"/>
          <w:lang w:val="uk-UA"/>
        </w:rPr>
        <w:t xml:space="preserve"> </w:t>
      </w:r>
      <w:r w:rsidRPr="004426A4">
        <w:rPr>
          <w:rFonts w:ascii="Times New Roman" w:eastAsia="Calibri" w:hAnsi="Times New Roman" w:cs="Times New Roman"/>
          <w:sz w:val="20"/>
          <w:szCs w:val="20"/>
          <w:lang w:val="uk-UA"/>
        </w:rPr>
        <w:t>Виконавця та розміщується на</w:t>
      </w:r>
      <w:r w:rsidRPr="004426A4">
        <w:rPr>
          <w:rFonts w:ascii="Times New Roman" w:eastAsia="Times New Roman" w:hAnsi="Times New Roman" w:cs="Times New Roman"/>
          <w:sz w:val="20"/>
          <w:szCs w:val="20"/>
          <w:lang w:val="uk-UA" w:eastAsia="ru-RU"/>
        </w:rPr>
        <w:t xml:space="preserve"> сайті Виконавця.</w:t>
      </w:r>
    </w:p>
    <w:p w:rsidR="009F3AAE" w:rsidRPr="004426A4" w:rsidRDefault="009F3AAE" w:rsidP="009F3AAE">
      <w:pPr>
        <w:spacing w:after="0" w:line="240" w:lineRule="auto"/>
        <w:ind w:firstLine="709"/>
        <w:jc w:val="both"/>
        <w:rPr>
          <w:rFonts w:ascii="Times New Roman" w:eastAsia="Calibri" w:hAnsi="Times New Roman" w:cs="Times New Roman"/>
          <w:sz w:val="20"/>
          <w:szCs w:val="20"/>
          <w:lang w:eastAsia="uk-UA"/>
        </w:rPr>
      </w:pPr>
      <w:r w:rsidRPr="004426A4">
        <w:rPr>
          <w:rFonts w:ascii="Times New Roman" w:eastAsia="Calibri" w:hAnsi="Times New Roman" w:cs="Times New Roman"/>
          <w:sz w:val="20"/>
          <w:szCs w:val="20"/>
          <w:lang w:val="uk-UA" w:eastAsia="uk-UA"/>
        </w:rPr>
        <w:t xml:space="preserve"> </w:t>
      </w:r>
      <w:r w:rsidRPr="004426A4">
        <w:rPr>
          <w:rFonts w:ascii="Times New Roman" w:eastAsia="Calibri" w:hAnsi="Times New Roman" w:cs="Times New Roman"/>
          <w:sz w:val="20"/>
          <w:szCs w:val="20"/>
          <w:lang w:eastAsia="uk-UA"/>
        </w:rPr>
        <w:t xml:space="preserve">2.9. При оформленні рекомендованих Поштових відправлень Замовник чітко, без скорочень, заповнює необхідні графи Списку ф.103, зазначає на Поштовому відправленні або у бланку супровідної адреси, сформованому відповідно до Порядку АРІ, всі необхідні реквізити, в т.ч.: поштовий індекс (за посиланням на сайті Виконавця http://ukrposhta.ua/dovidka/indeksi), адресу одержувача Поштового відправлення та Замовника (відправника), номери телефонів відправника та адресата. </w:t>
      </w:r>
    </w:p>
    <w:p w:rsidR="009F3AAE" w:rsidRPr="004426A4" w:rsidRDefault="009F3AAE" w:rsidP="009F3AAE">
      <w:pPr>
        <w:spacing w:after="0" w:line="240" w:lineRule="auto"/>
        <w:ind w:firstLine="709"/>
        <w:jc w:val="both"/>
        <w:rPr>
          <w:rFonts w:ascii="Times New Roman" w:eastAsia="Calibri" w:hAnsi="Times New Roman" w:cs="Times New Roman"/>
          <w:sz w:val="20"/>
          <w:szCs w:val="20"/>
          <w:lang w:eastAsia="uk-UA"/>
        </w:rPr>
      </w:pPr>
      <w:r w:rsidRPr="004426A4">
        <w:rPr>
          <w:rFonts w:ascii="Times New Roman" w:eastAsia="Calibri" w:hAnsi="Times New Roman" w:cs="Times New Roman"/>
          <w:sz w:val="20"/>
          <w:szCs w:val="20"/>
          <w:lang w:eastAsia="uk-UA"/>
        </w:rPr>
        <w:t>2.10. У Поштових відправленнях пересилаються вкладення, що не заборонені до пересилання у внутрішніх поштових відправленнях, визначених чинним законодавством.</w:t>
      </w:r>
    </w:p>
    <w:p w:rsidR="009F3AAE" w:rsidRPr="004426A4" w:rsidRDefault="009F3AAE" w:rsidP="009F3AAE">
      <w:pPr>
        <w:pStyle w:val="2b"/>
        <w:tabs>
          <w:tab w:val="clear" w:pos="510"/>
        </w:tabs>
        <w:spacing w:after="0"/>
        <w:ind w:firstLine="709"/>
        <w:rPr>
          <w:rFonts w:eastAsia="Calibri"/>
          <w:sz w:val="20"/>
          <w:szCs w:val="20"/>
          <w:lang w:eastAsia="uk-UA"/>
        </w:rPr>
      </w:pPr>
      <w:r w:rsidRPr="004426A4">
        <w:rPr>
          <w:rFonts w:eastAsia="Calibri"/>
          <w:sz w:val="20"/>
          <w:szCs w:val="20"/>
          <w:lang w:eastAsia="uk-UA"/>
        </w:rPr>
        <w:t>2.11.</w:t>
      </w:r>
      <w:r w:rsidRPr="004426A4">
        <w:rPr>
          <w:sz w:val="20"/>
          <w:szCs w:val="20"/>
        </w:rPr>
        <w:t xml:space="preserve"> </w:t>
      </w:r>
      <w:r w:rsidRPr="004426A4">
        <w:rPr>
          <w:rFonts w:eastAsia="Calibri"/>
          <w:sz w:val="20"/>
          <w:szCs w:val="20"/>
          <w:lang w:eastAsia="uk-UA"/>
        </w:rPr>
        <w:t>Оформлені з порушенням вимог Регламентуючих документів Поштові відправлення не приймаються Виконавцем до пересилання.</w:t>
      </w:r>
    </w:p>
    <w:p w:rsidR="009F3AAE" w:rsidRPr="004426A4" w:rsidRDefault="009F3AAE" w:rsidP="009F3AAE">
      <w:pPr>
        <w:spacing w:after="0" w:line="240" w:lineRule="auto"/>
        <w:ind w:firstLine="709"/>
        <w:jc w:val="both"/>
        <w:rPr>
          <w:rFonts w:ascii="Times New Roman" w:hAnsi="Times New Roman" w:cs="Times New Roman"/>
          <w:sz w:val="20"/>
          <w:szCs w:val="20"/>
        </w:rPr>
      </w:pPr>
      <w:r w:rsidRPr="004426A4">
        <w:rPr>
          <w:rFonts w:ascii="Times New Roman" w:eastAsia="Calibri" w:hAnsi="Times New Roman" w:cs="Times New Roman"/>
          <w:sz w:val="20"/>
          <w:szCs w:val="20"/>
          <w:lang w:eastAsia="uk-UA"/>
        </w:rPr>
        <w:t xml:space="preserve">2.12. </w:t>
      </w:r>
      <w:r w:rsidRPr="004426A4">
        <w:rPr>
          <w:rStyle w:val="af3"/>
          <w:rFonts w:ascii="Times New Roman" w:hAnsi="Times New Roman" w:cs="Times New Roman"/>
          <w:color w:val="000000" w:themeColor="text1"/>
          <w:sz w:val="20"/>
          <w:szCs w:val="20"/>
          <w:u w:val="none"/>
        </w:rPr>
        <w:t xml:space="preserve">Послуга за цим Договором надається Виконавцем протягом строку дії Договору. </w:t>
      </w:r>
      <w:r w:rsidRPr="004426A4">
        <w:rPr>
          <w:rFonts w:ascii="Times New Roman" w:hAnsi="Times New Roman" w:cs="Times New Roman"/>
          <w:sz w:val="20"/>
          <w:szCs w:val="20"/>
        </w:rPr>
        <w:t xml:space="preserve">Нормативні строки пересилання Поштових відправлень, затверджені </w:t>
      </w:r>
      <w:r w:rsidRPr="004426A4">
        <w:rPr>
          <w:rFonts w:ascii="Times New Roman" w:hAnsi="Times New Roman" w:cs="Times New Roman"/>
          <w:color w:val="000000"/>
          <w:sz w:val="20"/>
          <w:szCs w:val="20"/>
          <w:lang w:eastAsia="uk-UA"/>
        </w:rPr>
        <w:t>наказом Міністерства інфраструктури від 28.11.2013 № 958 «Про затвердження Нормативів і нормативних строків пересилання поштових відправлень», зареєстрованим в Міністерстві юстиції 28.01.2014 р. за № 173/24950</w:t>
      </w:r>
      <w:r w:rsidRPr="004426A4">
        <w:rPr>
          <w:rFonts w:ascii="Times New Roman" w:hAnsi="Times New Roman" w:cs="Times New Roman"/>
          <w:sz w:val="20"/>
          <w:szCs w:val="20"/>
        </w:rPr>
        <w:t xml:space="preserve">. </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hAnsi="Times New Roman" w:cs="Times New Roman"/>
          <w:sz w:val="20"/>
          <w:szCs w:val="20"/>
        </w:rPr>
        <w:t xml:space="preserve">2.13. </w:t>
      </w:r>
      <w:r w:rsidRPr="004426A4">
        <w:rPr>
          <w:rFonts w:ascii="Times New Roman" w:hAnsi="Times New Roman" w:cs="Times New Roman"/>
          <w:color w:val="000000" w:themeColor="text1"/>
          <w:sz w:val="20"/>
          <w:szCs w:val="20"/>
        </w:rPr>
        <w:t xml:space="preserve">Після отримання Поштових відправлень до пересилання, Виконавець </w:t>
      </w:r>
      <w:r w:rsidRPr="004426A4">
        <w:rPr>
          <w:rFonts w:ascii="Times New Roman" w:eastAsia="Times New Roman" w:hAnsi="Times New Roman" w:cs="Times New Roman"/>
          <w:sz w:val="20"/>
          <w:szCs w:val="20"/>
          <w:lang w:eastAsia="ru-RU"/>
        </w:rPr>
        <w:t>надає Замовнику документ, що підтверджує надання Послуг та, у разі пересилання згрупованих рекомендованих Поштових відправлень, другий примірник списку ф. 103 з відбитком календарного штемпеля з датою обробки.</w:t>
      </w:r>
    </w:p>
    <w:p w:rsidR="009F3AAE" w:rsidRPr="004426A4" w:rsidRDefault="009F3AAE" w:rsidP="009F3AAE">
      <w:pPr>
        <w:pStyle w:val="a7"/>
        <w:ind w:left="0" w:firstLine="709"/>
        <w:jc w:val="both"/>
        <w:rPr>
          <w:rFonts w:ascii="Times New Roman" w:hAnsi="Times New Roman"/>
          <w:sz w:val="20"/>
          <w:szCs w:val="20"/>
        </w:rPr>
      </w:pPr>
      <w:r w:rsidRPr="004426A4">
        <w:rPr>
          <w:rFonts w:ascii="Times New Roman" w:eastAsia="Times New Roman" w:hAnsi="Times New Roman"/>
          <w:sz w:val="20"/>
          <w:szCs w:val="20"/>
          <w:lang w:eastAsia="ru-RU"/>
        </w:rPr>
        <w:t xml:space="preserve">2.14. Зворотна адреса та найменування відправника, зазначені на оболонці поштових відправлень </w:t>
      </w:r>
      <w:r w:rsidRPr="004426A4">
        <w:rPr>
          <w:rFonts w:ascii="Times New Roman" w:hAnsi="Times New Roman"/>
          <w:sz w:val="20"/>
          <w:szCs w:val="20"/>
        </w:rPr>
        <w:t>або на бланку супровідної адреси до Поштового відправлення</w:t>
      </w:r>
      <w:r w:rsidRPr="004426A4">
        <w:rPr>
          <w:rFonts w:ascii="Times New Roman" w:eastAsia="Times New Roman" w:hAnsi="Times New Roman"/>
          <w:sz w:val="20"/>
          <w:szCs w:val="20"/>
          <w:lang w:eastAsia="ru-RU"/>
        </w:rPr>
        <w:t>, повинні відповідати адресі та найменуванню Замовника.</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 xml:space="preserve">2.15. </w:t>
      </w:r>
      <w:r w:rsidRPr="004426A4">
        <w:rPr>
          <w:rFonts w:ascii="Times New Roman" w:eastAsia="Times New Roman" w:hAnsi="Times New Roman" w:cs="Times New Roman"/>
          <w:spacing w:val="-2"/>
          <w:sz w:val="20"/>
          <w:szCs w:val="20"/>
          <w:lang w:eastAsia="ru-RU"/>
        </w:rPr>
        <w:t>Замовник</w:t>
      </w:r>
      <w:r w:rsidRPr="004426A4">
        <w:rPr>
          <w:rFonts w:ascii="Times New Roman" w:eastAsia="Times New Roman" w:hAnsi="Times New Roman" w:cs="Times New Roman"/>
          <w:sz w:val="20"/>
          <w:szCs w:val="20"/>
          <w:lang w:eastAsia="ru-RU"/>
        </w:rPr>
        <w:t xml:space="preserve"> наносить відбиток про оплату на Поштові відправлення друкарським або іншим способом друкування, або штемпелювання фарбою чорного кольору, та відповідно до вимог Порядку.</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2.16. Відбитки про оплату, нанесені з порушенням вимог Порядку, вважаються недійсними і Поштові відправлення до пересилання не приймаються.</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2.17. При бажанні Замовника отримати інформацію про дату вручення відправленого ним Поштового відправлення та прізвище одержувача рекомендовані відправлення можуть прийматися до пересилання з додатковим сервісом «Повідомлення про вручення» - з рекомендованим повідомленням про вручення.</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Повідомлення про вручення пересилаються Виконавцем Замовнику рекомендованим порядком відповідно до Правил.</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2.18. При оформленні Поштового відправлення з рекомендованим повідомленням про вручення Замовник в обов’язковому порядку на оболонці поштового відправлення зазначає напис «З повідомленням», чітко та без скорочень заповнює необхідні графи ф.119, прикріплює заповнену ф.119 до неадресного боку Поштового відправлення.</w:t>
      </w:r>
      <w:r w:rsidRPr="004426A4">
        <w:rPr>
          <w:rFonts w:ascii="Times New Roman" w:eastAsia="Times New Roman" w:hAnsi="Times New Roman" w:cs="Times New Roman"/>
          <w:sz w:val="20"/>
          <w:szCs w:val="20"/>
          <w:lang w:eastAsia="ar-SA"/>
        </w:rPr>
        <w:t xml:space="preserve"> У разі оформлення Поштового відправлення з використанням </w:t>
      </w:r>
      <w:r w:rsidRPr="004426A4">
        <w:rPr>
          <w:rFonts w:ascii="Times New Roman" w:eastAsia="Times New Roman" w:hAnsi="Times New Roman" w:cs="Times New Roman"/>
          <w:sz w:val="20"/>
          <w:szCs w:val="20"/>
          <w:lang w:eastAsia="ru-RU"/>
        </w:rPr>
        <w:t>прикладного програмного інтерфейсу (АPI)</w:t>
      </w:r>
      <w:r w:rsidRPr="004426A4">
        <w:rPr>
          <w:rFonts w:ascii="Times New Roman" w:eastAsia="Times New Roman" w:hAnsi="Times New Roman" w:cs="Times New Roman"/>
          <w:sz w:val="20"/>
          <w:szCs w:val="20"/>
          <w:lang w:eastAsia="ar-SA"/>
        </w:rPr>
        <w:t>, Замовник формує ф.119, роздруковує зазначений документ та прикріплює до неадресного боку Поштового відправлення. На бланку супровідної адреси Замовник в обов’язковому поряду зазначає «З повідомленням».</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ru-RU"/>
        </w:rPr>
      </w:pPr>
    </w:p>
    <w:p w:rsidR="009F3AAE" w:rsidRPr="004426A4" w:rsidRDefault="009F3AAE" w:rsidP="009F3AAE">
      <w:pPr>
        <w:spacing w:after="0" w:line="240" w:lineRule="auto"/>
        <w:ind w:firstLine="709"/>
        <w:jc w:val="center"/>
        <w:rPr>
          <w:rFonts w:ascii="Times New Roman" w:hAnsi="Times New Roman" w:cs="Times New Roman"/>
          <w:b/>
          <w:sz w:val="20"/>
          <w:szCs w:val="20"/>
        </w:rPr>
      </w:pPr>
      <w:r w:rsidRPr="004426A4">
        <w:rPr>
          <w:rFonts w:ascii="Times New Roman" w:hAnsi="Times New Roman" w:cs="Times New Roman"/>
          <w:b/>
          <w:sz w:val="20"/>
          <w:szCs w:val="20"/>
        </w:rPr>
        <w:t>ІІІ. ПОРЯДОК ТА УМОВИ НАДАННЯ СУПУТНІХ ПОСЛУГ, ПОВ’ЯЗАНИХ З НАДАННЯМ ПОСЛУГ ПОШТОВОГО ЗВ’ЯЗКУ</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3.1. Порядок надання послуги «Кур’єрська доставка», як додаткового сервісу та послуги «Масовий кур’єрський забір або доставка» визначаються згідно з відповідними Порядками, затвердженими наказами Виконавця (далі - Порядок), що розміщені на сайті Виконавця.</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3.2. Замовник підтверджує факт ознайомлення з діючими, на дату приймання, тарифами на Послуги, Порядком, що розміщені на  сайті Виконавця.</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 xml:space="preserve">3.3. Замовлення на надання послуги «Кур’єрська доставка», як додаткового сервісу, приймаються через Call-центр Виконавця, в дільниці кур’єрської доставки, об’єкті поштового зв’язку або з використанням засобів зв’язку (телефон, факс, електронна пошта тощо), а також через сайт Виконавця, зазначений в цьому Договорі. </w:t>
      </w:r>
    </w:p>
    <w:p w:rsidR="009F3AAE" w:rsidRPr="004426A4" w:rsidRDefault="009F3AAE" w:rsidP="009F3AAE">
      <w:pPr>
        <w:tabs>
          <w:tab w:val="left" w:pos="709"/>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3.4. Виконавець забезпечує приймання Поштових відправлень з додатковим сервісом «Кур’єрська доставка» та надання Послуг через дільницю(і) кур’єрської доставки/об’єкт(и) поштового зв’язку ВП Виконавця, перелік яких визначений Додатком 1 до цього Договору.</w:t>
      </w:r>
    </w:p>
    <w:p w:rsidR="009F3AAE" w:rsidRPr="004426A4" w:rsidRDefault="009F3AAE" w:rsidP="009F3AAE">
      <w:pPr>
        <w:tabs>
          <w:tab w:val="left" w:pos="709"/>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 xml:space="preserve">У разі попереднього замовлення послуги «Кур’єрська доставка», як додаткового сервісу Замовником, кур’єр Виконавця здійснює забір та приймання Поштових відправлень за місцезнаходженням/іншою, зазначеною </w:t>
      </w:r>
      <w:r w:rsidRPr="004426A4">
        <w:rPr>
          <w:rFonts w:ascii="Times New Roman" w:eastAsia="Times New Roman" w:hAnsi="Times New Roman" w:cs="Times New Roman"/>
          <w:sz w:val="20"/>
          <w:szCs w:val="20"/>
          <w:lang w:eastAsia="ru-RU"/>
        </w:rPr>
        <w:lastRenderedPageBreak/>
        <w:t>Замовником, адресою, яка міститься в Додатку 1 до цього Договору та попередньо погоджена Замовником з Виконавцем при здійсненні замовлення.</w:t>
      </w:r>
    </w:p>
    <w:p w:rsidR="009F3AAE" w:rsidRPr="004426A4" w:rsidRDefault="009F3AAE" w:rsidP="009F3AAE">
      <w:pPr>
        <w:tabs>
          <w:tab w:val="left" w:pos="709"/>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 xml:space="preserve">3.5. При прийманні Виконавцем Поштових відправлень з додатковим сервісом «Кур’єрська доставка» Замовник обов’язково зазначає номери телефонів (рекомендується мобільний)  Замовника та адресата на оболонці Поштових відправлень у визначеному місці або </w:t>
      </w:r>
      <w:r w:rsidRPr="004426A4">
        <w:rPr>
          <w:rFonts w:ascii="Times New Roman" w:hAnsi="Times New Roman" w:cs="Times New Roman"/>
          <w:sz w:val="20"/>
          <w:szCs w:val="20"/>
        </w:rPr>
        <w:t>на бланку супровідної адреси до Поштового відправлення</w:t>
      </w:r>
      <w:r w:rsidRPr="004426A4">
        <w:rPr>
          <w:rFonts w:ascii="Times New Roman" w:eastAsia="Times New Roman" w:hAnsi="Times New Roman" w:cs="Times New Roman"/>
          <w:sz w:val="20"/>
          <w:szCs w:val="20"/>
          <w:lang w:eastAsia="ru-RU"/>
        </w:rPr>
        <w:t>.</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3.6. При замовленні послуги «Кур’єрська доставка», як додаткового сервісу, Замовником Виконавець наклеює спеціальний ярлик «Кур’єрська доставка» вгорі адресного боку Поштового відправлення.</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3.7. Замовлення на надання послуги «Масовий кур’єрський забір або доставка» приймаються через  сайт Виконавця (шляхом оформлення відповідної форми замовлення в електронному вигляді), Саll – центр Виконавця, дільниці кур’єрської доставки (за номерами телефонів, розміщеними на сайті Виконавця).</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3.8. Максимальна вага Поштових відправлень, при якій можливе надання Послуги «Масовий кур’єрський забір або доставка» із використанням автотранспорту Виконавця становить 1500 кг.</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3.9. Мінімальна кількість Поштових відправлень, при якій можна скористатись Послугою «Масовий кур’єрський забір або доставка» становить 10 (десять) одиниць.</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3.10. Забір Поштових відправлень здійснюється виключно на першому поверсі будівлі, якщо Послуга «Масовий кур’єрський забір або доставка» надається з використанням автотранспорту.</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3.11. Замовник може скасувати замовлення за 2 години до узгодження часу виконання Послуги «Масовий кур’єрський забір або доставка. В такому випадку плата за цю послугу не стягується.</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3.12. При замовленні послуги «Масовий кур’єрський забір або доставка» час роботи кур’єра з приймання Поштових відправлень у Замовника обмежується 1 (однією) годиною, за кожні наступні 30 хвилин, в тому числі неповні 30 хвилин, роботи кур’єра Виконавця, Замовник додатково здійснює оплату відповідно до тарифів на послугу «Масовий кур’єрський забір або доставка», що розміщені на сайті Виконавця.</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3.13. При замовленні Послуги «Масовий кур’єрський забір або доставка» Замовник зобов’язаний забезпечити вільний прохід/проїзд кур’єра та автотранспорту Виконавця до складу Замовника за адресами, що зазначені у Додатку 1 до цього Договору, для отримання Поштових відправлень, а також забезпечити завантаження Поштового відправлення власними силами Замовника до автомобіля Виконавця.</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3.14. При замовлення Послуги «Масовий кур’єрський забір або доставка» Замовник зобов’язаний завантажувати Поштові відправлення своїми силами до автотранспорту Виконавця.</w:t>
      </w:r>
    </w:p>
    <w:p w:rsidR="009F3AAE" w:rsidRPr="004426A4" w:rsidRDefault="009F3AAE" w:rsidP="009F3AAE">
      <w:pPr>
        <w:tabs>
          <w:tab w:val="left" w:pos="1134"/>
        </w:tabs>
        <w:spacing w:after="0" w:line="240" w:lineRule="auto"/>
        <w:ind w:firstLine="709"/>
        <w:jc w:val="both"/>
        <w:rPr>
          <w:rFonts w:ascii="Times New Roman" w:eastAsia="Times New Roman" w:hAnsi="Times New Roman" w:cs="Times New Roman"/>
          <w:sz w:val="20"/>
          <w:szCs w:val="20"/>
          <w:lang w:eastAsia="ru-RU"/>
        </w:rPr>
      </w:pPr>
    </w:p>
    <w:p w:rsidR="009F3AAE" w:rsidRPr="004426A4" w:rsidRDefault="009F3AAE" w:rsidP="009F3AAE">
      <w:pPr>
        <w:spacing w:after="0" w:line="240" w:lineRule="auto"/>
        <w:ind w:firstLine="709"/>
        <w:jc w:val="center"/>
        <w:rPr>
          <w:rFonts w:ascii="Times New Roman" w:hAnsi="Times New Roman" w:cs="Times New Roman"/>
          <w:b/>
          <w:sz w:val="20"/>
          <w:szCs w:val="20"/>
        </w:rPr>
      </w:pPr>
      <w:r w:rsidRPr="004426A4">
        <w:rPr>
          <w:rFonts w:ascii="Times New Roman" w:hAnsi="Times New Roman" w:cs="Times New Roman"/>
          <w:b/>
          <w:sz w:val="20"/>
          <w:szCs w:val="20"/>
        </w:rPr>
        <w:t>IV. ЦІНА ТА ПОРЯДОК РОЗРАХУНКІВ</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4.1. Загальна ціна Договору на момент його укладання складає без ПДВ _________ (____________________) грн., крім того ПДВ (20%) _______ (_____________________) грн., загальна ціна Договору з ПДВ _______________________ (____________________) грн.</w:t>
      </w:r>
    </w:p>
    <w:p w:rsidR="009F3AAE" w:rsidRPr="004426A4" w:rsidRDefault="009F3AAE" w:rsidP="009F3AAE">
      <w:pPr>
        <w:pStyle w:val="21"/>
        <w:tabs>
          <w:tab w:val="left" w:pos="540"/>
          <w:tab w:val="left" w:pos="5529"/>
        </w:tabs>
        <w:ind w:left="0" w:firstLine="709"/>
        <w:jc w:val="both"/>
        <w:rPr>
          <w:lang w:val="uk-UA"/>
        </w:rPr>
      </w:pPr>
      <w:r w:rsidRPr="004426A4">
        <w:rPr>
          <w:lang w:val="uk-UA"/>
        </w:rPr>
        <w:t>У разі пролонгації Договору, згідно з його умовами, ціна Договору (з урахуванням кількості пролонгацій) збільшується на суму, зазначену в абзаці 1 цього пункту за кожною такою пролонгацією.</w:t>
      </w:r>
    </w:p>
    <w:p w:rsidR="009F3AAE" w:rsidRPr="004426A4" w:rsidRDefault="009F3AAE" w:rsidP="009F3AAE">
      <w:pPr>
        <w:pStyle w:val="a7"/>
        <w:tabs>
          <w:tab w:val="left" w:pos="0"/>
        </w:tabs>
        <w:ind w:left="0" w:firstLine="709"/>
        <w:jc w:val="both"/>
        <w:outlineLvl w:val="2"/>
        <w:rPr>
          <w:rFonts w:ascii="Times New Roman" w:eastAsia="Times New Roman" w:hAnsi="Times New Roman"/>
          <w:sz w:val="20"/>
          <w:szCs w:val="20"/>
          <w:lang w:eastAsia="ru-RU"/>
        </w:rPr>
      </w:pPr>
      <w:r w:rsidRPr="004426A4">
        <w:rPr>
          <w:rFonts w:ascii="Times New Roman" w:eastAsia="Times New Roman" w:hAnsi="Times New Roman"/>
          <w:sz w:val="20"/>
          <w:szCs w:val="20"/>
          <w:lang w:eastAsia="ru-RU"/>
        </w:rPr>
        <w:t>4.2.  Вартість Послуг за цим Договором визначається згідно з Граничними тарифами на універсальні послуги поштового зв’язку (далі – Граничні тарифи), затвердженими</w:t>
      </w:r>
      <w:r w:rsidRPr="004426A4">
        <w:rPr>
          <w:rFonts w:ascii="Times New Roman" w:eastAsia="Times New Roman" w:hAnsi="Times New Roman"/>
          <w:sz w:val="20"/>
          <w:szCs w:val="20"/>
        </w:rPr>
        <w:t xml:space="preserve"> відповідним актом органу державної влади, що здійснює державне регулювання у цій сфері (у разі не видання відповідного наказу Виконавцем), </w:t>
      </w:r>
      <w:r w:rsidRPr="004426A4">
        <w:rPr>
          <w:rFonts w:ascii="Times New Roman" w:eastAsia="Times New Roman" w:hAnsi="Times New Roman"/>
          <w:sz w:val="20"/>
          <w:szCs w:val="20"/>
          <w:lang w:eastAsia="ru-RU"/>
        </w:rPr>
        <w:t>що є чинними на момент підписання Виконавцем Списку ф.103.</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val="uk-UA" w:eastAsia="ru-RU"/>
        </w:rPr>
      </w:pPr>
      <w:r w:rsidRPr="004426A4">
        <w:rPr>
          <w:rFonts w:ascii="Times New Roman" w:eastAsia="Times New Roman" w:hAnsi="Times New Roman" w:cs="Times New Roman"/>
          <w:sz w:val="20"/>
          <w:szCs w:val="20"/>
          <w:lang w:val="uk-UA" w:eastAsia="ru-RU"/>
        </w:rPr>
        <w:t>Вартість додаткового сервісу «Повідомлення про вручення» визначається згідно з діючими Тарифами на ці послуги (далі – Тарифи), затвердженими наказом Виконавця, які розміщені на сайті Виконавця, зазначеному в Договорі.</w:t>
      </w:r>
    </w:p>
    <w:p w:rsidR="009F3AAE" w:rsidRPr="004426A4" w:rsidRDefault="009F3AAE" w:rsidP="009F3AAE">
      <w:pPr>
        <w:pStyle w:val="a7"/>
        <w:tabs>
          <w:tab w:val="left" w:pos="0"/>
        </w:tabs>
        <w:ind w:left="0" w:firstLine="709"/>
        <w:jc w:val="both"/>
        <w:outlineLvl w:val="2"/>
        <w:rPr>
          <w:rFonts w:ascii="Times New Roman" w:eastAsia="Times New Roman" w:hAnsi="Times New Roman"/>
          <w:sz w:val="20"/>
          <w:szCs w:val="20"/>
          <w:lang w:eastAsia="ru-RU"/>
        </w:rPr>
      </w:pPr>
      <w:r w:rsidRPr="004426A4">
        <w:rPr>
          <w:rFonts w:ascii="Times New Roman" w:eastAsia="Times New Roman" w:hAnsi="Times New Roman"/>
          <w:sz w:val="20"/>
          <w:szCs w:val="20"/>
          <w:lang w:eastAsia="ru-RU"/>
        </w:rPr>
        <w:t>4.3. Вартість Послуги «Кур’єрська доставка», як додаткового сервісу, що надається за цим Договором, визначається згідно Тарифами на ці послуги (далі – Тарифи-1), затвердженими наказом Виконавця, які розміщені на сайті Виконавця, зазначеному в Договорі, що є чинними на момент надання Послуги.</w:t>
      </w:r>
    </w:p>
    <w:p w:rsidR="009F3AAE" w:rsidRPr="004426A4" w:rsidRDefault="009F3AAE" w:rsidP="009F3AAE">
      <w:pPr>
        <w:pStyle w:val="a7"/>
        <w:tabs>
          <w:tab w:val="left" w:pos="0"/>
        </w:tabs>
        <w:ind w:left="0" w:firstLine="709"/>
        <w:jc w:val="both"/>
        <w:outlineLvl w:val="2"/>
        <w:rPr>
          <w:rFonts w:ascii="Times New Roman" w:eastAsia="Times New Roman" w:hAnsi="Times New Roman"/>
          <w:sz w:val="20"/>
          <w:szCs w:val="20"/>
          <w:lang w:eastAsia="ru-RU"/>
        </w:rPr>
      </w:pPr>
      <w:r w:rsidRPr="004426A4">
        <w:rPr>
          <w:rFonts w:ascii="Times New Roman" w:eastAsia="Times New Roman" w:hAnsi="Times New Roman"/>
          <w:sz w:val="20"/>
          <w:szCs w:val="20"/>
          <w:lang w:eastAsia="ar-SA"/>
        </w:rPr>
        <w:t xml:space="preserve">4.4. </w:t>
      </w:r>
      <w:r w:rsidRPr="004426A4">
        <w:rPr>
          <w:rFonts w:ascii="Times New Roman" w:eastAsia="Times New Roman" w:hAnsi="Times New Roman"/>
          <w:sz w:val="20"/>
          <w:szCs w:val="20"/>
          <w:shd w:val="clear" w:color="auto" w:fill="FFFFFF" w:themeFill="background1"/>
          <w:lang w:eastAsia="ru-RU"/>
        </w:rPr>
        <w:t xml:space="preserve">Вартість </w:t>
      </w:r>
      <w:r w:rsidRPr="004426A4">
        <w:rPr>
          <w:rFonts w:ascii="Times New Roman" w:eastAsia="Times New Roman" w:hAnsi="Times New Roman"/>
          <w:sz w:val="20"/>
          <w:szCs w:val="20"/>
          <w:lang w:eastAsia="ru-RU"/>
        </w:rPr>
        <w:t>Послуги «Масовий кур’єрський забір або доставка», що надається за цим Договором,</w:t>
      </w:r>
      <w:r w:rsidRPr="004426A4">
        <w:rPr>
          <w:rFonts w:ascii="Times New Roman" w:eastAsia="Times New Roman" w:hAnsi="Times New Roman"/>
          <w:sz w:val="20"/>
          <w:szCs w:val="20"/>
          <w:shd w:val="clear" w:color="auto" w:fill="FFFFFF" w:themeFill="background1"/>
          <w:lang w:eastAsia="ru-RU"/>
        </w:rPr>
        <w:t xml:space="preserve"> визначається згідно з Тарифами на Послугу «Масовий кур’єрський забір або доставка» (далі – Тарифи-2),</w:t>
      </w:r>
      <w:r w:rsidRPr="004426A4">
        <w:rPr>
          <w:rFonts w:ascii="Times New Roman" w:eastAsia="Times New Roman" w:hAnsi="Times New Roman"/>
          <w:sz w:val="20"/>
          <w:szCs w:val="20"/>
          <w:lang w:eastAsia="ru-RU"/>
        </w:rPr>
        <w:t xml:space="preserve"> затвердженими наказом Виконавця, які розміщені на сайті Виконавця, зазначеному в Договорі, що є чинними на момент надання Послуги.</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ar-SA"/>
        </w:rPr>
      </w:pPr>
      <w:r w:rsidRPr="004426A4">
        <w:rPr>
          <w:rFonts w:ascii="Times New Roman" w:eastAsia="Times New Roman" w:hAnsi="Times New Roman" w:cs="Times New Roman"/>
          <w:sz w:val="20"/>
          <w:szCs w:val="20"/>
          <w:lang w:eastAsia="ar-SA"/>
        </w:rPr>
        <w:t>4.5.  Замовник оплачує надання Послуг, передбачених цим Договором, шляхом перерахування попередньої оплати на вказаний в Договорі поточний рахунок ВП Виконавця</w:t>
      </w:r>
      <w:r w:rsidRPr="004426A4">
        <w:rPr>
          <w:rFonts w:ascii="Times New Roman" w:hAnsi="Times New Roman" w:cs="Times New Roman"/>
          <w:sz w:val="20"/>
          <w:szCs w:val="20"/>
        </w:rPr>
        <w:t>,</w:t>
      </w:r>
      <w:r w:rsidRPr="004426A4">
        <w:rPr>
          <w:rFonts w:ascii="Times New Roman" w:eastAsia="Times New Roman" w:hAnsi="Times New Roman" w:cs="Times New Roman"/>
          <w:sz w:val="20"/>
          <w:szCs w:val="20"/>
          <w:lang w:eastAsia="ar-SA"/>
        </w:rPr>
        <w:t xml:space="preserve"> </w:t>
      </w:r>
      <w:r w:rsidRPr="004426A4">
        <w:rPr>
          <w:rFonts w:ascii="Times New Roman" w:eastAsia="Arial" w:hAnsi="Times New Roman" w:cs="Times New Roman"/>
          <w:color w:val="000000"/>
          <w:spacing w:val="-4"/>
          <w:sz w:val="20"/>
          <w:szCs w:val="20"/>
          <w:lang w:eastAsia="ru-RU"/>
        </w:rPr>
        <w:t xml:space="preserve"> </w:t>
      </w:r>
      <w:r w:rsidRPr="004426A4">
        <w:rPr>
          <w:rFonts w:ascii="Times New Roman" w:eastAsia="Times New Roman" w:hAnsi="Times New Roman" w:cs="Times New Roman"/>
          <w:sz w:val="20"/>
          <w:szCs w:val="20"/>
          <w:lang w:eastAsia="ar-SA"/>
        </w:rPr>
        <w:t xml:space="preserve">у розмірі 100% суми, що забезпечує відправку однієї або декількох груп Поштових відправлень впродовж звітного періоду (календарного місяця), за діючими на момент приймання до пересилання Поштових відправлень Граничними тарифами, Тарифами, Тарифами-1 та Тарифами-2. </w:t>
      </w:r>
    </w:p>
    <w:p w:rsidR="009F3AAE" w:rsidRPr="004426A4" w:rsidRDefault="009F3AAE" w:rsidP="009F3AAE">
      <w:pPr>
        <w:pStyle w:val="210"/>
        <w:ind w:left="0" w:firstLine="709"/>
        <w:jc w:val="both"/>
        <w:rPr>
          <w:rFonts w:cs="Times New Roman"/>
          <w:lang w:val="uk-UA"/>
        </w:rPr>
      </w:pPr>
      <w:r w:rsidRPr="004426A4">
        <w:rPr>
          <w:rFonts w:cs="Times New Roman"/>
          <w:lang w:val="uk-UA"/>
        </w:rPr>
        <w:t xml:space="preserve">При відсутності на поточному рахунку ВП Виконавця  попередньої оплати за надання Послуг за цим Договором, в розмірі достатньому для пересилання відповідних Поштових відправлень, Виконавець не приймає зазначені Поштові відправлення від Замовника.  </w:t>
      </w:r>
    </w:p>
    <w:p w:rsidR="009F3AAE" w:rsidRPr="004426A4" w:rsidRDefault="009F3AAE" w:rsidP="009F3AAE">
      <w:pPr>
        <w:pStyle w:val="Normal1"/>
        <w:ind w:firstLine="709"/>
        <w:jc w:val="both"/>
        <w:rPr>
          <w:lang w:val="uk-UA" w:eastAsia="ar-SA"/>
        </w:rPr>
      </w:pPr>
      <w:r w:rsidRPr="004426A4">
        <w:rPr>
          <w:lang w:val="uk-UA" w:eastAsia="ar-SA"/>
        </w:rPr>
        <w:t>4.6. Всі розрахунки за Договором проводяться в національній валюті України.</w:t>
      </w:r>
    </w:p>
    <w:p w:rsidR="009F3AAE" w:rsidRPr="004426A4" w:rsidRDefault="009F3AAE" w:rsidP="009F3AAE">
      <w:pPr>
        <w:pStyle w:val="21"/>
        <w:ind w:left="0" w:firstLine="709"/>
        <w:jc w:val="both"/>
        <w:rPr>
          <w:lang w:val="uk-UA" w:eastAsia="ar-SA"/>
        </w:rPr>
      </w:pPr>
      <w:r w:rsidRPr="004426A4">
        <w:rPr>
          <w:lang w:val="uk-UA" w:eastAsia="ar-SA"/>
        </w:rPr>
        <w:t xml:space="preserve">4.7. </w:t>
      </w:r>
      <w:r w:rsidRPr="004426A4">
        <w:rPr>
          <w:lang w:val="uk-UA" w:eastAsia="en-US"/>
        </w:rPr>
        <w:t>У разі зміни Граничних тарифів органом державної влади, що здійснює державне регулювання у цій сфері (за відсутності наказу Виконавця),</w:t>
      </w:r>
      <w:r w:rsidRPr="004426A4">
        <w:rPr>
          <w:lang w:val="uk-UA" w:eastAsia="ar-SA"/>
        </w:rPr>
        <w:t xml:space="preserve"> нові тарифи</w:t>
      </w:r>
      <w:r w:rsidRPr="004426A4">
        <w:rPr>
          <w:lang w:val="uk-UA"/>
        </w:rPr>
        <w:t xml:space="preserve"> набирають чинності з дати, вказаної </w:t>
      </w:r>
      <w:r w:rsidRPr="004426A4">
        <w:rPr>
          <w:lang w:val="uk-UA" w:eastAsia="en-US"/>
        </w:rPr>
        <w:t xml:space="preserve">у відповідному акті, </w:t>
      </w:r>
      <w:r w:rsidRPr="004426A4">
        <w:rPr>
          <w:lang w:val="uk-UA"/>
        </w:rPr>
        <w:t xml:space="preserve"> </w:t>
      </w:r>
      <w:r w:rsidRPr="004426A4">
        <w:rPr>
          <w:lang w:val="uk-UA" w:eastAsia="ar-SA"/>
        </w:rPr>
        <w:t>є обов’язковими для Сторін за цим Договором та є підставою для оплати Замовником Послуг за новими тарифами з моменту їх введення в дію, без оформлення Додаткової угоди до цього Договору.</w:t>
      </w:r>
    </w:p>
    <w:p w:rsidR="009F3AAE" w:rsidRPr="004426A4" w:rsidRDefault="009F3AAE" w:rsidP="009F3AAE">
      <w:pPr>
        <w:pStyle w:val="21"/>
        <w:ind w:left="0" w:firstLine="709"/>
        <w:jc w:val="both"/>
        <w:rPr>
          <w:lang w:val="uk-UA" w:eastAsia="ar-SA"/>
        </w:rPr>
      </w:pPr>
      <w:r w:rsidRPr="004426A4">
        <w:rPr>
          <w:lang w:val="uk-UA" w:eastAsia="ar-SA"/>
        </w:rPr>
        <w:t>4.8. У разі прийняття рішення Виконавцем щодо зміни Тарифів, Тарифів-1 та Тарифів-2, нові Тарифи, Тарифи-1 та Тарифи-2 розміщуються на сайті Виконавця, зазначеному в Договорі, та є обов’язковими для оплати для Замовника за цим Договором з дати їх розміщення.</w:t>
      </w:r>
    </w:p>
    <w:p w:rsidR="009F3AAE" w:rsidRPr="004426A4" w:rsidRDefault="009F3AAE" w:rsidP="009F3AAE">
      <w:pPr>
        <w:pStyle w:val="21"/>
        <w:ind w:left="0" w:firstLine="709"/>
        <w:jc w:val="both"/>
        <w:rPr>
          <w:lang w:val="uk-UA" w:eastAsia="ar-SA"/>
        </w:rPr>
      </w:pPr>
      <w:r w:rsidRPr="004426A4">
        <w:rPr>
          <w:lang w:val="uk-UA" w:eastAsia="ar-SA"/>
        </w:rPr>
        <w:lastRenderedPageBreak/>
        <w:t>Зміна розміру Тарифів, Тарифів-1 та Тарифів-2 відбувається без оформлення Сторонами Додаткової угоди до цього Договору.</w:t>
      </w:r>
    </w:p>
    <w:p w:rsidR="009F3AAE" w:rsidRPr="004426A4" w:rsidRDefault="009F3AAE" w:rsidP="009F3AAE">
      <w:pPr>
        <w:pStyle w:val="21"/>
        <w:ind w:left="0" w:firstLine="709"/>
        <w:jc w:val="both"/>
        <w:rPr>
          <w:lang w:val="uk-UA" w:eastAsia="ar-SA"/>
        </w:rPr>
      </w:pPr>
      <w:r w:rsidRPr="004426A4">
        <w:rPr>
          <w:lang w:val="uk-UA" w:eastAsia="ar-SA"/>
        </w:rPr>
        <w:t xml:space="preserve"> 4.9. Факт, обсяг та загальна вартість наданих за звітний період Послуг підтверджується Рахунком-Актом приймання-передачі наданих послуг (далі – Рахунок-Акт), який оформлюється за зразком,  визначеним у Додатку 2 до Договору.</w:t>
      </w:r>
    </w:p>
    <w:p w:rsidR="009F3AAE" w:rsidRPr="004426A4" w:rsidRDefault="009F3AAE" w:rsidP="009F3AAE">
      <w:pPr>
        <w:pStyle w:val="22"/>
        <w:tabs>
          <w:tab w:val="left" w:pos="5529"/>
        </w:tabs>
        <w:ind w:left="0" w:firstLine="709"/>
        <w:jc w:val="both"/>
        <w:rPr>
          <w:rFonts w:cs="Times New Roman"/>
          <w:lang w:val="uk-UA" w:eastAsia="ru-RU"/>
        </w:rPr>
      </w:pPr>
      <w:r w:rsidRPr="004426A4">
        <w:rPr>
          <w:rFonts w:cs="Times New Roman"/>
          <w:lang w:val="uk-UA"/>
        </w:rPr>
        <w:t xml:space="preserve">4.10. </w:t>
      </w:r>
      <w:r w:rsidRPr="004426A4">
        <w:rPr>
          <w:rFonts w:cs="Times New Roman"/>
          <w:lang w:val="uk-UA" w:eastAsia="ru-RU"/>
        </w:rPr>
        <w:t>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накладних на відправлені поштові відправлення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9F3AAE" w:rsidRPr="004426A4" w:rsidRDefault="009F3AAE" w:rsidP="009F3AAE">
      <w:pPr>
        <w:pStyle w:val="22"/>
        <w:tabs>
          <w:tab w:val="left" w:pos="5529"/>
        </w:tabs>
        <w:ind w:left="0" w:firstLine="709"/>
        <w:jc w:val="both"/>
        <w:rPr>
          <w:rFonts w:cs="Times New Roman"/>
          <w:lang w:val="uk-UA" w:eastAsia="ru-RU"/>
        </w:rPr>
      </w:pPr>
      <w:r w:rsidRPr="004426A4">
        <w:rPr>
          <w:rFonts w:cs="Times New Roman"/>
          <w:lang w:val="uk-UA" w:eastAsia="ru-RU"/>
        </w:rPr>
        <w:t>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w:t>
      </w:r>
    </w:p>
    <w:p w:rsidR="009F3AAE" w:rsidRPr="004426A4" w:rsidRDefault="009F3AAE" w:rsidP="009F3AAE">
      <w:pPr>
        <w:spacing w:after="0" w:line="240" w:lineRule="auto"/>
        <w:ind w:firstLine="709"/>
        <w:contextualSpacing/>
        <w:jc w:val="both"/>
        <w:rPr>
          <w:rFonts w:ascii="Times New Roman" w:hAnsi="Times New Roman" w:cs="Times New Roman"/>
          <w:sz w:val="20"/>
          <w:szCs w:val="20"/>
          <w:lang w:val="uk-UA" w:eastAsia="ru-RU"/>
        </w:rPr>
      </w:pPr>
      <w:r w:rsidRPr="004426A4">
        <w:rPr>
          <w:rFonts w:ascii="Times New Roman" w:hAnsi="Times New Roman" w:cs="Times New Roman"/>
          <w:sz w:val="20"/>
          <w:szCs w:val="20"/>
          <w:lang w:val="uk-UA"/>
        </w:rPr>
        <w:t>4.11.</w:t>
      </w:r>
      <w:r w:rsidRPr="004426A4">
        <w:rPr>
          <w:rFonts w:ascii="Times New Roman" w:eastAsia="Times New Roman" w:hAnsi="Times New Roman" w:cs="Times New Roman"/>
          <w:sz w:val="20"/>
          <w:szCs w:val="20"/>
          <w:lang w:val="uk-UA" w:eastAsia="ar-SA"/>
        </w:rPr>
        <w:t xml:space="preserve"> З</w:t>
      </w:r>
      <w:r w:rsidRPr="004426A4">
        <w:rPr>
          <w:rFonts w:ascii="Times New Roman" w:hAnsi="Times New Roman" w:cs="Times New Roman"/>
          <w:sz w:val="20"/>
          <w:szCs w:val="20"/>
          <w:lang w:val="uk-UA" w:eastAsia="ru-RU"/>
        </w:rPr>
        <w:t>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9F3AAE" w:rsidRPr="004426A4" w:rsidRDefault="009F3AAE" w:rsidP="009F3AAE">
      <w:pPr>
        <w:spacing w:after="0" w:line="240" w:lineRule="auto"/>
        <w:ind w:firstLine="709"/>
        <w:contextualSpacing/>
        <w:jc w:val="both"/>
        <w:rPr>
          <w:rFonts w:ascii="Times New Roman" w:hAnsi="Times New Roman" w:cs="Times New Roman"/>
          <w:sz w:val="20"/>
          <w:szCs w:val="20"/>
          <w:lang w:val="uk-UA" w:eastAsia="ru-RU"/>
        </w:rPr>
      </w:pPr>
      <w:r w:rsidRPr="004426A4">
        <w:rPr>
          <w:rFonts w:ascii="Times New Roman" w:eastAsia="Times New Roman" w:hAnsi="Times New Roman" w:cs="Times New Roman"/>
          <w:sz w:val="20"/>
          <w:szCs w:val="20"/>
          <w:lang w:val="uk-UA" w:eastAsia="ar-SA"/>
        </w:rPr>
        <w:t xml:space="preserve">4.12.  </w:t>
      </w:r>
      <w:r w:rsidRPr="004426A4">
        <w:rPr>
          <w:rFonts w:ascii="Times New Roman" w:hAnsi="Times New Roman" w:cs="Times New Roman"/>
          <w:sz w:val="20"/>
          <w:szCs w:val="20"/>
          <w:lang w:val="uk-UA" w:eastAsia="ru-RU"/>
        </w:rPr>
        <w:t>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rsidR="009F3AAE" w:rsidRPr="004426A4" w:rsidRDefault="009F3AAE" w:rsidP="009F3AAE">
      <w:pPr>
        <w:spacing w:after="0" w:line="240" w:lineRule="auto"/>
        <w:ind w:firstLine="709"/>
        <w:contextualSpacing/>
        <w:jc w:val="both"/>
        <w:rPr>
          <w:rFonts w:ascii="Times New Roman" w:hAnsi="Times New Roman" w:cs="Times New Roman"/>
          <w:sz w:val="20"/>
          <w:szCs w:val="20"/>
        </w:rPr>
      </w:pPr>
      <w:r w:rsidRPr="004426A4">
        <w:rPr>
          <w:rFonts w:ascii="Times New Roman" w:eastAsia="Times New Roman" w:hAnsi="Times New Roman" w:cs="Times New Roman"/>
          <w:sz w:val="20"/>
          <w:szCs w:val="20"/>
          <w:lang w:val="uk-UA" w:eastAsia="ar-SA"/>
        </w:rPr>
        <w:t xml:space="preserve">4.13. </w:t>
      </w:r>
      <w:r w:rsidRPr="004426A4">
        <w:rPr>
          <w:rFonts w:ascii="Times New Roman" w:hAnsi="Times New Roman" w:cs="Times New Roman"/>
          <w:sz w:val="20"/>
          <w:szCs w:val="20"/>
          <w:lang w:val="uk-UA"/>
        </w:rPr>
        <w:t xml:space="preserve">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w:t>
      </w:r>
      <w:r w:rsidRPr="004426A4">
        <w:rPr>
          <w:rFonts w:ascii="Times New Roman" w:hAnsi="Times New Roman" w:cs="Times New Roman"/>
          <w:sz w:val="20"/>
          <w:szCs w:val="20"/>
        </w:rPr>
        <w:t>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p w:rsidR="009F3AAE" w:rsidRPr="004426A4" w:rsidRDefault="009F3AAE" w:rsidP="009F3AAE">
      <w:pPr>
        <w:pStyle w:val="22"/>
        <w:tabs>
          <w:tab w:val="left" w:pos="5529"/>
        </w:tabs>
        <w:ind w:left="0" w:firstLine="709"/>
        <w:jc w:val="both"/>
        <w:rPr>
          <w:rFonts w:cs="Times New Roman"/>
          <w:lang w:val="uk-UA" w:eastAsia="ru-RU"/>
        </w:rPr>
      </w:pPr>
      <w:r w:rsidRPr="004426A4">
        <w:rPr>
          <w:rFonts w:cs="Times New Roman"/>
          <w:lang w:val="uk-UA" w:eastAsia="ru-RU"/>
        </w:rPr>
        <w:t>4.14. У разі наявності у Замовника заборгованості за надані Послуги, визначеної в Рахунку-Акті, узгодженому відповідно до умов цього Розділу, як сума, яку Замовнику необхідно перерахувати Виконавцю, Замовник зобов’язаний погасити цю заборгованість на поточний рахунок ВП Виконавця до 20 числа місяця, наступного за звітним. У разі не погашення заборгованості у встановлений строк, Виконавець має право погасити суму заборгованості  шляхом зарахування Виконавцем коштів з перерахованої Замовником попередньої оплати за Послуги на наступний період, з подальшим відображенням відповідної інформації в Рахунку-Акті за наступний звітний період.</w:t>
      </w:r>
    </w:p>
    <w:p w:rsidR="009F3AAE" w:rsidRPr="004426A4" w:rsidRDefault="009F3AAE" w:rsidP="009F3AAE">
      <w:pPr>
        <w:pStyle w:val="22"/>
        <w:tabs>
          <w:tab w:val="left" w:pos="5529"/>
        </w:tabs>
        <w:ind w:left="0" w:firstLine="709"/>
        <w:jc w:val="both"/>
        <w:rPr>
          <w:rFonts w:cs="Times New Roman"/>
          <w:lang w:val="uk-UA" w:eastAsia="ru-RU"/>
        </w:rPr>
      </w:pPr>
      <w:r w:rsidRPr="004426A4">
        <w:rPr>
          <w:rFonts w:cs="Times New Roman"/>
          <w:lang w:val="uk-UA" w:eastAsia="ru-RU"/>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9F3AAE" w:rsidRPr="004426A4" w:rsidRDefault="009F3AAE" w:rsidP="009F3AAE">
      <w:pPr>
        <w:pStyle w:val="22"/>
        <w:tabs>
          <w:tab w:val="left" w:pos="5529"/>
        </w:tabs>
        <w:ind w:left="0" w:firstLine="709"/>
        <w:jc w:val="both"/>
        <w:rPr>
          <w:rFonts w:cs="Times New Roman"/>
          <w:lang w:val="uk-UA" w:eastAsia="ru-RU"/>
        </w:rPr>
      </w:pPr>
      <w:r w:rsidRPr="004426A4">
        <w:rPr>
          <w:rFonts w:cs="Times New Roman"/>
          <w:lang w:val="uk-UA" w:eastAsia="ru-RU"/>
        </w:rPr>
        <w:t>1) пеня, включена до Рахунку-Акту, інші штрафні санкції, нараховані згідно з умовами Договору;</w:t>
      </w:r>
    </w:p>
    <w:p w:rsidR="009F3AAE" w:rsidRPr="004426A4" w:rsidRDefault="009F3AAE" w:rsidP="009F3AAE">
      <w:pPr>
        <w:pStyle w:val="22"/>
        <w:tabs>
          <w:tab w:val="left" w:pos="5529"/>
        </w:tabs>
        <w:ind w:left="0" w:firstLine="709"/>
        <w:jc w:val="both"/>
        <w:rPr>
          <w:rFonts w:cs="Times New Roman"/>
          <w:lang w:val="uk-UA" w:eastAsia="ru-RU"/>
        </w:rPr>
      </w:pPr>
      <w:r w:rsidRPr="004426A4">
        <w:rPr>
          <w:rFonts w:cs="Times New Roman"/>
          <w:lang w:val="uk-UA" w:eastAsia="ru-RU"/>
        </w:rPr>
        <w:t>2) заборгованість за надані Послуги, які оподатковуються ПДВ за ставкою 20%.</w:t>
      </w:r>
    </w:p>
    <w:p w:rsidR="009F3AAE" w:rsidRPr="004426A4" w:rsidRDefault="009F3AAE" w:rsidP="009F3AAE">
      <w:pPr>
        <w:pStyle w:val="32"/>
        <w:tabs>
          <w:tab w:val="left" w:pos="5529"/>
        </w:tabs>
        <w:spacing w:after="0" w:line="240" w:lineRule="auto"/>
        <w:ind w:left="0" w:firstLine="709"/>
        <w:jc w:val="both"/>
        <w:rPr>
          <w:rFonts w:ascii="Times New Roman" w:eastAsia="Times New Roman" w:hAnsi="Times New Roman" w:cs="Times New Roman"/>
          <w:sz w:val="20"/>
          <w:szCs w:val="20"/>
          <w:lang w:val="uk-UA" w:eastAsia="ru-RU"/>
        </w:rPr>
      </w:pPr>
      <w:r w:rsidRPr="004426A4">
        <w:rPr>
          <w:rFonts w:ascii="Times New Roman" w:eastAsia="Times New Roman" w:hAnsi="Times New Roman" w:cs="Times New Roman"/>
          <w:sz w:val="20"/>
          <w:szCs w:val="20"/>
          <w:lang w:val="uk-UA" w:eastAsia="ru-RU"/>
        </w:rPr>
        <w:t>4.15.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 назву послуги, ставку та суму ПДВ, включену до суми оплати.</w:t>
      </w:r>
    </w:p>
    <w:p w:rsidR="009F3AAE" w:rsidRPr="004426A4" w:rsidRDefault="009F3AAE" w:rsidP="009F3AAE">
      <w:pPr>
        <w:pStyle w:val="22"/>
        <w:tabs>
          <w:tab w:val="left" w:pos="709"/>
        </w:tabs>
        <w:ind w:left="0" w:firstLine="709"/>
        <w:jc w:val="both"/>
        <w:rPr>
          <w:rFonts w:cs="Times New Roman"/>
          <w:lang w:val="uk-UA"/>
        </w:rPr>
      </w:pPr>
      <w:r w:rsidRPr="004426A4">
        <w:rPr>
          <w:rFonts w:cs="Times New Roman"/>
          <w:lang w:val="uk-UA" w:eastAsia="ru-RU"/>
        </w:rPr>
        <w:t xml:space="preserve">4.16. Послуги, що надаються за цим Договором, є ритмічними, що підтверджується документами, </w:t>
      </w:r>
      <w:r w:rsidRPr="004426A4">
        <w:rPr>
          <w:rFonts w:cs="Times New Roman"/>
          <w:lang w:val="uk-UA"/>
        </w:rPr>
        <w:t>оформленими при здійсненні операцій.</w:t>
      </w:r>
    </w:p>
    <w:p w:rsidR="009F3AAE" w:rsidRPr="004426A4" w:rsidRDefault="009F3AAE" w:rsidP="009F3AAE">
      <w:pPr>
        <w:pStyle w:val="22"/>
        <w:tabs>
          <w:tab w:val="left" w:pos="5529"/>
        </w:tabs>
        <w:ind w:left="0" w:firstLine="709"/>
        <w:jc w:val="both"/>
        <w:rPr>
          <w:rFonts w:eastAsiaTheme="minorHAnsi" w:cs="Times New Roman"/>
          <w:lang w:val="uk-UA" w:eastAsia="en-US"/>
        </w:rPr>
      </w:pPr>
      <w:r w:rsidRPr="004426A4">
        <w:rPr>
          <w:rFonts w:cs="Times New Roman"/>
          <w:lang w:val="uk-UA" w:eastAsia="ru-RU"/>
        </w:rPr>
        <w:t xml:space="preserve">4.17. </w:t>
      </w:r>
      <w:r w:rsidRPr="004426A4">
        <w:rPr>
          <w:rFonts w:eastAsiaTheme="minorHAnsi" w:cs="Times New Roman"/>
          <w:lang w:val="uk-UA" w:eastAsia="en-US"/>
        </w:rPr>
        <w:t>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9F3AAE" w:rsidRPr="009F3AAE" w:rsidRDefault="009F3AAE" w:rsidP="009F3AAE">
      <w:pPr>
        <w:pStyle w:val="22"/>
        <w:tabs>
          <w:tab w:val="left" w:pos="709"/>
        </w:tabs>
        <w:ind w:left="0" w:firstLine="709"/>
        <w:jc w:val="both"/>
        <w:rPr>
          <w:rFonts w:cs="Times New Roman"/>
          <w:sz w:val="22"/>
          <w:szCs w:val="22"/>
          <w:lang w:val="uk-UA" w:eastAsia="ru-RU"/>
        </w:rPr>
      </w:pPr>
    </w:p>
    <w:p w:rsidR="009F3AAE" w:rsidRPr="004426A4" w:rsidRDefault="009F3AAE" w:rsidP="009F3AAE">
      <w:pPr>
        <w:pStyle w:val="22"/>
        <w:tabs>
          <w:tab w:val="left" w:pos="5529"/>
        </w:tabs>
        <w:ind w:left="0" w:firstLine="709"/>
        <w:jc w:val="center"/>
        <w:rPr>
          <w:rFonts w:cs="Times New Roman"/>
          <w:b/>
          <w:lang w:val="uk-UA"/>
        </w:rPr>
      </w:pPr>
      <w:r w:rsidRPr="004426A4">
        <w:rPr>
          <w:rFonts w:cs="Times New Roman"/>
          <w:b/>
          <w:lang w:val="uk-UA"/>
        </w:rPr>
        <w:t>V. ВІДПОВІДАЛЬНІСТЬ СТОРІН І ВИРІШЕННЯ СПОРІВ</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ar-SA"/>
        </w:rPr>
      </w:pPr>
      <w:r w:rsidRPr="004426A4">
        <w:rPr>
          <w:rFonts w:ascii="Times New Roman" w:hAnsi="Times New Roman" w:cs="Times New Roman"/>
          <w:sz w:val="20"/>
          <w:szCs w:val="20"/>
        </w:rPr>
        <w:t xml:space="preserve">5.1. </w:t>
      </w:r>
      <w:r w:rsidRPr="004426A4">
        <w:rPr>
          <w:rFonts w:ascii="Times New Roman" w:eastAsia="Times New Roman" w:hAnsi="Times New Roman" w:cs="Times New Roman"/>
          <w:sz w:val="20"/>
          <w:szCs w:val="20"/>
          <w:lang w:eastAsia="ar-SA"/>
        </w:rPr>
        <w:t>За невиконання чи неналежне виконання зобов’язань за цим Договором Сторони несуть відповідальність у відповідності до чинного законодавства України.</w:t>
      </w:r>
    </w:p>
    <w:p w:rsidR="009F3AAE" w:rsidRPr="004426A4" w:rsidRDefault="009F3AAE" w:rsidP="009F3AAE">
      <w:pPr>
        <w:spacing w:after="0" w:line="240" w:lineRule="auto"/>
        <w:ind w:firstLine="709"/>
        <w:jc w:val="both"/>
        <w:rPr>
          <w:rFonts w:ascii="Times New Roman" w:hAnsi="Times New Roman" w:cs="Times New Roman"/>
          <w:sz w:val="20"/>
          <w:szCs w:val="20"/>
        </w:rPr>
      </w:pPr>
      <w:r w:rsidRPr="004426A4">
        <w:rPr>
          <w:rFonts w:ascii="Times New Roman" w:hAnsi="Times New Roman" w:cs="Times New Roman"/>
          <w:sz w:val="20"/>
          <w:szCs w:val="20"/>
        </w:rPr>
        <w:t xml:space="preserve">5.2. Виконавець несе відповідальність відповідно до статті 18 Закону України «Про поштовий зв’язок». </w:t>
      </w:r>
    </w:p>
    <w:p w:rsidR="009F3AAE" w:rsidRPr="004426A4" w:rsidRDefault="009F3AAE" w:rsidP="009F3AAE">
      <w:pPr>
        <w:pStyle w:val="210"/>
        <w:ind w:left="0" w:firstLine="709"/>
        <w:jc w:val="both"/>
        <w:rPr>
          <w:rFonts w:cs="Times New Roman"/>
          <w:lang w:val="uk-UA"/>
        </w:rPr>
      </w:pPr>
      <w:r w:rsidRPr="004426A4">
        <w:rPr>
          <w:rFonts w:cs="Times New Roman"/>
          <w:lang w:val="uk-UA"/>
        </w:rPr>
        <w:t>5.3. Виконавець не несе матеріальної відповідальності за втрату або пошкодження прийнятих Поштових відправлень, що сталося внаслідок дії непереборної сили, а також за вкладення Замовником у Поштові відправлення предметів, заборонених до пересилання та інших випадках, передбачених законодавством України.</w:t>
      </w:r>
    </w:p>
    <w:p w:rsidR="009F3AAE" w:rsidRPr="004426A4" w:rsidRDefault="009F3AAE" w:rsidP="009F3AAE">
      <w:pPr>
        <w:pStyle w:val="210"/>
        <w:ind w:left="0" w:firstLine="709"/>
        <w:jc w:val="both"/>
        <w:rPr>
          <w:rFonts w:cs="Times New Roman"/>
          <w:lang w:val="uk-UA"/>
        </w:rPr>
      </w:pPr>
      <w:r w:rsidRPr="004426A4">
        <w:rPr>
          <w:rFonts w:cs="Times New Roman"/>
          <w:lang w:val="uk-UA"/>
        </w:rPr>
        <w:t>5.4. Сторони здійснюють необхідні заходи щодо розв’язання спірних питань, розбіжностей чи претензій, що можуть виникнути в процесі спільного виконання умов Договору шляхом переговорів, а в разі не врегулювання, спір передається на розгляд суду згідно чинного законодавства України.</w:t>
      </w:r>
    </w:p>
    <w:p w:rsidR="009F3AAE" w:rsidRPr="004426A4" w:rsidRDefault="009F3AAE" w:rsidP="009F3AAE">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eastAsia="Times New Roman" w:hAnsi="Times New Roman" w:cs="Times New Roman"/>
          <w:sz w:val="20"/>
          <w:szCs w:val="20"/>
          <w:lang w:val="uk-UA" w:eastAsia="ar-SA"/>
        </w:rPr>
      </w:pPr>
      <w:r w:rsidRPr="004426A4">
        <w:rPr>
          <w:rFonts w:ascii="Times New Roman" w:eastAsia="Times New Roman" w:hAnsi="Times New Roman" w:cs="Times New Roman"/>
          <w:sz w:val="20"/>
          <w:szCs w:val="20"/>
          <w:lang w:val="uk-UA" w:eastAsia="ar-SA"/>
        </w:rPr>
        <w:t xml:space="preserve">5.5.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w:t>
      </w:r>
      <w:r w:rsidRPr="004426A4">
        <w:rPr>
          <w:rFonts w:ascii="Times New Roman" w:eastAsia="Times New Roman" w:hAnsi="Times New Roman" w:cs="Times New Roman"/>
          <w:sz w:val="20"/>
          <w:szCs w:val="20"/>
          <w:lang w:val="uk-UA" w:eastAsia="ar-SA"/>
        </w:rPr>
        <w:lastRenderedPageBreak/>
        <w:t>простроченого платежу за кожний день такого прострочення. Сплата пені не звільняє Замовника від виконання ним своїх зобов’язань за Договором.</w:t>
      </w:r>
    </w:p>
    <w:p w:rsidR="009F3AAE" w:rsidRPr="004426A4" w:rsidRDefault="009F3AAE" w:rsidP="009F3AAE">
      <w:pPr>
        <w:spacing w:after="0" w:line="240" w:lineRule="auto"/>
        <w:ind w:firstLine="709"/>
        <w:jc w:val="center"/>
        <w:rPr>
          <w:rFonts w:ascii="Times New Roman" w:hAnsi="Times New Roman" w:cs="Times New Roman"/>
          <w:b/>
          <w:sz w:val="20"/>
          <w:szCs w:val="20"/>
        </w:rPr>
      </w:pPr>
    </w:p>
    <w:p w:rsidR="009F3AAE" w:rsidRPr="004426A4" w:rsidRDefault="009F3AAE" w:rsidP="009F3AAE">
      <w:pPr>
        <w:spacing w:after="0" w:line="240" w:lineRule="auto"/>
        <w:ind w:firstLine="709"/>
        <w:jc w:val="center"/>
        <w:rPr>
          <w:rFonts w:ascii="Times New Roman" w:hAnsi="Times New Roman" w:cs="Times New Roman"/>
          <w:b/>
          <w:sz w:val="20"/>
          <w:szCs w:val="20"/>
        </w:rPr>
      </w:pPr>
      <w:r w:rsidRPr="004426A4">
        <w:rPr>
          <w:rFonts w:ascii="Times New Roman" w:hAnsi="Times New Roman" w:cs="Times New Roman"/>
          <w:b/>
          <w:sz w:val="20"/>
          <w:szCs w:val="20"/>
        </w:rPr>
        <w:t>VІ. ОБСТАВИНИ НЕПЕРЕБОРНОЇ СИЛИ</w:t>
      </w:r>
    </w:p>
    <w:p w:rsidR="009F3AAE" w:rsidRPr="004426A4" w:rsidRDefault="009F3AAE" w:rsidP="009F3AAE">
      <w:pPr>
        <w:pStyle w:val="32"/>
        <w:tabs>
          <w:tab w:val="left" w:pos="5529"/>
        </w:tabs>
        <w:spacing w:after="0" w:line="240" w:lineRule="auto"/>
        <w:ind w:left="0" w:firstLine="709"/>
        <w:jc w:val="both"/>
        <w:rPr>
          <w:rFonts w:ascii="Times New Roman" w:hAnsi="Times New Roman" w:cs="Times New Roman"/>
          <w:sz w:val="20"/>
          <w:szCs w:val="20"/>
          <w:lang w:val="uk-UA"/>
        </w:rPr>
      </w:pPr>
      <w:r w:rsidRPr="004426A4">
        <w:rPr>
          <w:rFonts w:ascii="Times New Roman" w:eastAsia="Times New Roman" w:hAnsi="Times New Roman" w:cs="Times New Roman"/>
          <w:sz w:val="20"/>
          <w:szCs w:val="20"/>
          <w:lang w:val="uk-UA" w:eastAsia="ar-SA"/>
        </w:rPr>
        <w:t xml:space="preserve">6.1. Сторони Договору звільняються від відповідальності за невиконання або неналежне виконання зобов’язань у разі виникнення </w:t>
      </w:r>
      <w:r w:rsidRPr="004426A4">
        <w:rPr>
          <w:rFonts w:ascii="Times New Roman" w:hAnsi="Times New Roman" w:cs="Times New Roman"/>
          <w:sz w:val="20"/>
          <w:szCs w:val="20"/>
          <w:lang w:val="uk-UA"/>
        </w:rPr>
        <w:t xml:space="preserve">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w:t>
      </w:r>
    </w:p>
    <w:p w:rsidR="009F3AAE" w:rsidRPr="004426A4" w:rsidRDefault="009F3AAE" w:rsidP="009F3AAE">
      <w:pPr>
        <w:spacing w:after="0" w:line="240" w:lineRule="auto"/>
        <w:ind w:firstLine="709"/>
        <w:jc w:val="both"/>
        <w:rPr>
          <w:rFonts w:ascii="Times New Roman" w:hAnsi="Times New Roman" w:cs="Times New Roman"/>
          <w:sz w:val="20"/>
          <w:szCs w:val="20"/>
          <w:lang w:val="uk-UA"/>
        </w:rPr>
      </w:pPr>
      <w:r w:rsidRPr="004426A4">
        <w:rPr>
          <w:rFonts w:ascii="Times New Roman" w:eastAsia="Times New Roman" w:hAnsi="Times New Roman" w:cs="Times New Roman"/>
          <w:sz w:val="20"/>
          <w:szCs w:val="20"/>
          <w:lang w:val="uk-UA" w:eastAsia="ar-SA"/>
        </w:rPr>
        <w:t xml:space="preserve">6.2.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w:t>
      </w:r>
      <w:r w:rsidRPr="004426A4">
        <w:rPr>
          <w:rFonts w:ascii="Times New Roman" w:hAnsi="Times New Roman" w:cs="Times New Roman"/>
          <w:sz w:val="20"/>
          <w:szCs w:val="20"/>
          <w:lang w:val="uk-UA"/>
        </w:rPr>
        <w:t>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9F3AAE" w:rsidRPr="004426A4" w:rsidRDefault="009F3AAE" w:rsidP="009F3AAE">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hAnsi="Times New Roman" w:cs="Times New Roman"/>
          <w:sz w:val="20"/>
          <w:szCs w:val="20"/>
          <w:lang w:val="uk-UA"/>
        </w:rPr>
      </w:pPr>
      <w:r w:rsidRPr="004426A4">
        <w:rPr>
          <w:rFonts w:ascii="Times New Roman" w:eastAsia="Times New Roman" w:hAnsi="Times New Roman" w:cs="Times New Roman"/>
          <w:sz w:val="20"/>
          <w:szCs w:val="20"/>
          <w:lang w:val="uk-UA" w:eastAsia="ar-SA"/>
        </w:rPr>
        <w:t xml:space="preserve">6.3. </w:t>
      </w:r>
      <w:r w:rsidRPr="004426A4">
        <w:rPr>
          <w:rFonts w:ascii="Times New Roman" w:hAnsi="Times New Roman" w:cs="Times New Roman"/>
          <w:sz w:val="20"/>
          <w:szCs w:val="20"/>
          <w:lang w:val="uk-UA"/>
        </w:rPr>
        <w:t>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9F3AAE" w:rsidRPr="004426A4" w:rsidRDefault="009F3AAE" w:rsidP="009F3AAE">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eastAsia="Times New Roman" w:hAnsi="Times New Roman" w:cs="Times New Roman"/>
          <w:sz w:val="20"/>
          <w:szCs w:val="20"/>
          <w:lang w:val="uk-UA" w:eastAsia="ar-SA"/>
        </w:rPr>
      </w:pPr>
      <w:r w:rsidRPr="004426A4">
        <w:rPr>
          <w:rFonts w:ascii="Times New Roman" w:eastAsia="Times New Roman" w:hAnsi="Times New Roman" w:cs="Times New Roman"/>
          <w:sz w:val="20"/>
          <w:szCs w:val="20"/>
          <w:lang w:val="uk-UA" w:eastAsia="ar-SA"/>
        </w:rPr>
        <w:t>6.3.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календарних днів до його розірвання.</w:t>
      </w:r>
      <w:r w:rsidRPr="004426A4">
        <w:rPr>
          <w:rFonts w:ascii="Times New Roman" w:hAnsi="Times New Roman" w:cs="Times New Roman"/>
          <w:sz w:val="20"/>
          <w:szCs w:val="20"/>
          <w:lang w:val="uk-UA"/>
        </w:rPr>
        <w:t xml:space="preserve"> </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ar-SA"/>
        </w:rPr>
      </w:pPr>
    </w:p>
    <w:p w:rsidR="009F3AAE" w:rsidRPr="004426A4" w:rsidRDefault="009F3AAE" w:rsidP="009F3AAE">
      <w:pPr>
        <w:spacing w:after="0" w:line="240" w:lineRule="auto"/>
        <w:ind w:firstLine="709"/>
        <w:jc w:val="center"/>
        <w:rPr>
          <w:rFonts w:ascii="Times New Roman" w:hAnsi="Times New Roman" w:cs="Times New Roman"/>
          <w:b/>
          <w:sz w:val="20"/>
          <w:szCs w:val="20"/>
        </w:rPr>
      </w:pPr>
      <w:r w:rsidRPr="004426A4">
        <w:rPr>
          <w:rFonts w:ascii="Times New Roman" w:hAnsi="Times New Roman" w:cs="Times New Roman"/>
          <w:b/>
          <w:sz w:val="20"/>
          <w:szCs w:val="20"/>
        </w:rPr>
        <w:t>VІІ. АНТИКОРУПЦІЙНЕ ЗАСТЕРЕЖЕННЯ</w:t>
      </w:r>
    </w:p>
    <w:p w:rsidR="009F3AAE" w:rsidRPr="004426A4" w:rsidRDefault="009F3AAE" w:rsidP="009F3AAE">
      <w:pPr>
        <w:spacing w:after="0" w:line="240" w:lineRule="auto"/>
        <w:ind w:firstLine="709"/>
        <w:jc w:val="both"/>
        <w:rPr>
          <w:rFonts w:ascii="Times New Roman" w:hAnsi="Times New Roman" w:cs="Times New Roman"/>
          <w:sz w:val="20"/>
          <w:szCs w:val="20"/>
        </w:rPr>
      </w:pPr>
      <w:r w:rsidRPr="004426A4">
        <w:rPr>
          <w:rFonts w:ascii="Times New Roman" w:eastAsia="Times New Roman" w:hAnsi="Times New Roman" w:cs="Times New Roman"/>
          <w:sz w:val="20"/>
          <w:szCs w:val="20"/>
          <w:lang w:eastAsia="ar-SA"/>
        </w:rPr>
        <w:t xml:space="preserve">7.1. </w:t>
      </w:r>
      <w:r w:rsidRPr="004426A4">
        <w:rPr>
          <w:rFonts w:ascii="Times New Roman" w:hAnsi="Times New Roman" w:cs="Times New Roman"/>
          <w:sz w:val="20"/>
          <w:szCs w:val="20"/>
        </w:rPr>
        <w:t>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9F3AAE" w:rsidRPr="004426A4" w:rsidRDefault="009F3AAE" w:rsidP="009F3AAE">
      <w:pPr>
        <w:spacing w:after="0" w:line="240" w:lineRule="auto"/>
        <w:ind w:firstLine="709"/>
        <w:jc w:val="both"/>
        <w:rPr>
          <w:rFonts w:ascii="Times New Roman" w:hAnsi="Times New Roman" w:cs="Times New Roman"/>
          <w:sz w:val="20"/>
          <w:szCs w:val="20"/>
        </w:rPr>
      </w:pPr>
      <w:r w:rsidRPr="004426A4">
        <w:rPr>
          <w:rFonts w:ascii="Times New Roman" w:hAnsi="Times New Roman" w:cs="Times New Roman"/>
          <w:sz w:val="20"/>
          <w:szCs w:val="20"/>
        </w:rPr>
        <w:t xml:space="preserve">7.2.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  </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ar-SA"/>
        </w:rPr>
      </w:pPr>
    </w:p>
    <w:p w:rsidR="009F3AAE" w:rsidRPr="004426A4" w:rsidRDefault="009F3AAE" w:rsidP="009F3AAE">
      <w:pPr>
        <w:tabs>
          <w:tab w:val="left" w:pos="10205"/>
        </w:tabs>
        <w:spacing w:after="0" w:line="240" w:lineRule="auto"/>
        <w:ind w:firstLine="709"/>
        <w:jc w:val="center"/>
        <w:rPr>
          <w:rFonts w:ascii="Times New Roman" w:hAnsi="Times New Roman" w:cs="Times New Roman"/>
          <w:b/>
          <w:sz w:val="20"/>
          <w:szCs w:val="20"/>
        </w:rPr>
      </w:pPr>
      <w:r w:rsidRPr="004426A4">
        <w:rPr>
          <w:rFonts w:ascii="Times New Roman" w:hAnsi="Times New Roman" w:cs="Times New Roman"/>
          <w:b/>
          <w:sz w:val="20"/>
          <w:szCs w:val="20"/>
        </w:rPr>
        <w:t>VІІІ. СТРОК ДІЇ ДОГОВОРУ, ЗМІНА УМОВ ТА РОЗІРВАННЯ ДОГОВОРУ</w:t>
      </w:r>
    </w:p>
    <w:p w:rsidR="009F3AAE" w:rsidRPr="004426A4" w:rsidRDefault="009F3AAE" w:rsidP="009F3AAE">
      <w:pPr>
        <w:pStyle w:val="21"/>
        <w:ind w:left="0" w:firstLine="709"/>
        <w:jc w:val="both"/>
        <w:rPr>
          <w:rFonts w:eastAsiaTheme="minorHAnsi"/>
          <w:bCs/>
          <w:lang w:val="uk-UA" w:eastAsia="en-US"/>
        </w:rPr>
      </w:pPr>
      <w:r w:rsidRPr="004426A4">
        <w:rPr>
          <w:rFonts w:eastAsiaTheme="minorHAnsi"/>
          <w:lang w:val="uk-UA" w:eastAsia="en-US"/>
        </w:rPr>
        <w:t xml:space="preserve">8.1. Договір </w:t>
      </w:r>
      <w:r w:rsidRPr="004426A4">
        <w:rPr>
          <w:spacing w:val="-2"/>
          <w:lang w:val="uk-UA"/>
        </w:rPr>
        <w:t xml:space="preserve">набирає чинності </w:t>
      </w:r>
      <w:r w:rsidRPr="004426A4">
        <w:rPr>
          <w:rFonts w:eastAsiaTheme="minorHAnsi"/>
          <w:lang w:val="uk-UA" w:eastAsia="en-US"/>
        </w:rPr>
        <w:t>з дня його підписання Сторонами та діє до «__» _________ 20_ року включно, а в частині оформлення звітних документів та проведення оплати за надану послугу – до моменту належного виконання Сторонами зазначених обов’язків.</w:t>
      </w:r>
    </w:p>
    <w:p w:rsidR="009F3AAE" w:rsidRPr="004426A4" w:rsidRDefault="009F3AAE" w:rsidP="009F3AAE">
      <w:pPr>
        <w:pStyle w:val="21"/>
        <w:ind w:left="0" w:firstLine="709"/>
        <w:jc w:val="both"/>
        <w:rPr>
          <w:rFonts w:eastAsiaTheme="minorHAnsi"/>
          <w:lang w:val="uk-UA" w:eastAsia="en-US"/>
        </w:rPr>
      </w:pPr>
      <w:r w:rsidRPr="004426A4">
        <w:rPr>
          <w:rFonts w:eastAsiaTheme="minorHAnsi"/>
          <w:lang w:val="uk-UA" w:eastAsia="en-US"/>
        </w:rPr>
        <w:t>8.2. У разі відсутності заяви однієї із Сторін про припинення цього Договору до закінчення строку його дії та за наявності факту наданих Послуг за цим Договором протягом останнього календарного року, Договір вважається пролонгованим на  наступний календарний рік на тих самих умовах, кількість таких пролонгацій не обмежується.</w:t>
      </w:r>
    </w:p>
    <w:p w:rsidR="009F3AAE" w:rsidRPr="004426A4" w:rsidRDefault="009F3AAE" w:rsidP="009F3AAE">
      <w:pPr>
        <w:spacing w:after="0" w:line="240" w:lineRule="auto"/>
        <w:ind w:firstLine="709"/>
        <w:jc w:val="both"/>
        <w:rPr>
          <w:rFonts w:ascii="Times New Roman" w:hAnsi="Times New Roman" w:cs="Times New Roman"/>
          <w:sz w:val="20"/>
          <w:szCs w:val="20"/>
        </w:rPr>
      </w:pPr>
      <w:r w:rsidRPr="004426A4">
        <w:rPr>
          <w:rFonts w:ascii="Times New Roman" w:hAnsi="Times New Roman" w:cs="Times New Roman"/>
          <w:sz w:val="20"/>
          <w:szCs w:val="20"/>
        </w:rPr>
        <w:t>8.3. Договір може бути змінено за згодою Сторін, що оформлюється Додатковою угодою, яка підписується обома Сторонами і є невід’ємною частиною Договору, крім випадків, обумовлених цим Договором.</w:t>
      </w:r>
    </w:p>
    <w:p w:rsidR="009F3AAE" w:rsidRPr="004426A4" w:rsidRDefault="009F3AAE" w:rsidP="009F3AAE">
      <w:pPr>
        <w:pStyle w:val="21"/>
        <w:tabs>
          <w:tab w:val="left" w:pos="5529"/>
        </w:tabs>
        <w:ind w:left="0" w:firstLine="709"/>
        <w:jc w:val="both"/>
        <w:rPr>
          <w:lang w:val="uk-UA"/>
        </w:rPr>
      </w:pPr>
      <w:r w:rsidRPr="004426A4">
        <w:rPr>
          <w:lang w:val="uk-UA"/>
        </w:rPr>
        <w:t>8.4. Дія Договору може бути припинена достроково в один із нижченаведених способів та в наступних випадках:</w:t>
      </w:r>
    </w:p>
    <w:p w:rsidR="009F3AAE" w:rsidRPr="004426A4" w:rsidRDefault="009F3AAE" w:rsidP="009F3AAE">
      <w:pPr>
        <w:pStyle w:val="21"/>
        <w:tabs>
          <w:tab w:val="left" w:pos="5529"/>
        </w:tabs>
        <w:ind w:left="0" w:firstLine="709"/>
        <w:jc w:val="both"/>
        <w:rPr>
          <w:lang w:val="uk-UA"/>
        </w:rPr>
      </w:pPr>
      <w:r w:rsidRPr="004426A4">
        <w:rPr>
          <w:lang w:val="uk-UA"/>
        </w:rPr>
        <w:t>8.4.1. за згодою Сторін, шляхом укладення додаткової угоди;</w:t>
      </w:r>
    </w:p>
    <w:p w:rsidR="009F3AAE" w:rsidRPr="004426A4" w:rsidRDefault="009F3AAE" w:rsidP="009F3AAE">
      <w:pPr>
        <w:pStyle w:val="21"/>
        <w:tabs>
          <w:tab w:val="left" w:pos="5529"/>
        </w:tabs>
        <w:ind w:left="0" w:firstLine="709"/>
        <w:jc w:val="both"/>
        <w:rPr>
          <w:lang w:val="uk-UA"/>
        </w:rPr>
      </w:pPr>
      <w:r w:rsidRPr="004426A4">
        <w:rPr>
          <w:lang w:val="uk-UA"/>
        </w:rPr>
        <w:t xml:space="preserve">8.4.2. за ініціативою будь-якої із Сторін, шляхом направлення іншій Стороні письмового повідомлення про припинення Договору не пізніше, ніж за 20 (двадцять) календарних 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9F3AAE" w:rsidRPr="004426A4" w:rsidRDefault="009F3AAE" w:rsidP="009F3AAE">
      <w:pPr>
        <w:pStyle w:val="21"/>
        <w:tabs>
          <w:tab w:val="left" w:pos="5529"/>
        </w:tabs>
        <w:ind w:left="0" w:firstLine="709"/>
        <w:jc w:val="both"/>
        <w:rPr>
          <w:lang w:val="uk-UA"/>
        </w:rPr>
      </w:pPr>
      <w:r w:rsidRPr="004426A4">
        <w:rPr>
          <w:lang w:val="uk-UA"/>
        </w:rPr>
        <w:t>8.4.3. в інших випадках, обумовлених Договором та законодавством України.</w:t>
      </w:r>
    </w:p>
    <w:p w:rsidR="009F3AAE" w:rsidRPr="004426A4" w:rsidRDefault="009F3AAE" w:rsidP="009F3AAE">
      <w:pPr>
        <w:pStyle w:val="21"/>
        <w:ind w:left="0" w:firstLine="709"/>
        <w:jc w:val="both"/>
        <w:rPr>
          <w:rFonts w:eastAsiaTheme="minorHAnsi"/>
          <w:lang w:val="uk-UA" w:eastAsia="en-US"/>
        </w:rPr>
      </w:pPr>
      <w:r w:rsidRPr="004426A4">
        <w:rPr>
          <w:rFonts w:eastAsiaTheme="minorHAnsi"/>
          <w:lang w:val="uk-UA" w:eastAsia="en-US"/>
        </w:rPr>
        <w:t xml:space="preserve">8.5. Сторони зобов’язуються повідомляти одна одну, шляхом надіслання письмового повідомлення, про зміну адреси місцезнаходження, поштових та банківських реквізитів, уповноважених осіб за Договором, у 10-денний термін з дня настання таких змін. </w:t>
      </w:r>
    </w:p>
    <w:p w:rsidR="009F3AAE" w:rsidRPr="004426A4" w:rsidRDefault="009F3AAE" w:rsidP="009F3AAE">
      <w:pPr>
        <w:pStyle w:val="21"/>
        <w:ind w:left="0" w:firstLine="709"/>
        <w:jc w:val="both"/>
        <w:rPr>
          <w:rFonts w:eastAsiaTheme="minorHAnsi"/>
          <w:lang w:val="uk-UA" w:eastAsia="en-US"/>
        </w:rPr>
      </w:pPr>
      <w:r w:rsidRPr="004426A4">
        <w:rPr>
          <w:rFonts w:eastAsiaTheme="minorHAnsi"/>
          <w:lang w:val="uk-UA" w:eastAsia="en-US"/>
        </w:rPr>
        <w:t>8.6. Сторони погодилися, що текст Договору, будь-які матеріали, інформація та будь-які відомості, що стали відомі в процесі виконання зобов’язань за Договором, є конфіденційними і не можуть передаватися третім особам без попередньої згоди іншої Сторони, крім випадків, передбачених законодавством України, які передбачають обов’язкове надання інформації за відповідним запитом.</w:t>
      </w:r>
    </w:p>
    <w:p w:rsidR="009F3AAE" w:rsidRPr="004426A4" w:rsidRDefault="009F3AAE" w:rsidP="009F3AAE">
      <w:pPr>
        <w:pStyle w:val="21"/>
        <w:ind w:left="0" w:firstLine="709"/>
        <w:rPr>
          <w:b/>
          <w:lang w:val="uk-UA" w:eastAsia="en-US"/>
        </w:rPr>
      </w:pPr>
    </w:p>
    <w:p w:rsidR="009F3AAE" w:rsidRPr="004426A4" w:rsidRDefault="009F3AAE" w:rsidP="009F3AAE">
      <w:pPr>
        <w:pStyle w:val="21"/>
        <w:ind w:left="0" w:firstLine="709"/>
        <w:jc w:val="center"/>
        <w:rPr>
          <w:b/>
          <w:lang w:val="uk-UA" w:eastAsia="en-US"/>
        </w:rPr>
      </w:pPr>
      <w:r w:rsidRPr="004426A4">
        <w:rPr>
          <w:b/>
          <w:lang w:val="uk-UA"/>
        </w:rPr>
        <w:lastRenderedPageBreak/>
        <w:t>ІХ.</w:t>
      </w:r>
      <w:r w:rsidRPr="004426A4">
        <w:rPr>
          <w:b/>
          <w:lang w:val="uk-UA" w:eastAsia="en-US"/>
        </w:rPr>
        <w:t xml:space="preserve"> ІНШІ УМОВИ ТА ПРИКІНЦЕВІ ПОЛОЖЕННЯ</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val="uk-UA" w:eastAsia="ar-SA"/>
        </w:rPr>
      </w:pPr>
      <w:r w:rsidRPr="004426A4">
        <w:rPr>
          <w:rFonts w:ascii="Times New Roman" w:eastAsia="Times New Roman" w:hAnsi="Times New Roman" w:cs="Times New Roman"/>
          <w:sz w:val="20"/>
          <w:szCs w:val="20"/>
          <w:lang w:val="uk-UA" w:eastAsia="ar-SA"/>
        </w:rPr>
        <w:t xml:space="preserve">9.1. Цей Договір укладається при повному розумінні Сторонами його умов та термінології українською мовою і підписується у двох автентичних примірниках, що мають однакову юридичну силу, по одному для кожної із Сторін. </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ar-SA"/>
        </w:rPr>
      </w:pPr>
      <w:r w:rsidRPr="004426A4">
        <w:rPr>
          <w:rFonts w:ascii="Times New Roman" w:eastAsia="Times New Roman" w:hAnsi="Times New Roman" w:cs="Times New Roman"/>
          <w:sz w:val="20"/>
          <w:szCs w:val="20"/>
          <w:lang w:eastAsia="ar-SA"/>
        </w:rPr>
        <w:t>9.2. Виправлення у тексті даного Договору не допускаються, а у випадках їх внесення не мають юридичної сили.</w:t>
      </w:r>
    </w:p>
    <w:p w:rsidR="009F3AAE" w:rsidRPr="004426A4" w:rsidRDefault="009F3AAE" w:rsidP="009F3AAE">
      <w:pPr>
        <w:pStyle w:val="a7"/>
        <w:ind w:left="0" w:firstLine="709"/>
        <w:jc w:val="both"/>
        <w:rPr>
          <w:rFonts w:ascii="Times New Roman" w:hAnsi="Times New Roman"/>
          <w:sz w:val="20"/>
          <w:szCs w:val="20"/>
        </w:rPr>
      </w:pPr>
      <w:r w:rsidRPr="004426A4">
        <w:rPr>
          <w:rFonts w:ascii="Times New Roman" w:eastAsia="Times New Roman" w:hAnsi="Times New Roman"/>
          <w:sz w:val="20"/>
          <w:szCs w:val="20"/>
          <w:lang w:eastAsia="ar-SA"/>
        </w:rPr>
        <w:t>9.3.</w:t>
      </w:r>
      <w:r w:rsidRPr="004426A4">
        <w:rPr>
          <w:rFonts w:ascii="Times New Roman" w:hAnsi="Times New Roman"/>
          <w:sz w:val="20"/>
          <w:szCs w:val="20"/>
        </w:rPr>
        <w:t xml:space="preserve"> Замовник підтверджує ознайомлення з Законом України «Про поштовий зв'язок», Правилами надання послуг поштового зв’язку, затверджених постановою Кабінету Міністрів України від 05.03.2009 </w:t>
      </w:r>
      <w:r w:rsidRPr="004426A4">
        <w:rPr>
          <w:rFonts w:ascii="Times New Roman" w:eastAsia="Times New Roman" w:hAnsi="Times New Roman"/>
          <w:sz w:val="20"/>
          <w:szCs w:val="20"/>
          <w:lang w:eastAsia="ru-RU"/>
        </w:rPr>
        <w:t xml:space="preserve">№ 270, </w:t>
      </w:r>
      <w:r w:rsidRPr="004426A4">
        <w:rPr>
          <w:rFonts w:ascii="Times New Roman" w:eastAsia="Times New Roman" w:hAnsi="Times New Roman"/>
          <w:sz w:val="20"/>
          <w:szCs w:val="20"/>
          <w:lang w:eastAsia="ar-SA"/>
        </w:rPr>
        <w:t xml:space="preserve">Порядком використання відбитка про оплату письмової кореспонденції, затвердженим наказом Міністерства інфраструктури України від 30.01.2015 № 20, зареєстрованим в Міністерстві юстиції України 14.02.2015 за № 158/26603, </w:t>
      </w:r>
      <w:r w:rsidRPr="004426A4">
        <w:rPr>
          <w:rFonts w:ascii="Times New Roman" w:eastAsia="Times New Roman" w:hAnsi="Times New Roman"/>
          <w:sz w:val="20"/>
          <w:szCs w:val="20"/>
          <w:lang w:eastAsia="ru-RU"/>
        </w:rPr>
        <w:t xml:space="preserve">діючими Граничними тарифами на універсальні послуги поштового зв’язку, затвердженими </w:t>
      </w:r>
      <w:r w:rsidRPr="004426A4">
        <w:rPr>
          <w:rFonts w:ascii="Times New Roman" w:eastAsia="Times New Roman" w:hAnsi="Times New Roman"/>
          <w:sz w:val="20"/>
          <w:szCs w:val="20"/>
        </w:rPr>
        <w:t>відповідним актом органу державної влади, що здійснює державне регулювання у цій сфері (у разі не видання відповідного наказу Виконавцем)</w:t>
      </w:r>
      <w:r w:rsidRPr="004426A4">
        <w:rPr>
          <w:rFonts w:ascii="Times New Roman" w:eastAsia="Times New Roman" w:hAnsi="Times New Roman"/>
          <w:sz w:val="20"/>
          <w:szCs w:val="20"/>
          <w:lang w:eastAsia="ru-RU"/>
        </w:rPr>
        <w:t xml:space="preserve">, Нормативними строками пересилання поштових відправлень, затверджених наказом Міністерства інфраструктури від 28.11.2013 № 958, </w:t>
      </w:r>
      <w:r w:rsidRPr="004426A4">
        <w:rPr>
          <w:rFonts w:ascii="Times New Roman" w:eastAsia="Times New Roman" w:hAnsi="Times New Roman"/>
          <w:spacing w:val="-2"/>
          <w:sz w:val="20"/>
          <w:szCs w:val="20"/>
          <w:lang w:eastAsia="ru-RU"/>
        </w:rPr>
        <w:t xml:space="preserve">зареєстрованим в Міністерстві юстиції України 28 січня 2014 за №173/24950, </w:t>
      </w:r>
      <w:r w:rsidRPr="004426A4">
        <w:rPr>
          <w:rFonts w:ascii="Times New Roman" w:eastAsia="Times New Roman" w:hAnsi="Times New Roman"/>
          <w:sz w:val="20"/>
          <w:szCs w:val="20"/>
          <w:lang w:eastAsia="ru-RU"/>
        </w:rPr>
        <w:t xml:space="preserve">Порядком надання послуги «Кур’єрська доставка», Порядком надання послуги «Масовий кур’єрський забір або доставка», </w:t>
      </w:r>
      <w:r w:rsidRPr="004426A4">
        <w:rPr>
          <w:rFonts w:ascii="Times New Roman" w:eastAsia="Times New Roman" w:hAnsi="Times New Roman"/>
          <w:spacing w:val="-2"/>
          <w:sz w:val="20"/>
          <w:szCs w:val="20"/>
          <w:lang w:eastAsia="ru-RU"/>
        </w:rPr>
        <w:t xml:space="preserve">Порядком роботи користувачів послуг АТ «Укрпошта» з прикладним програмним інтерфейсом (АРІ) та особистим кабінетом, </w:t>
      </w:r>
      <w:r w:rsidRPr="004426A4">
        <w:rPr>
          <w:rFonts w:ascii="Times New Roman" w:eastAsia="Times New Roman" w:hAnsi="Times New Roman"/>
          <w:sz w:val="20"/>
          <w:szCs w:val="20"/>
          <w:lang w:eastAsia="ru-RU"/>
        </w:rPr>
        <w:t>Тарифами на послуги, які затверджені відповідними наказами АТ «Укрпошта» та</w:t>
      </w:r>
      <w:r w:rsidRPr="004426A4">
        <w:rPr>
          <w:rFonts w:ascii="Times New Roman" w:eastAsia="Times New Roman" w:hAnsi="Times New Roman"/>
          <w:sz w:val="20"/>
          <w:szCs w:val="20"/>
          <w:lang w:eastAsia="ar-SA"/>
        </w:rPr>
        <w:t xml:space="preserve"> розміщені на сайті Виконавця,</w:t>
      </w:r>
      <w:r w:rsidRPr="004426A4">
        <w:rPr>
          <w:rFonts w:ascii="Times New Roman" w:eastAsia="Times New Roman" w:hAnsi="Times New Roman"/>
          <w:sz w:val="20"/>
          <w:szCs w:val="20"/>
          <w:lang w:eastAsia="ru-RU"/>
        </w:rPr>
        <w:t xml:space="preserve"> і заперечень</w:t>
      </w:r>
      <w:r w:rsidRPr="004426A4">
        <w:rPr>
          <w:rFonts w:ascii="Times New Roman" w:hAnsi="Times New Roman"/>
          <w:color w:val="000000" w:themeColor="text1"/>
          <w:sz w:val="20"/>
          <w:szCs w:val="20"/>
        </w:rPr>
        <w:t xml:space="preserve"> не має.</w:t>
      </w:r>
    </w:p>
    <w:p w:rsidR="009F3AAE" w:rsidRPr="004426A4" w:rsidRDefault="009F3AAE" w:rsidP="009F3AAE">
      <w:pPr>
        <w:spacing w:after="0" w:line="240" w:lineRule="auto"/>
        <w:ind w:firstLine="709"/>
        <w:jc w:val="both"/>
        <w:rPr>
          <w:rFonts w:ascii="Times New Roman" w:hAnsi="Times New Roman" w:cs="Times New Roman"/>
          <w:sz w:val="20"/>
          <w:szCs w:val="20"/>
        </w:rPr>
      </w:pPr>
      <w:r w:rsidRPr="004426A4">
        <w:rPr>
          <w:rFonts w:ascii="Times New Roman" w:hAnsi="Times New Roman" w:cs="Times New Roman"/>
          <w:sz w:val="20"/>
          <w:szCs w:val="20"/>
        </w:rPr>
        <w:t>9.4. Замовник отримує від Виконавця інформацію, яка є необхідною та достатньою для виконання Замовником, взятих на себе за цим Договором зобов’язань, в т.ч. щодо упакування, оформлення, подання до пересилання Поштових відправлень.</w:t>
      </w:r>
    </w:p>
    <w:p w:rsidR="009F3AAE" w:rsidRPr="004426A4" w:rsidRDefault="009F3AAE" w:rsidP="009F3AAE">
      <w:pPr>
        <w:pStyle w:val="21"/>
        <w:ind w:left="0" w:firstLine="709"/>
        <w:jc w:val="both"/>
        <w:rPr>
          <w:lang w:val="uk-UA"/>
        </w:rPr>
      </w:pPr>
      <w:r w:rsidRPr="004426A4">
        <w:rPr>
          <w:lang w:val="uk-UA"/>
        </w:rPr>
        <w:t>9.5. Замовник підтверджує обізнаність щодо недопущення пересилання письмової кореспонденції, виконаної і розтиражованої друкарським способом, без вихідних даних (тираж, назва друкарні, номер замовлення та інше).</w:t>
      </w:r>
    </w:p>
    <w:p w:rsidR="009F3AAE" w:rsidRPr="004426A4" w:rsidRDefault="009F3AAE" w:rsidP="009F3AAE">
      <w:pPr>
        <w:pStyle w:val="21"/>
        <w:ind w:left="0" w:firstLine="709"/>
        <w:jc w:val="both"/>
        <w:rPr>
          <w:lang w:val="uk-UA"/>
        </w:rPr>
      </w:pPr>
      <w:r w:rsidRPr="004426A4">
        <w:rPr>
          <w:lang w:val="uk-UA"/>
        </w:rPr>
        <w:t>9.6. Замовник укладенням Договору підтверджує:</w:t>
      </w:r>
    </w:p>
    <w:p w:rsidR="009F3AAE" w:rsidRPr="004426A4" w:rsidRDefault="009F3AAE" w:rsidP="009F3AAE">
      <w:pPr>
        <w:pStyle w:val="21"/>
        <w:ind w:left="0" w:firstLine="709"/>
        <w:jc w:val="both"/>
        <w:rPr>
          <w:lang w:val="uk-UA"/>
        </w:rPr>
      </w:pPr>
      <w:r w:rsidRPr="004426A4">
        <w:rPr>
          <w:lang w:val="uk-UA"/>
        </w:rPr>
        <w:t>9.6.1.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9F3AAE" w:rsidRPr="004426A4" w:rsidRDefault="009F3AAE" w:rsidP="009F3AAE">
      <w:pPr>
        <w:pStyle w:val="21"/>
        <w:ind w:left="0" w:firstLine="709"/>
        <w:jc w:val="both"/>
        <w:rPr>
          <w:lang w:val="uk-UA"/>
        </w:rPr>
      </w:pPr>
      <w:r w:rsidRPr="004426A4">
        <w:rPr>
          <w:lang w:val="uk-UA"/>
        </w:rPr>
        <w:t>9.6.2. що має всі законні підстави та повноваження передавати Виконавцю персональні дані фізичних осіб з метою виконання Виконавцем умов Договору;</w:t>
      </w:r>
    </w:p>
    <w:p w:rsidR="009F3AAE" w:rsidRPr="004426A4" w:rsidRDefault="009F3AAE" w:rsidP="009F3AAE">
      <w:pPr>
        <w:pStyle w:val="21"/>
        <w:ind w:left="0" w:firstLine="709"/>
        <w:jc w:val="both"/>
        <w:rPr>
          <w:lang w:val="uk-UA"/>
        </w:rPr>
      </w:pPr>
      <w:r w:rsidRPr="004426A4">
        <w:rPr>
          <w:lang w:val="uk-UA"/>
        </w:rPr>
        <w:t>9.6.3. що він та/або пов’язані з ним особи (у тому числі кінцевий(ві) бенефіціарний(ні) власник(ки)) не перебуває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надання Послуг на період дії зазначених вище обставин та/або ініціювати дострокове припинення дії Договору у порядку, встановленому Договором.</w:t>
      </w:r>
    </w:p>
    <w:p w:rsidR="009F3AAE" w:rsidRPr="004426A4" w:rsidRDefault="009F3AAE" w:rsidP="009F3AAE">
      <w:pPr>
        <w:pStyle w:val="21"/>
        <w:ind w:left="0" w:firstLine="709"/>
        <w:jc w:val="both"/>
        <w:rPr>
          <w:lang w:val="uk-UA"/>
        </w:rPr>
      </w:pPr>
      <w:r w:rsidRPr="004426A4">
        <w:rPr>
          <w:lang w:val="uk-UA"/>
        </w:rPr>
        <w:t>9.7. У випадку, якщо умови цього Договору протирічать вимогам чинного законодавства, то Сторони керуються нормами чинного законодавства, при цьому укладання додаткової угоди до цього Договору не вимагається.</w:t>
      </w:r>
    </w:p>
    <w:p w:rsidR="009F3AAE" w:rsidRPr="004426A4" w:rsidRDefault="009F3AAE" w:rsidP="009F3AAE">
      <w:pPr>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 xml:space="preserve">9.8. </w:t>
      </w:r>
      <w:r w:rsidRPr="004426A4">
        <w:rPr>
          <w:rFonts w:ascii="Times New Roman" w:hAnsi="Times New Roman" w:cs="Times New Roman"/>
          <w:sz w:val="20"/>
          <w:szCs w:val="20"/>
          <w:shd w:val="clear" w:color="auto" w:fill="FFFFFF"/>
        </w:rPr>
        <w:t>По всіх питаннях, не врегульованих умовами цього Договору, Сторони керуються відповідними нормами Закону, Правил, а також іншим законодавством, яке визначає ці питання</w:t>
      </w:r>
      <w:r w:rsidRPr="004426A4">
        <w:rPr>
          <w:rFonts w:ascii="Times New Roman" w:eastAsia="Times New Roman" w:hAnsi="Times New Roman" w:cs="Times New Roman"/>
          <w:sz w:val="20"/>
          <w:szCs w:val="20"/>
          <w:lang w:eastAsia="ru-RU"/>
        </w:rPr>
        <w:t>.</w:t>
      </w:r>
    </w:p>
    <w:p w:rsidR="009F3AAE" w:rsidRPr="004426A4" w:rsidRDefault="009F3AAE" w:rsidP="009F3AAE">
      <w:pPr>
        <w:spacing w:after="0" w:line="240" w:lineRule="auto"/>
        <w:ind w:firstLine="709"/>
        <w:jc w:val="both"/>
        <w:rPr>
          <w:rFonts w:ascii="Times New Roman" w:hAnsi="Times New Roman" w:cs="Times New Roman"/>
          <w:sz w:val="20"/>
          <w:szCs w:val="20"/>
          <w:shd w:val="clear" w:color="auto" w:fill="FFFFFF"/>
        </w:rPr>
      </w:pPr>
      <w:r w:rsidRPr="004426A4">
        <w:rPr>
          <w:rFonts w:ascii="Times New Roman" w:eastAsia="Times New Roman" w:hAnsi="Times New Roman" w:cs="Times New Roman"/>
          <w:sz w:val="20"/>
          <w:szCs w:val="20"/>
          <w:lang w:eastAsia="ru-RU"/>
        </w:rPr>
        <w:t>9</w:t>
      </w:r>
      <w:r w:rsidRPr="004426A4">
        <w:rPr>
          <w:rFonts w:ascii="Times New Roman" w:hAnsi="Times New Roman" w:cs="Times New Roman"/>
          <w:sz w:val="20"/>
          <w:szCs w:val="20"/>
          <w:shd w:val="clear" w:color="auto" w:fill="FFFFFF"/>
        </w:rPr>
        <w:t xml:space="preserve">.9.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 з використанням кваліфікованих електронних підписів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rsidR="009F3AAE" w:rsidRPr="004426A4" w:rsidRDefault="009F3AAE" w:rsidP="009F3AAE">
      <w:pPr>
        <w:spacing w:after="0" w:line="240" w:lineRule="auto"/>
        <w:ind w:firstLine="709"/>
        <w:jc w:val="both"/>
        <w:rPr>
          <w:rFonts w:ascii="Times New Roman" w:hAnsi="Times New Roman" w:cs="Times New Roman"/>
          <w:sz w:val="20"/>
          <w:szCs w:val="20"/>
          <w:shd w:val="clear" w:color="auto" w:fill="FFFFFF"/>
        </w:rPr>
      </w:pPr>
      <w:r w:rsidRPr="004426A4">
        <w:rPr>
          <w:rFonts w:ascii="Times New Roman" w:hAnsi="Times New Roman" w:cs="Times New Roman"/>
          <w:sz w:val="20"/>
          <w:szCs w:val="20"/>
          <w:shd w:val="clear" w:color="auto" w:fill="FFFFFF"/>
        </w:rPr>
        <w:t>Оформлення та п</w:t>
      </w:r>
      <w:r w:rsidR="004426A4" w:rsidRPr="004426A4">
        <w:rPr>
          <w:rFonts w:ascii="Times New Roman" w:hAnsi="Times New Roman" w:cs="Times New Roman"/>
          <w:sz w:val="20"/>
          <w:szCs w:val="20"/>
          <w:shd w:val="clear" w:color="auto" w:fill="FFFFFF"/>
        </w:rPr>
        <w:t xml:space="preserve">ередача електронних документів </w:t>
      </w:r>
      <w:r w:rsidRPr="004426A4">
        <w:rPr>
          <w:rFonts w:ascii="Times New Roman" w:hAnsi="Times New Roman" w:cs="Times New Roman"/>
          <w:sz w:val="20"/>
          <w:szCs w:val="20"/>
          <w:shd w:val="clear" w:color="auto" w:fill="FFFFFF"/>
        </w:rPr>
        <w:t>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9F3AAE" w:rsidRPr="004426A4" w:rsidRDefault="009F3AAE" w:rsidP="009F3AAE">
      <w:pPr>
        <w:widowControl w:val="0"/>
        <w:autoSpaceDE w:val="0"/>
        <w:autoSpaceDN w:val="0"/>
        <w:adjustRightInd w:val="0"/>
        <w:spacing w:after="0" w:line="240" w:lineRule="auto"/>
        <w:ind w:firstLine="709"/>
        <w:jc w:val="both"/>
        <w:rPr>
          <w:rFonts w:ascii="Times New Roman" w:hAnsi="Times New Roman" w:cs="Times New Roman"/>
          <w:sz w:val="20"/>
          <w:szCs w:val="20"/>
          <w:shd w:val="clear" w:color="auto" w:fill="FFFFFF"/>
        </w:rPr>
      </w:pPr>
      <w:r w:rsidRPr="004426A4">
        <w:rPr>
          <w:rFonts w:ascii="Times New Roman" w:hAnsi="Times New Roman" w:cs="Times New Roman"/>
          <w:sz w:val="20"/>
          <w:szCs w:val="20"/>
          <w:shd w:val="clear" w:color="auto" w:fill="FFFFFF"/>
        </w:rPr>
        <w:t>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9F3AAE" w:rsidRPr="004426A4" w:rsidRDefault="009F3AAE" w:rsidP="009F3AAE">
      <w:pPr>
        <w:spacing w:after="0" w:line="240" w:lineRule="auto"/>
        <w:ind w:firstLine="709"/>
        <w:jc w:val="both"/>
        <w:rPr>
          <w:rFonts w:ascii="Times New Roman" w:hAnsi="Times New Roman" w:cs="Times New Roman"/>
          <w:sz w:val="20"/>
          <w:szCs w:val="20"/>
          <w:shd w:val="clear" w:color="auto" w:fill="FFFFFF"/>
        </w:rPr>
      </w:pPr>
      <w:r w:rsidRPr="004426A4">
        <w:rPr>
          <w:rFonts w:ascii="Times New Roman" w:hAnsi="Times New Roman" w:cs="Times New Roman"/>
          <w:sz w:val="20"/>
          <w:szCs w:val="20"/>
          <w:shd w:val="clear" w:color="auto" w:fill="FFFFFF"/>
        </w:rPr>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уповноваженою особою Виконавця.</w:t>
      </w:r>
    </w:p>
    <w:p w:rsidR="009F3AAE" w:rsidRDefault="009F3AAE" w:rsidP="009F3AAE">
      <w:pPr>
        <w:spacing w:after="0" w:line="240" w:lineRule="auto"/>
        <w:ind w:firstLine="709"/>
        <w:jc w:val="both"/>
        <w:rPr>
          <w:rFonts w:ascii="Times New Roman" w:hAnsi="Times New Roman" w:cs="Times New Roman"/>
          <w:sz w:val="20"/>
          <w:szCs w:val="20"/>
          <w:shd w:val="clear" w:color="auto" w:fill="FFFFFF"/>
        </w:rPr>
      </w:pPr>
    </w:p>
    <w:p w:rsidR="00BE75C1" w:rsidRDefault="00BE75C1" w:rsidP="009F3AAE">
      <w:pPr>
        <w:spacing w:after="0" w:line="240" w:lineRule="auto"/>
        <w:ind w:firstLine="709"/>
        <w:jc w:val="both"/>
        <w:rPr>
          <w:rFonts w:ascii="Times New Roman" w:hAnsi="Times New Roman" w:cs="Times New Roman"/>
          <w:sz w:val="20"/>
          <w:szCs w:val="20"/>
          <w:shd w:val="clear" w:color="auto" w:fill="FFFFFF"/>
        </w:rPr>
      </w:pPr>
    </w:p>
    <w:p w:rsidR="00BE75C1" w:rsidRDefault="00BE75C1" w:rsidP="009F3AAE">
      <w:pPr>
        <w:spacing w:after="0" w:line="240" w:lineRule="auto"/>
        <w:ind w:firstLine="709"/>
        <w:jc w:val="both"/>
        <w:rPr>
          <w:rFonts w:ascii="Times New Roman" w:hAnsi="Times New Roman" w:cs="Times New Roman"/>
          <w:sz w:val="20"/>
          <w:szCs w:val="20"/>
          <w:shd w:val="clear" w:color="auto" w:fill="FFFFFF"/>
        </w:rPr>
      </w:pPr>
    </w:p>
    <w:p w:rsidR="00BE75C1" w:rsidRDefault="00BE75C1" w:rsidP="009F3AAE">
      <w:pPr>
        <w:spacing w:after="0" w:line="240" w:lineRule="auto"/>
        <w:ind w:firstLine="709"/>
        <w:jc w:val="both"/>
        <w:rPr>
          <w:rFonts w:ascii="Times New Roman" w:hAnsi="Times New Roman" w:cs="Times New Roman"/>
          <w:sz w:val="20"/>
          <w:szCs w:val="20"/>
          <w:shd w:val="clear" w:color="auto" w:fill="FFFFFF"/>
        </w:rPr>
      </w:pPr>
    </w:p>
    <w:p w:rsidR="00BE75C1" w:rsidRDefault="00BE75C1" w:rsidP="009F3AAE">
      <w:pPr>
        <w:spacing w:after="0" w:line="240" w:lineRule="auto"/>
        <w:ind w:firstLine="709"/>
        <w:jc w:val="both"/>
        <w:rPr>
          <w:rFonts w:ascii="Times New Roman" w:hAnsi="Times New Roman" w:cs="Times New Roman"/>
          <w:sz w:val="20"/>
          <w:szCs w:val="20"/>
          <w:shd w:val="clear" w:color="auto" w:fill="FFFFFF"/>
        </w:rPr>
      </w:pPr>
    </w:p>
    <w:p w:rsidR="00BE75C1" w:rsidRDefault="00BE75C1" w:rsidP="009F3AAE">
      <w:pPr>
        <w:spacing w:after="0" w:line="240" w:lineRule="auto"/>
        <w:ind w:firstLine="709"/>
        <w:jc w:val="both"/>
        <w:rPr>
          <w:rFonts w:ascii="Times New Roman" w:hAnsi="Times New Roman" w:cs="Times New Roman"/>
          <w:sz w:val="20"/>
          <w:szCs w:val="20"/>
          <w:shd w:val="clear" w:color="auto" w:fill="FFFFFF"/>
        </w:rPr>
      </w:pPr>
    </w:p>
    <w:p w:rsidR="00BE75C1" w:rsidRDefault="00BE75C1" w:rsidP="009F3AAE">
      <w:pPr>
        <w:spacing w:after="0" w:line="240" w:lineRule="auto"/>
        <w:ind w:firstLine="709"/>
        <w:jc w:val="both"/>
        <w:rPr>
          <w:rFonts w:ascii="Times New Roman" w:hAnsi="Times New Roman" w:cs="Times New Roman"/>
          <w:sz w:val="20"/>
          <w:szCs w:val="20"/>
          <w:shd w:val="clear" w:color="auto" w:fill="FFFFFF"/>
        </w:rPr>
      </w:pPr>
    </w:p>
    <w:p w:rsidR="00BE75C1" w:rsidRPr="004426A4" w:rsidRDefault="00BE75C1" w:rsidP="009F3AAE">
      <w:pPr>
        <w:spacing w:after="0" w:line="240" w:lineRule="auto"/>
        <w:ind w:firstLine="709"/>
        <w:jc w:val="both"/>
        <w:rPr>
          <w:rFonts w:ascii="Times New Roman" w:hAnsi="Times New Roman" w:cs="Times New Roman"/>
          <w:sz w:val="20"/>
          <w:szCs w:val="20"/>
          <w:shd w:val="clear" w:color="auto" w:fill="FFFFFF"/>
        </w:rPr>
      </w:pPr>
    </w:p>
    <w:p w:rsidR="009F3AAE" w:rsidRPr="004426A4" w:rsidRDefault="009F3AAE" w:rsidP="009F3AAE">
      <w:pPr>
        <w:pStyle w:val="21"/>
        <w:ind w:left="0" w:firstLine="709"/>
        <w:jc w:val="center"/>
        <w:rPr>
          <w:b/>
          <w:lang w:val="uk-UA"/>
        </w:rPr>
      </w:pPr>
      <w:r w:rsidRPr="004426A4">
        <w:rPr>
          <w:b/>
          <w:lang w:val="uk-UA"/>
        </w:rPr>
        <w:lastRenderedPageBreak/>
        <w:t>Х. ДОДАТКИ</w:t>
      </w:r>
    </w:p>
    <w:p w:rsidR="009F3AAE" w:rsidRPr="004426A4" w:rsidRDefault="009F3AAE" w:rsidP="009F3AAE">
      <w:pPr>
        <w:pStyle w:val="21"/>
        <w:ind w:left="0" w:firstLine="709"/>
        <w:jc w:val="both"/>
        <w:rPr>
          <w:lang w:val="uk-UA"/>
        </w:rPr>
      </w:pPr>
      <w:r w:rsidRPr="004426A4">
        <w:rPr>
          <w:lang w:val="uk-UA"/>
        </w:rPr>
        <w:t>10.1. Додатки до цього Договору є його невід’ємною частиною:</w:t>
      </w:r>
    </w:p>
    <w:p w:rsidR="009F3AAE" w:rsidRPr="004426A4" w:rsidRDefault="009F3AAE" w:rsidP="009F3AAE">
      <w:pPr>
        <w:tabs>
          <w:tab w:val="left" w:pos="3135"/>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10.1.1. Додаток 1 – Окремі умови до Договору;</w:t>
      </w:r>
    </w:p>
    <w:p w:rsidR="009F3AAE" w:rsidRPr="004426A4" w:rsidRDefault="009F3AAE" w:rsidP="009F3AAE">
      <w:pPr>
        <w:tabs>
          <w:tab w:val="left" w:pos="3135"/>
        </w:tabs>
        <w:spacing w:after="0" w:line="240" w:lineRule="auto"/>
        <w:ind w:firstLine="709"/>
        <w:jc w:val="both"/>
        <w:rPr>
          <w:rFonts w:ascii="Times New Roman" w:eastAsia="Times New Roman" w:hAnsi="Times New Roman" w:cs="Times New Roman"/>
          <w:sz w:val="20"/>
          <w:szCs w:val="20"/>
          <w:lang w:eastAsia="ru-RU"/>
        </w:rPr>
      </w:pPr>
      <w:r w:rsidRPr="004426A4">
        <w:rPr>
          <w:rFonts w:ascii="Times New Roman" w:eastAsia="Times New Roman" w:hAnsi="Times New Roman" w:cs="Times New Roman"/>
          <w:sz w:val="20"/>
          <w:szCs w:val="20"/>
          <w:lang w:eastAsia="ru-RU"/>
        </w:rPr>
        <w:t>10.1.2. Додаток 2 – Зразок Рахунку-Акту приймання – передачі наданих послуг.</w:t>
      </w:r>
    </w:p>
    <w:p w:rsidR="009F3AAE" w:rsidRPr="004426A4" w:rsidRDefault="009F3AAE" w:rsidP="009F3AAE">
      <w:pPr>
        <w:spacing w:after="0" w:line="240" w:lineRule="auto"/>
        <w:ind w:firstLine="708"/>
        <w:jc w:val="both"/>
        <w:rPr>
          <w:rFonts w:ascii="Times New Roman" w:hAnsi="Times New Roman" w:cs="Times New Roman"/>
          <w:color w:val="FF0000"/>
          <w:sz w:val="20"/>
          <w:szCs w:val="20"/>
        </w:rPr>
      </w:pPr>
      <w:r w:rsidRPr="004426A4">
        <w:rPr>
          <w:rFonts w:ascii="Times New Roman" w:eastAsia="Times New Roman" w:hAnsi="Times New Roman" w:cs="Times New Roman"/>
          <w:sz w:val="20"/>
          <w:szCs w:val="20"/>
          <w:lang w:eastAsia="ru-RU"/>
        </w:rPr>
        <w:t xml:space="preserve"> </w:t>
      </w:r>
    </w:p>
    <w:p w:rsidR="009F3AAE" w:rsidRPr="004426A4" w:rsidRDefault="009F3AAE" w:rsidP="009F3AAE">
      <w:pPr>
        <w:pStyle w:val="21"/>
        <w:spacing w:line="220" w:lineRule="exact"/>
        <w:ind w:left="0" w:right="2" w:firstLine="567"/>
        <w:jc w:val="center"/>
        <w:rPr>
          <w:rFonts w:cs="Tahoma"/>
          <w:b/>
          <w:lang w:val="uk-UA" w:eastAsia="ar-SA"/>
        </w:rPr>
      </w:pPr>
      <w:r w:rsidRPr="004426A4">
        <w:rPr>
          <w:b/>
          <w:lang w:val="uk-UA"/>
        </w:rPr>
        <w:t>ХІ</w:t>
      </w:r>
      <w:r w:rsidRPr="004426A4">
        <w:rPr>
          <w:rFonts w:cs="Tahoma"/>
          <w:b/>
          <w:lang w:val="uk-UA" w:eastAsia="ar-SA"/>
        </w:rPr>
        <w:t>. МІСЦЕЗНАХОДЖЕННЯ ТА РЕКВІЗИТИ СТОРІН</w:t>
      </w:r>
    </w:p>
    <w:p w:rsidR="009F3AAE" w:rsidRPr="007952E4" w:rsidRDefault="009F3AAE" w:rsidP="009F3AAE">
      <w:pPr>
        <w:pStyle w:val="21"/>
        <w:spacing w:line="220" w:lineRule="exact"/>
        <w:ind w:left="0" w:right="2" w:firstLine="567"/>
        <w:jc w:val="center"/>
        <w:rPr>
          <w:rFonts w:cs="Tahoma"/>
          <w:b/>
          <w:sz w:val="23"/>
          <w:szCs w:val="23"/>
          <w:lang w:val="uk-UA" w:eastAsia="ar-SA"/>
        </w:rPr>
      </w:pPr>
    </w:p>
    <w:tbl>
      <w:tblPr>
        <w:tblStyle w:val="a8"/>
        <w:tblW w:w="10370" w:type="dxa"/>
        <w:tblInd w:w="-176" w:type="dxa"/>
        <w:tblLayout w:type="fixed"/>
        <w:tblLook w:val="04A0" w:firstRow="1" w:lastRow="0" w:firstColumn="1" w:lastColumn="0" w:noHBand="0" w:noVBand="1"/>
      </w:tblPr>
      <w:tblGrid>
        <w:gridCol w:w="5085"/>
        <w:gridCol w:w="5285"/>
      </w:tblGrid>
      <w:tr w:rsidR="009F3AAE" w:rsidRPr="007952E4" w:rsidTr="00931F0D">
        <w:trPr>
          <w:trHeight w:val="238"/>
        </w:trPr>
        <w:tc>
          <w:tcPr>
            <w:tcW w:w="5085" w:type="dxa"/>
            <w:tcBorders>
              <w:top w:val="nil"/>
              <w:left w:val="nil"/>
              <w:bottom w:val="nil"/>
              <w:right w:val="nil"/>
            </w:tcBorders>
          </w:tcPr>
          <w:p w:rsidR="009F3AAE" w:rsidRPr="007952E4" w:rsidRDefault="009F3AAE" w:rsidP="00931F0D">
            <w:pPr>
              <w:pStyle w:val="21"/>
              <w:spacing w:line="220" w:lineRule="exact"/>
              <w:ind w:left="0" w:right="2" w:firstLine="0"/>
              <w:jc w:val="both"/>
              <w:rPr>
                <w:b/>
                <w:sz w:val="22"/>
                <w:szCs w:val="22"/>
                <w:lang w:val="uk-UA" w:eastAsia="ar-SA"/>
              </w:rPr>
            </w:pPr>
            <w:r w:rsidRPr="007952E4">
              <w:rPr>
                <w:b/>
                <w:bCs/>
                <w:sz w:val="22"/>
                <w:szCs w:val="22"/>
                <w:lang w:val="uk-UA" w:eastAsia="ar-SA"/>
              </w:rPr>
              <w:t>ВИКОНАВЕЦЬ:</w:t>
            </w:r>
          </w:p>
        </w:tc>
        <w:tc>
          <w:tcPr>
            <w:tcW w:w="5285" w:type="dxa"/>
            <w:tcBorders>
              <w:top w:val="nil"/>
              <w:left w:val="nil"/>
              <w:bottom w:val="nil"/>
              <w:right w:val="nil"/>
            </w:tcBorders>
          </w:tcPr>
          <w:p w:rsidR="009F3AAE" w:rsidRPr="007952E4" w:rsidRDefault="009F3AAE" w:rsidP="00931F0D">
            <w:pPr>
              <w:pStyle w:val="21"/>
              <w:spacing w:line="220" w:lineRule="exact"/>
              <w:ind w:left="0" w:right="2" w:firstLine="0"/>
              <w:jc w:val="both"/>
              <w:rPr>
                <w:b/>
                <w:sz w:val="22"/>
                <w:szCs w:val="22"/>
                <w:lang w:val="uk-UA" w:eastAsia="ar-SA"/>
              </w:rPr>
            </w:pPr>
            <w:r w:rsidRPr="007952E4">
              <w:rPr>
                <w:b/>
                <w:sz w:val="22"/>
                <w:szCs w:val="22"/>
                <w:lang w:val="uk-UA" w:eastAsia="ar-SA"/>
              </w:rPr>
              <w:t>ЗАМОВНИК:</w:t>
            </w:r>
          </w:p>
        </w:tc>
      </w:tr>
      <w:tr w:rsidR="009F3AAE" w:rsidRPr="007952E4" w:rsidTr="00931F0D">
        <w:trPr>
          <w:trHeight w:val="4729"/>
        </w:trPr>
        <w:tc>
          <w:tcPr>
            <w:tcW w:w="5085" w:type="dxa"/>
            <w:tcBorders>
              <w:top w:val="nil"/>
              <w:left w:val="nil"/>
              <w:bottom w:val="nil"/>
              <w:right w:val="nil"/>
            </w:tcBorders>
          </w:tcPr>
          <w:p w:rsidR="009F3AAE" w:rsidRPr="007952E4" w:rsidRDefault="009F3AAE" w:rsidP="004426A4">
            <w:pPr>
              <w:pStyle w:val="21"/>
              <w:ind w:left="0" w:firstLine="0"/>
              <w:rPr>
                <w:b/>
                <w:sz w:val="22"/>
                <w:szCs w:val="22"/>
                <w:lang w:val="uk-UA" w:eastAsia="ar-SA"/>
              </w:rPr>
            </w:pPr>
            <w:r w:rsidRPr="007952E4">
              <w:rPr>
                <w:b/>
                <w:sz w:val="22"/>
                <w:szCs w:val="22"/>
                <w:lang w:val="uk-UA" w:eastAsia="ar-SA"/>
              </w:rPr>
              <w:t>АТ  «УКРПОШТА»</w:t>
            </w:r>
          </w:p>
          <w:p w:rsidR="009F3AAE" w:rsidRPr="007952E4" w:rsidRDefault="009F3AAE" w:rsidP="004426A4">
            <w:pPr>
              <w:pStyle w:val="21"/>
              <w:ind w:left="0" w:firstLine="0"/>
              <w:jc w:val="both"/>
              <w:rPr>
                <w:sz w:val="22"/>
                <w:szCs w:val="22"/>
                <w:lang w:val="uk-UA" w:eastAsia="ar-SA"/>
              </w:rPr>
            </w:pPr>
            <w:r w:rsidRPr="007952E4">
              <w:rPr>
                <w:sz w:val="22"/>
                <w:szCs w:val="22"/>
                <w:lang w:val="uk-UA" w:eastAsia="ar-SA"/>
              </w:rPr>
              <w:t>Ідентифікаційний Код (ЄДРПОУ)</w:t>
            </w:r>
            <w:r w:rsidRPr="007952E4">
              <w:rPr>
                <w:sz w:val="22"/>
                <w:szCs w:val="22"/>
                <w:lang w:val="uk-UA"/>
              </w:rPr>
              <w:t xml:space="preserve"> </w:t>
            </w:r>
            <w:r w:rsidRPr="007952E4">
              <w:rPr>
                <w:sz w:val="22"/>
                <w:szCs w:val="22"/>
                <w:lang w:val="uk-UA" w:eastAsia="ar-SA"/>
              </w:rPr>
              <w:t>21560045</w:t>
            </w:r>
          </w:p>
          <w:p w:rsidR="009F3AAE" w:rsidRPr="007952E4" w:rsidRDefault="009F3AAE" w:rsidP="004426A4">
            <w:pPr>
              <w:pStyle w:val="21"/>
              <w:ind w:left="0" w:firstLine="0"/>
              <w:jc w:val="both"/>
              <w:rPr>
                <w:sz w:val="22"/>
                <w:szCs w:val="22"/>
                <w:lang w:val="uk-UA" w:eastAsia="ar-SA"/>
              </w:rPr>
            </w:pPr>
            <w:r w:rsidRPr="007952E4">
              <w:rPr>
                <w:sz w:val="22"/>
                <w:szCs w:val="22"/>
                <w:lang w:val="uk-UA" w:eastAsia="ar-SA"/>
              </w:rPr>
              <w:t>ІПН 215600426655</w:t>
            </w:r>
          </w:p>
          <w:p w:rsidR="009F3AAE" w:rsidRPr="007952E4" w:rsidRDefault="009F3AAE" w:rsidP="004426A4">
            <w:pPr>
              <w:pStyle w:val="21"/>
              <w:ind w:left="0" w:firstLine="0"/>
              <w:jc w:val="both"/>
              <w:rPr>
                <w:sz w:val="22"/>
                <w:szCs w:val="22"/>
                <w:lang w:val="uk-UA" w:eastAsia="ar-SA"/>
              </w:rPr>
            </w:pPr>
            <w:r w:rsidRPr="007952E4">
              <w:rPr>
                <w:sz w:val="22"/>
                <w:szCs w:val="22"/>
                <w:lang w:val="uk-UA" w:eastAsia="ar-SA"/>
              </w:rPr>
              <w:t>Місцезнаходження та адреса для листування:</w:t>
            </w:r>
          </w:p>
          <w:p w:rsidR="009F3AAE" w:rsidRPr="007952E4" w:rsidRDefault="009F3AAE" w:rsidP="004426A4">
            <w:pPr>
              <w:pStyle w:val="21"/>
              <w:ind w:left="0" w:firstLine="0"/>
              <w:jc w:val="both"/>
              <w:rPr>
                <w:sz w:val="22"/>
                <w:szCs w:val="22"/>
                <w:lang w:val="uk-UA" w:eastAsia="ar-SA"/>
              </w:rPr>
            </w:pPr>
            <w:r w:rsidRPr="007952E4">
              <w:rPr>
                <w:sz w:val="22"/>
                <w:szCs w:val="22"/>
                <w:lang w:val="uk-UA" w:eastAsia="ar-SA"/>
              </w:rPr>
              <w:t>01001, м. Київ, вул. Хрещатик, 22</w:t>
            </w:r>
          </w:p>
          <w:p w:rsidR="009F3AAE" w:rsidRPr="007952E4" w:rsidRDefault="009F3AAE" w:rsidP="004426A4">
            <w:pPr>
              <w:pStyle w:val="21"/>
              <w:ind w:left="0" w:firstLine="0"/>
              <w:jc w:val="both"/>
              <w:rPr>
                <w:sz w:val="22"/>
                <w:szCs w:val="22"/>
                <w:lang w:val="uk-UA" w:eastAsia="ar-SA"/>
              </w:rPr>
            </w:pPr>
            <w:r w:rsidRPr="007952E4">
              <w:rPr>
                <w:sz w:val="22"/>
                <w:szCs w:val="22"/>
                <w:lang w:val="uk-UA" w:eastAsia="ar-SA"/>
              </w:rPr>
              <w:t xml:space="preserve">Веб-сайт: </w:t>
            </w:r>
            <w:r w:rsidRPr="007952E4">
              <w:rPr>
                <w:rStyle w:val="af3"/>
                <w:sz w:val="22"/>
                <w:szCs w:val="22"/>
                <w:lang w:val="uk-UA" w:eastAsia="ar-SA"/>
              </w:rPr>
              <w:t>https://ukrposhta.ua</w:t>
            </w:r>
          </w:p>
          <w:p w:rsidR="009F3AAE" w:rsidRPr="007952E4" w:rsidRDefault="009F3AAE" w:rsidP="004426A4">
            <w:pPr>
              <w:pStyle w:val="TableParagraph"/>
              <w:tabs>
                <w:tab w:val="left" w:pos="1700"/>
              </w:tabs>
              <w:rPr>
                <w:sz w:val="22"/>
                <w:szCs w:val="22"/>
                <w:lang w:val="uk-UA" w:eastAsia="ar-SA"/>
              </w:rPr>
            </w:pPr>
            <w:r w:rsidRPr="007952E4">
              <w:rPr>
                <w:sz w:val="22"/>
                <w:szCs w:val="22"/>
                <w:lang w:val="uk-UA" w:eastAsia="ar-SA"/>
              </w:rPr>
              <w:t>Виконавець є платником податку на прибуток на загальних підставах</w:t>
            </w:r>
          </w:p>
          <w:p w:rsidR="009F3AAE" w:rsidRPr="007952E4" w:rsidRDefault="009F3AAE" w:rsidP="004426A4">
            <w:pPr>
              <w:pStyle w:val="TableParagraph"/>
              <w:tabs>
                <w:tab w:val="left" w:pos="1700"/>
              </w:tabs>
              <w:rPr>
                <w:sz w:val="22"/>
                <w:szCs w:val="22"/>
                <w:lang w:val="uk-UA" w:eastAsia="ar-SA"/>
              </w:rPr>
            </w:pPr>
          </w:p>
          <w:p w:rsidR="009F3AAE" w:rsidRPr="007952E4" w:rsidRDefault="009F3AAE" w:rsidP="004426A4">
            <w:pPr>
              <w:pStyle w:val="TableParagraph"/>
              <w:tabs>
                <w:tab w:val="left" w:pos="1700"/>
              </w:tabs>
              <w:rPr>
                <w:b/>
                <w:sz w:val="22"/>
                <w:szCs w:val="22"/>
                <w:lang w:val="uk-UA"/>
              </w:rPr>
            </w:pPr>
            <w:r w:rsidRPr="007952E4">
              <w:rPr>
                <w:sz w:val="22"/>
                <w:szCs w:val="22"/>
                <w:lang w:val="uk-UA" w:eastAsia="ar-SA"/>
              </w:rPr>
              <w:t>Відокремлений підрозділ АТ «УКРПОШТА» _______________</w:t>
            </w:r>
            <w:r w:rsidRPr="007952E4">
              <w:rPr>
                <w:spacing w:val="-2"/>
                <w:w w:val="99"/>
                <w:sz w:val="22"/>
                <w:szCs w:val="22"/>
                <w:lang w:val="uk-UA"/>
              </w:rPr>
              <w:t xml:space="preserve"> </w:t>
            </w:r>
            <w:r w:rsidRPr="007952E4">
              <w:rPr>
                <w:b/>
                <w:spacing w:val="-2"/>
                <w:sz w:val="22"/>
                <w:szCs w:val="22"/>
                <w:lang w:val="uk-UA"/>
              </w:rPr>
              <w:t>дирекція АТ «УКРПОШТА»</w:t>
            </w:r>
          </w:p>
          <w:p w:rsidR="009F3AAE" w:rsidRPr="007952E4" w:rsidRDefault="009F3AAE" w:rsidP="004426A4">
            <w:pPr>
              <w:rPr>
                <w:rFonts w:ascii="Times New Roman" w:hAnsi="Times New Roman"/>
                <w:sz w:val="22"/>
                <w:szCs w:val="22"/>
              </w:rPr>
            </w:pPr>
            <w:r w:rsidRPr="007952E4">
              <w:rPr>
                <w:rFonts w:ascii="Times New Roman" w:hAnsi="Times New Roman"/>
                <w:sz w:val="22"/>
                <w:szCs w:val="22"/>
              </w:rPr>
              <w:t>ЄДРПОУ __________________________________</w:t>
            </w:r>
          </w:p>
          <w:p w:rsidR="009F3AAE" w:rsidRPr="007952E4" w:rsidRDefault="009F3AAE" w:rsidP="004426A4">
            <w:pPr>
              <w:pStyle w:val="21"/>
              <w:ind w:left="0" w:firstLine="0"/>
              <w:jc w:val="both"/>
              <w:rPr>
                <w:sz w:val="22"/>
                <w:szCs w:val="22"/>
                <w:lang w:val="uk-UA" w:eastAsia="ar-SA"/>
              </w:rPr>
            </w:pPr>
            <w:r w:rsidRPr="007952E4">
              <w:rPr>
                <w:sz w:val="22"/>
                <w:szCs w:val="22"/>
                <w:lang w:val="uk-UA" w:eastAsia="ar-SA"/>
              </w:rPr>
              <w:t xml:space="preserve">Числовий номер філії (ВП) для складання </w:t>
            </w:r>
          </w:p>
          <w:p w:rsidR="009F3AAE" w:rsidRPr="007952E4" w:rsidRDefault="009F3AAE" w:rsidP="004426A4">
            <w:pPr>
              <w:pStyle w:val="TableParagraph"/>
              <w:tabs>
                <w:tab w:val="left" w:pos="4174"/>
              </w:tabs>
              <w:rPr>
                <w:sz w:val="22"/>
                <w:szCs w:val="22"/>
                <w:lang w:val="uk-UA"/>
              </w:rPr>
            </w:pPr>
            <w:r w:rsidRPr="007952E4">
              <w:rPr>
                <w:sz w:val="22"/>
                <w:szCs w:val="22"/>
                <w:lang w:val="uk-UA" w:eastAsia="ar-SA"/>
              </w:rPr>
              <w:t>податкових накладних:  ______________________</w:t>
            </w:r>
          </w:p>
          <w:p w:rsidR="009F3AAE" w:rsidRPr="007952E4" w:rsidRDefault="009F3AAE" w:rsidP="004426A4">
            <w:pPr>
              <w:pStyle w:val="TableParagraph"/>
              <w:tabs>
                <w:tab w:val="left" w:pos="4174"/>
              </w:tabs>
              <w:rPr>
                <w:sz w:val="22"/>
                <w:szCs w:val="22"/>
                <w:lang w:val="uk-UA"/>
              </w:rPr>
            </w:pPr>
            <w:r w:rsidRPr="007952E4">
              <w:rPr>
                <w:sz w:val="22"/>
                <w:szCs w:val="22"/>
                <w:lang w:val="uk-UA"/>
              </w:rPr>
              <w:t>Місцезнаходження та адреса для листування:</w:t>
            </w:r>
          </w:p>
          <w:p w:rsidR="009F3AAE" w:rsidRPr="007952E4" w:rsidRDefault="009F3AAE" w:rsidP="004426A4">
            <w:pPr>
              <w:rPr>
                <w:rFonts w:ascii="Times New Roman" w:hAnsi="Times New Roman"/>
                <w:sz w:val="22"/>
                <w:szCs w:val="22"/>
                <w:lang w:eastAsia="en-US"/>
              </w:rPr>
            </w:pPr>
            <w:r w:rsidRPr="007952E4">
              <w:rPr>
                <w:rFonts w:ascii="Times New Roman" w:hAnsi="Times New Roman"/>
                <w:sz w:val="22"/>
                <w:szCs w:val="22"/>
              </w:rPr>
              <w:t>___________________________________________</w:t>
            </w:r>
          </w:p>
          <w:p w:rsidR="009F3AAE" w:rsidRPr="007952E4" w:rsidRDefault="009F3AAE" w:rsidP="004426A4">
            <w:pPr>
              <w:rPr>
                <w:rFonts w:ascii="Times New Roman" w:hAnsi="Times New Roman"/>
                <w:sz w:val="22"/>
                <w:szCs w:val="22"/>
                <w:lang w:eastAsia="en-US"/>
              </w:rPr>
            </w:pPr>
            <w:r w:rsidRPr="007952E4">
              <w:rPr>
                <w:rFonts w:ascii="Times New Roman" w:hAnsi="Times New Roman"/>
                <w:sz w:val="22"/>
                <w:szCs w:val="22"/>
                <w:lang w:eastAsia="ar-SA"/>
              </w:rPr>
              <w:t>ІВАN</w:t>
            </w:r>
            <w:r w:rsidRPr="007952E4">
              <w:rPr>
                <w:rFonts w:ascii="Times New Roman" w:hAnsi="Times New Roman"/>
                <w:sz w:val="22"/>
                <w:szCs w:val="22"/>
              </w:rPr>
              <w:t xml:space="preserve"> UA___________________________________</w:t>
            </w:r>
          </w:p>
          <w:p w:rsidR="009F3AAE" w:rsidRPr="007952E4" w:rsidRDefault="009F3AAE" w:rsidP="004426A4">
            <w:pPr>
              <w:rPr>
                <w:rFonts w:ascii="Times New Roman" w:hAnsi="Times New Roman"/>
                <w:sz w:val="22"/>
                <w:szCs w:val="22"/>
                <w:lang w:eastAsia="en-US"/>
              </w:rPr>
            </w:pPr>
            <w:r w:rsidRPr="007952E4">
              <w:rPr>
                <w:rFonts w:ascii="Times New Roman" w:hAnsi="Times New Roman"/>
                <w:sz w:val="22"/>
                <w:szCs w:val="22"/>
              </w:rPr>
              <w:t>Банк_______________________________________</w:t>
            </w:r>
          </w:p>
          <w:p w:rsidR="009F3AAE" w:rsidRPr="007952E4" w:rsidRDefault="009F3AAE" w:rsidP="004426A4">
            <w:pPr>
              <w:pStyle w:val="21"/>
              <w:ind w:left="0" w:firstLine="0"/>
              <w:jc w:val="both"/>
              <w:rPr>
                <w:sz w:val="22"/>
                <w:szCs w:val="22"/>
                <w:lang w:val="uk-UA" w:eastAsia="en-US"/>
              </w:rPr>
            </w:pPr>
            <w:r w:rsidRPr="007952E4">
              <w:rPr>
                <w:sz w:val="22"/>
                <w:szCs w:val="22"/>
                <w:lang w:val="uk-UA" w:eastAsia="ar-SA"/>
              </w:rPr>
              <w:t>Тел. +38</w:t>
            </w:r>
            <w:r w:rsidRPr="007952E4">
              <w:rPr>
                <w:sz w:val="22"/>
                <w:szCs w:val="22"/>
                <w:lang w:val="uk-UA" w:eastAsia="en-US"/>
              </w:rPr>
              <w:t>____________________________________</w:t>
            </w:r>
          </w:p>
          <w:p w:rsidR="009F3AAE" w:rsidRPr="007952E4" w:rsidRDefault="009F3AAE" w:rsidP="004426A4">
            <w:pPr>
              <w:rPr>
                <w:rFonts w:ascii="Times New Roman" w:hAnsi="Times New Roman"/>
                <w:b/>
                <w:sz w:val="22"/>
                <w:szCs w:val="22"/>
              </w:rPr>
            </w:pPr>
            <w:r w:rsidRPr="007952E4">
              <w:rPr>
                <w:rFonts w:ascii="Times New Roman" w:hAnsi="Times New Roman"/>
                <w:sz w:val="22"/>
                <w:szCs w:val="22"/>
              </w:rPr>
              <w:t>Адреса електронної пошти:___________________</w:t>
            </w:r>
          </w:p>
        </w:tc>
        <w:tc>
          <w:tcPr>
            <w:tcW w:w="5285" w:type="dxa"/>
            <w:tcBorders>
              <w:top w:val="nil"/>
              <w:left w:val="nil"/>
              <w:bottom w:val="nil"/>
              <w:right w:val="nil"/>
            </w:tcBorders>
          </w:tcPr>
          <w:p w:rsidR="009F3AAE" w:rsidRPr="007952E4" w:rsidRDefault="009F3AAE" w:rsidP="004426A4">
            <w:pPr>
              <w:pStyle w:val="21"/>
              <w:ind w:left="0" w:hanging="7"/>
              <w:jc w:val="both"/>
              <w:rPr>
                <w:b/>
                <w:sz w:val="22"/>
                <w:szCs w:val="22"/>
                <w:lang w:val="uk-UA" w:eastAsia="ar-SA"/>
              </w:rPr>
            </w:pPr>
            <w:r w:rsidRPr="007952E4">
              <w:rPr>
                <w:b/>
                <w:sz w:val="22"/>
                <w:szCs w:val="22"/>
                <w:lang w:val="uk-UA" w:eastAsia="ar-SA"/>
              </w:rPr>
              <w:t>_____________________________________________</w:t>
            </w:r>
          </w:p>
          <w:p w:rsidR="009F3AAE" w:rsidRPr="007952E4" w:rsidRDefault="009F3AAE" w:rsidP="004426A4">
            <w:pPr>
              <w:pStyle w:val="a4"/>
              <w:spacing w:after="0"/>
              <w:rPr>
                <w:sz w:val="22"/>
                <w:szCs w:val="22"/>
                <w:lang w:val="uk-UA"/>
              </w:rPr>
            </w:pPr>
            <w:r w:rsidRPr="007952E4">
              <w:rPr>
                <w:sz w:val="22"/>
                <w:szCs w:val="22"/>
                <w:lang w:val="uk-UA"/>
              </w:rPr>
              <w:t>Ідентифікаційний Код (ЄДРПОУ</w:t>
            </w:r>
            <w:r w:rsidRPr="007952E4">
              <w:rPr>
                <w:sz w:val="22"/>
                <w:szCs w:val="22"/>
                <w:lang w:val="uk-UA" w:eastAsia="uk-UA"/>
              </w:rPr>
              <w:t xml:space="preserve"> або  РНОКПП) (</w:t>
            </w:r>
            <w:r w:rsidRPr="007952E4">
              <w:rPr>
                <w:i/>
                <w:sz w:val="22"/>
                <w:szCs w:val="22"/>
                <w:lang w:val="uk-UA" w:eastAsia="uk-UA"/>
              </w:rPr>
              <w:t>зазначити необхідне</w:t>
            </w:r>
            <w:r w:rsidRPr="007952E4">
              <w:rPr>
                <w:sz w:val="22"/>
                <w:szCs w:val="22"/>
                <w:lang w:val="uk-UA" w:eastAsia="uk-UA"/>
              </w:rPr>
              <w:t>)</w:t>
            </w:r>
            <w:r w:rsidRPr="007952E4">
              <w:rPr>
                <w:sz w:val="22"/>
                <w:szCs w:val="22"/>
                <w:lang w:val="uk-UA"/>
              </w:rPr>
              <w:t xml:space="preserve"> __________________________</w:t>
            </w:r>
          </w:p>
          <w:p w:rsidR="009F3AAE" w:rsidRPr="007952E4" w:rsidRDefault="009F3AAE" w:rsidP="004426A4">
            <w:pPr>
              <w:pStyle w:val="a4"/>
              <w:spacing w:after="0"/>
              <w:rPr>
                <w:sz w:val="22"/>
                <w:szCs w:val="22"/>
                <w:lang w:val="uk-UA"/>
              </w:rPr>
            </w:pPr>
            <w:r w:rsidRPr="007952E4">
              <w:rPr>
                <w:sz w:val="22"/>
                <w:szCs w:val="22"/>
                <w:lang w:val="uk-UA"/>
              </w:rPr>
              <w:t>ІПН ___________(</w:t>
            </w:r>
            <w:r w:rsidRPr="007952E4">
              <w:rPr>
                <w:i/>
                <w:sz w:val="22"/>
                <w:szCs w:val="22"/>
                <w:lang w:val="uk-UA"/>
              </w:rPr>
              <w:t>або</w:t>
            </w:r>
            <w:r w:rsidRPr="007952E4">
              <w:rPr>
                <w:sz w:val="22"/>
                <w:szCs w:val="22"/>
                <w:lang w:val="uk-UA"/>
              </w:rPr>
              <w:t xml:space="preserve"> «не платник ПДВ»)</w:t>
            </w:r>
          </w:p>
          <w:p w:rsidR="009F3AAE" w:rsidRPr="007952E4" w:rsidRDefault="009F3AAE" w:rsidP="004426A4">
            <w:pPr>
              <w:pStyle w:val="a4"/>
              <w:spacing w:after="0"/>
              <w:rPr>
                <w:sz w:val="22"/>
                <w:szCs w:val="22"/>
                <w:lang w:val="uk-UA"/>
              </w:rPr>
            </w:pPr>
            <w:r w:rsidRPr="007952E4">
              <w:rPr>
                <w:sz w:val="22"/>
                <w:szCs w:val="22"/>
                <w:lang w:val="uk-UA"/>
              </w:rPr>
              <w:t>Місцезнаходження та адреса для листування:</w:t>
            </w:r>
          </w:p>
          <w:p w:rsidR="009F3AAE" w:rsidRPr="007952E4" w:rsidRDefault="009F3AAE" w:rsidP="004426A4">
            <w:pPr>
              <w:rPr>
                <w:rFonts w:ascii="Times New Roman" w:hAnsi="Times New Roman"/>
                <w:sz w:val="22"/>
                <w:szCs w:val="22"/>
                <w:lang w:eastAsia="ar-SA"/>
              </w:rPr>
            </w:pPr>
            <w:r w:rsidRPr="007952E4">
              <w:rPr>
                <w:rFonts w:ascii="Times New Roman" w:hAnsi="Times New Roman"/>
                <w:lang w:eastAsia="ar-SA"/>
              </w:rPr>
              <w:t>__________________________________________________</w:t>
            </w:r>
          </w:p>
          <w:p w:rsidR="009F3AAE" w:rsidRPr="007952E4" w:rsidRDefault="009F3AAE" w:rsidP="004426A4">
            <w:pPr>
              <w:rPr>
                <w:rFonts w:ascii="Times New Roman" w:hAnsi="Times New Roman"/>
                <w:sz w:val="22"/>
                <w:szCs w:val="22"/>
                <w:lang w:eastAsia="ar-SA"/>
              </w:rPr>
            </w:pPr>
            <w:r w:rsidRPr="007952E4">
              <w:rPr>
                <w:rFonts w:ascii="Times New Roman" w:hAnsi="Times New Roman"/>
                <w:lang w:eastAsia="ar-SA"/>
              </w:rPr>
              <w:t>ІВАN UA__________________________________________</w:t>
            </w:r>
          </w:p>
          <w:p w:rsidR="009F3AAE" w:rsidRPr="007952E4" w:rsidRDefault="009F3AAE" w:rsidP="004426A4">
            <w:pPr>
              <w:rPr>
                <w:rFonts w:ascii="Times New Roman" w:hAnsi="Times New Roman"/>
                <w:sz w:val="22"/>
                <w:szCs w:val="22"/>
                <w:lang w:eastAsia="ar-SA"/>
              </w:rPr>
            </w:pPr>
            <w:r w:rsidRPr="007952E4">
              <w:rPr>
                <w:rFonts w:ascii="Times New Roman" w:hAnsi="Times New Roman"/>
                <w:lang w:eastAsia="ar-SA"/>
              </w:rPr>
              <w:t>Банк______________________________________________</w:t>
            </w:r>
          </w:p>
          <w:p w:rsidR="009F3AAE" w:rsidRPr="007952E4" w:rsidRDefault="009F3AAE" w:rsidP="004426A4">
            <w:pPr>
              <w:rPr>
                <w:rFonts w:ascii="Times New Roman" w:hAnsi="Times New Roman"/>
                <w:sz w:val="22"/>
                <w:szCs w:val="22"/>
              </w:rPr>
            </w:pPr>
            <w:r w:rsidRPr="007952E4">
              <w:rPr>
                <w:rFonts w:ascii="Times New Roman" w:hAnsi="Times New Roman"/>
              </w:rPr>
              <w:t>Адреса електронної пошти:__________________________</w:t>
            </w:r>
          </w:p>
          <w:p w:rsidR="009F3AAE" w:rsidRPr="007952E4" w:rsidRDefault="009F3AAE" w:rsidP="004426A4">
            <w:pPr>
              <w:pStyle w:val="21"/>
              <w:ind w:left="0" w:firstLine="3"/>
              <w:jc w:val="both"/>
              <w:rPr>
                <w:sz w:val="22"/>
                <w:szCs w:val="22"/>
                <w:lang w:val="uk-UA" w:eastAsia="ar-SA"/>
              </w:rPr>
            </w:pPr>
            <w:r w:rsidRPr="007952E4">
              <w:rPr>
                <w:sz w:val="22"/>
                <w:szCs w:val="22"/>
                <w:lang w:val="uk-UA" w:eastAsia="ar-SA"/>
              </w:rPr>
              <w:t>Тел.+38 ______________________________________</w:t>
            </w:r>
          </w:p>
          <w:p w:rsidR="009F3AAE" w:rsidRPr="007952E4" w:rsidRDefault="009F3AAE" w:rsidP="004426A4">
            <w:pPr>
              <w:pStyle w:val="21"/>
              <w:ind w:left="0" w:hanging="7"/>
              <w:jc w:val="both"/>
              <w:rPr>
                <w:sz w:val="22"/>
                <w:szCs w:val="22"/>
                <w:lang w:val="uk-UA" w:eastAsia="ar-SA"/>
              </w:rPr>
            </w:pPr>
            <w:r w:rsidRPr="007952E4">
              <w:rPr>
                <w:sz w:val="22"/>
                <w:szCs w:val="22"/>
                <w:lang w:val="uk-UA" w:eastAsia="ar-SA"/>
              </w:rPr>
              <w:t>Веб-сайт:____________________________________</w:t>
            </w:r>
          </w:p>
          <w:p w:rsidR="009F3AAE" w:rsidRPr="007952E4" w:rsidRDefault="009F3AAE" w:rsidP="004426A4">
            <w:pPr>
              <w:pStyle w:val="21"/>
              <w:ind w:left="0" w:firstLine="0"/>
              <w:jc w:val="both"/>
              <w:rPr>
                <w:b/>
                <w:sz w:val="22"/>
                <w:szCs w:val="22"/>
                <w:lang w:val="uk-UA" w:eastAsia="ar-SA"/>
              </w:rPr>
            </w:pPr>
            <w:r w:rsidRPr="007952E4">
              <w:rPr>
                <w:sz w:val="22"/>
                <w:szCs w:val="22"/>
                <w:lang w:val="uk-UA" w:eastAsia="ar-SA"/>
              </w:rPr>
              <w:t>Замовник є платником __________________________</w:t>
            </w:r>
          </w:p>
          <w:p w:rsidR="009F3AAE" w:rsidRPr="007952E4" w:rsidRDefault="009F3AAE" w:rsidP="004426A4">
            <w:pPr>
              <w:rPr>
                <w:rFonts w:ascii="Times New Roman" w:hAnsi="Times New Roman"/>
                <w:b/>
                <w:sz w:val="22"/>
                <w:szCs w:val="22"/>
                <w:lang w:eastAsia="ar-SA"/>
              </w:rPr>
            </w:pPr>
          </w:p>
          <w:p w:rsidR="009F3AAE" w:rsidRPr="007952E4" w:rsidRDefault="009F3AAE" w:rsidP="004426A4">
            <w:pPr>
              <w:tabs>
                <w:tab w:val="left" w:pos="1830"/>
              </w:tabs>
              <w:rPr>
                <w:rFonts w:ascii="Times New Roman" w:hAnsi="Times New Roman"/>
                <w:sz w:val="22"/>
                <w:szCs w:val="22"/>
                <w:lang w:eastAsia="ar-SA"/>
              </w:rPr>
            </w:pPr>
          </w:p>
        </w:tc>
      </w:tr>
      <w:tr w:rsidR="009F3AAE" w:rsidRPr="009F3AAE" w:rsidTr="00931F0D">
        <w:tc>
          <w:tcPr>
            <w:tcW w:w="5085" w:type="dxa"/>
            <w:tcBorders>
              <w:top w:val="nil"/>
              <w:left w:val="nil"/>
              <w:bottom w:val="nil"/>
              <w:right w:val="nil"/>
            </w:tcBorders>
          </w:tcPr>
          <w:p w:rsidR="004426A4" w:rsidRDefault="004426A4" w:rsidP="00931F0D">
            <w:pPr>
              <w:pStyle w:val="21"/>
              <w:spacing w:line="220" w:lineRule="exact"/>
              <w:ind w:right="2"/>
              <w:rPr>
                <w:b/>
                <w:lang w:val="uk-UA" w:eastAsia="ar-SA"/>
              </w:rPr>
            </w:pPr>
          </w:p>
          <w:p w:rsidR="004426A4" w:rsidRDefault="004426A4" w:rsidP="004426A4">
            <w:pPr>
              <w:pStyle w:val="21"/>
              <w:spacing w:line="220" w:lineRule="exact"/>
              <w:ind w:left="0" w:right="2" w:firstLine="0"/>
              <w:rPr>
                <w:b/>
                <w:lang w:val="uk-UA" w:eastAsia="ar-SA"/>
              </w:rPr>
            </w:pPr>
            <w:r>
              <w:rPr>
                <w:b/>
                <w:lang w:val="uk-UA" w:eastAsia="ar-SA"/>
              </w:rPr>
              <w:t>_______________________________________</w:t>
            </w:r>
          </w:p>
          <w:p w:rsidR="009F3AAE" w:rsidRPr="007952E4" w:rsidRDefault="009F3AAE" w:rsidP="004426A4">
            <w:pPr>
              <w:pStyle w:val="21"/>
              <w:spacing w:line="220" w:lineRule="exact"/>
              <w:ind w:left="0" w:right="2" w:firstLine="0"/>
              <w:rPr>
                <w:b/>
                <w:lang w:val="uk-UA" w:eastAsia="ar-SA"/>
              </w:rPr>
            </w:pPr>
            <w:r w:rsidRPr="007952E4">
              <w:rPr>
                <w:b/>
                <w:lang w:val="uk-UA" w:eastAsia="ar-SA"/>
              </w:rPr>
              <w:t xml:space="preserve">___________________/___________________/              </w:t>
            </w:r>
          </w:p>
          <w:p w:rsidR="009F3AAE" w:rsidRPr="007952E4" w:rsidRDefault="009F3AAE" w:rsidP="00931F0D">
            <w:pPr>
              <w:pStyle w:val="21"/>
              <w:spacing w:line="220" w:lineRule="exact"/>
              <w:ind w:right="2" w:firstLine="23"/>
              <w:rPr>
                <w:vertAlign w:val="superscript"/>
                <w:lang w:val="uk-UA" w:eastAsia="ar-SA"/>
              </w:rPr>
            </w:pPr>
            <w:r w:rsidRPr="007952E4">
              <w:rPr>
                <w:vertAlign w:val="superscript"/>
                <w:lang w:val="uk-UA" w:eastAsia="ar-SA"/>
              </w:rPr>
              <w:t xml:space="preserve">             (підпис)                                               (П.І.Б.)</w:t>
            </w:r>
          </w:p>
          <w:p w:rsidR="009F3AAE" w:rsidRPr="007952E4" w:rsidRDefault="009F3AAE" w:rsidP="00931F0D">
            <w:pPr>
              <w:pStyle w:val="21"/>
              <w:spacing w:line="220" w:lineRule="exact"/>
              <w:ind w:left="0" w:right="2" w:firstLine="23"/>
              <w:jc w:val="both"/>
              <w:rPr>
                <w:lang w:val="uk-UA" w:eastAsia="ar-SA"/>
              </w:rPr>
            </w:pPr>
            <w:r w:rsidRPr="007952E4">
              <w:rPr>
                <w:vertAlign w:val="superscript"/>
                <w:lang w:val="uk-UA" w:eastAsia="ar-SA"/>
              </w:rPr>
              <w:t>м.п.</w:t>
            </w:r>
          </w:p>
        </w:tc>
        <w:tc>
          <w:tcPr>
            <w:tcW w:w="5285" w:type="dxa"/>
            <w:tcBorders>
              <w:top w:val="nil"/>
              <w:left w:val="nil"/>
              <w:bottom w:val="nil"/>
              <w:right w:val="nil"/>
            </w:tcBorders>
          </w:tcPr>
          <w:p w:rsidR="004426A4" w:rsidRDefault="004426A4" w:rsidP="004426A4">
            <w:pPr>
              <w:pStyle w:val="21"/>
              <w:tabs>
                <w:tab w:val="left" w:pos="1950"/>
              </w:tabs>
              <w:spacing w:line="220" w:lineRule="exact"/>
              <w:ind w:left="0" w:right="2" w:firstLine="0"/>
              <w:rPr>
                <w:b/>
                <w:lang w:val="uk-UA" w:eastAsia="ar-SA"/>
              </w:rPr>
            </w:pPr>
          </w:p>
          <w:p w:rsidR="004426A4" w:rsidRDefault="004426A4" w:rsidP="004426A4">
            <w:pPr>
              <w:pStyle w:val="21"/>
              <w:tabs>
                <w:tab w:val="left" w:pos="1950"/>
              </w:tabs>
              <w:spacing w:line="220" w:lineRule="exact"/>
              <w:ind w:left="0" w:right="2" w:firstLine="0"/>
              <w:rPr>
                <w:b/>
                <w:lang w:val="uk-UA" w:eastAsia="ar-SA"/>
              </w:rPr>
            </w:pPr>
            <w:r>
              <w:rPr>
                <w:b/>
                <w:lang w:val="uk-UA" w:eastAsia="ar-SA"/>
              </w:rPr>
              <w:t>_______________________________________</w:t>
            </w:r>
          </w:p>
          <w:p w:rsidR="009F3AAE" w:rsidRPr="007952E4" w:rsidRDefault="009F3AAE" w:rsidP="004426A4">
            <w:pPr>
              <w:pStyle w:val="21"/>
              <w:tabs>
                <w:tab w:val="left" w:pos="1950"/>
              </w:tabs>
              <w:spacing w:line="220" w:lineRule="exact"/>
              <w:ind w:left="0" w:right="2" w:firstLine="0"/>
              <w:rPr>
                <w:b/>
                <w:lang w:val="uk-UA" w:eastAsia="ar-SA"/>
              </w:rPr>
            </w:pPr>
            <w:r w:rsidRPr="007952E4">
              <w:rPr>
                <w:b/>
                <w:lang w:val="uk-UA" w:eastAsia="ar-SA"/>
              </w:rPr>
              <w:t xml:space="preserve">___________________/___________________/              </w:t>
            </w:r>
          </w:p>
          <w:p w:rsidR="009F3AAE" w:rsidRPr="007952E4" w:rsidRDefault="009F3AAE" w:rsidP="00931F0D">
            <w:pPr>
              <w:pStyle w:val="21"/>
              <w:spacing w:line="220" w:lineRule="exact"/>
              <w:ind w:right="2"/>
              <w:rPr>
                <w:vertAlign w:val="superscript"/>
                <w:lang w:val="uk-UA" w:eastAsia="ar-SA"/>
              </w:rPr>
            </w:pPr>
            <w:r w:rsidRPr="007952E4">
              <w:rPr>
                <w:vertAlign w:val="superscript"/>
                <w:lang w:val="uk-UA" w:eastAsia="ar-SA"/>
              </w:rPr>
              <w:t xml:space="preserve">                      (підпис)                                               (П.І.Б.)</w:t>
            </w:r>
          </w:p>
          <w:p w:rsidR="009F3AAE" w:rsidRPr="007952E4" w:rsidRDefault="009F3AAE" w:rsidP="00931F0D">
            <w:pPr>
              <w:pStyle w:val="21"/>
              <w:spacing w:line="220" w:lineRule="exact"/>
              <w:ind w:left="0" w:right="2" w:firstLine="0"/>
              <w:jc w:val="both"/>
              <w:rPr>
                <w:lang w:val="uk-UA" w:eastAsia="ar-SA"/>
              </w:rPr>
            </w:pPr>
            <w:r w:rsidRPr="007952E4">
              <w:rPr>
                <w:vertAlign w:val="superscript"/>
                <w:lang w:val="uk-UA" w:eastAsia="ar-SA"/>
              </w:rPr>
              <w:t>м.п.</w:t>
            </w:r>
          </w:p>
        </w:tc>
      </w:tr>
    </w:tbl>
    <w:p w:rsidR="009F3AAE" w:rsidRPr="009F3AAE" w:rsidRDefault="009F3AAE" w:rsidP="009F3AAE">
      <w:pPr>
        <w:tabs>
          <w:tab w:val="left" w:pos="6075"/>
        </w:tabs>
        <w:spacing w:after="0" w:line="240" w:lineRule="auto"/>
        <w:contextualSpacing/>
        <w:jc w:val="right"/>
        <w:rPr>
          <w:rFonts w:ascii="Times New Roman" w:eastAsia="Times New Roman" w:hAnsi="Times New Roman" w:cs="Times New Roman"/>
          <w:sz w:val="21"/>
          <w:szCs w:val="21"/>
          <w:lang w:val="uk-UA" w:eastAsia="ru-RU"/>
        </w:rPr>
      </w:pPr>
    </w:p>
    <w:p w:rsidR="009F3AAE" w:rsidRPr="009F3AAE" w:rsidRDefault="009F3AAE" w:rsidP="009F3AAE">
      <w:pPr>
        <w:rPr>
          <w:rFonts w:ascii="Times New Roman" w:eastAsia="Times New Roman" w:hAnsi="Times New Roman" w:cs="Times New Roman"/>
          <w:sz w:val="21"/>
          <w:szCs w:val="21"/>
          <w:lang w:val="uk-UA" w:eastAsia="ru-RU"/>
        </w:rPr>
      </w:pPr>
      <w:r w:rsidRPr="009F3AAE">
        <w:rPr>
          <w:rFonts w:ascii="Times New Roman" w:eastAsia="Times New Roman" w:hAnsi="Times New Roman" w:cs="Times New Roman"/>
          <w:sz w:val="21"/>
          <w:szCs w:val="21"/>
          <w:lang w:val="uk-UA" w:eastAsia="ru-RU"/>
        </w:rPr>
        <w:br w:type="page"/>
      </w:r>
    </w:p>
    <w:p w:rsidR="009F3AAE" w:rsidRPr="007952E4" w:rsidRDefault="009F3AAE" w:rsidP="009F3AAE">
      <w:pPr>
        <w:tabs>
          <w:tab w:val="left" w:pos="6075"/>
        </w:tabs>
        <w:spacing w:after="0" w:line="240" w:lineRule="auto"/>
        <w:contextualSpacing/>
        <w:jc w:val="right"/>
        <w:rPr>
          <w:rFonts w:ascii="Times New Roman" w:eastAsia="Times New Roman" w:hAnsi="Times New Roman" w:cs="Times New Roman"/>
          <w:sz w:val="21"/>
          <w:szCs w:val="21"/>
          <w:lang w:eastAsia="ru-RU"/>
        </w:rPr>
      </w:pPr>
      <w:r w:rsidRPr="007952E4">
        <w:rPr>
          <w:rFonts w:ascii="Times New Roman" w:eastAsia="Times New Roman" w:hAnsi="Times New Roman" w:cs="Times New Roman"/>
          <w:sz w:val="21"/>
          <w:szCs w:val="21"/>
          <w:lang w:eastAsia="ru-RU"/>
        </w:rPr>
        <w:lastRenderedPageBreak/>
        <w:t xml:space="preserve">Додаток 1 до Договору </w:t>
      </w:r>
    </w:p>
    <w:p w:rsidR="009F3AAE" w:rsidRPr="007952E4" w:rsidRDefault="009F3AAE" w:rsidP="009F3AAE">
      <w:pPr>
        <w:pStyle w:val="a4"/>
        <w:tabs>
          <w:tab w:val="left" w:pos="851"/>
        </w:tabs>
        <w:spacing w:after="0"/>
        <w:ind w:firstLine="709"/>
        <w:jc w:val="right"/>
        <w:rPr>
          <w:sz w:val="21"/>
          <w:szCs w:val="21"/>
          <w:lang w:val="uk-UA"/>
        </w:rPr>
      </w:pPr>
      <w:r w:rsidRPr="007952E4">
        <w:rPr>
          <w:sz w:val="21"/>
          <w:szCs w:val="21"/>
          <w:lang w:val="uk-UA"/>
        </w:rPr>
        <w:t>від «___»______20___ р. № _______________</w:t>
      </w:r>
    </w:p>
    <w:p w:rsidR="009F3AAE" w:rsidRPr="007952E4" w:rsidRDefault="009F3AAE" w:rsidP="009F3AAE">
      <w:pPr>
        <w:tabs>
          <w:tab w:val="left" w:pos="3135"/>
        </w:tabs>
        <w:spacing w:after="0" w:line="240" w:lineRule="auto"/>
        <w:jc w:val="right"/>
        <w:rPr>
          <w:rFonts w:ascii="Times New Roman" w:eastAsia="Times New Roman" w:hAnsi="Times New Roman" w:cs="Times New Roman"/>
          <w:b/>
          <w:sz w:val="21"/>
          <w:szCs w:val="21"/>
          <w:lang w:eastAsia="ru-RU"/>
        </w:rPr>
      </w:pPr>
    </w:p>
    <w:p w:rsidR="009F3AAE" w:rsidRPr="007952E4" w:rsidRDefault="009F3AAE" w:rsidP="009F3AAE">
      <w:pPr>
        <w:tabs>
          <w:tab w:val="left" w:pos="3135"/>
        </w:tabs>
        <w:spacing w:after="0" w:line="240" w:lineRule="auto"/>
        <w:jc w:val="center"/>
        <w:rPr>
          <w:rFonts w:ascii="Times New Roman" w:hAnsi="Times New Roman" w:cs="Times New Roman"/>
          <w:b/>
          <w:sz w:val="21"/>
          <w:szCs w:val="21"/>
        </w:rPr>
      </w:pPr>
      <w:r w:rsidRPr="007952E4">
        <w:rPr>
          <w:rFonts w:ascii="Times New Roman" w:hAnsi="Times New Roman"/>
          <w:b/>
          <w:sz w:val="21"/>
          <w:szCs w:val="21"/>
        </w:rPr>
        <w:t xml:space="preserve">ОКРЕМІ </w:t>
      </w:r>
      <w:r w:rsidRPr="007952E4">
        <w:rPr>
          <w:rFonts w:ascii="Times New Roman" w:hAnsi="Times New Roman" w:cs="Times New Roman"/>
          <w:b/>
          <w:sz w:val="21"/>
          <w:szCs w:val="21"/>
        </w:rPr>
        <w:t>УМОВИ ДО ДОГОВОРУ</w:t>
      </w:r>
    </w:p>
    <w:p w:rsidR="009F3AAE" w:rsidRPr="007952E4" w:rsidRDefault="009F3AAE" w:rsidP="009F3AAE">
      <w:pPr>
        <w:tabs>
          <w:tab w:val="left" w:pos="3135"/>
        </w:tabs>
        <w:spacing w:after="0" w:line="240" w:lineRule="auto"/>
        <w:jc w:val="center"/>
        <w:rPr>
          <w:rFonts w:ascii="Times New Roman" w:hAnsi="Times New Roman" w:cs="Times New Roman"/>
          <w:b/>
          <w:sz w:val="21"/>
          <w:szCs w:val="21"/>
        </w:rPr>
      </w:pPr>
    </w:p>
    <w:p w:rsidR="009F3AAE" w:rsidRPr="007952E4" w:rsidRDefault="009F3AAE" w:rsidP="009F3AAE">
      <w:pPr>
        <w:tabs>
          <w:tab w:val="left" w:pos="3135"/>
        </w:tabs>
        <w:spacing w:after="0" w:line="240" w:lineRule="auto"/>
        <w:ind w:firstLine="426"/>
        <w:jc w:val="both"/>
        <w:rPr>
          <w:rFonts w:ascii="Times New Roman" w:hAnsi="Times New Roman" w:cs="Times New Roman"/>
        </w:rPr>
      </w:pPr>
      <w:r w:rsidRPr="007952E4">
        <w:rPr>
          <w:rFonts w:ascii="Times New Roman" w:hAnsi="Times New Roman" w:cs="Times New Roman"/>
        </w:rPr>
        <w:t xml:space="preserve">1. Відповідальна особа Замовника _____________ - __________________, __________________, </w:t>
      </w:r>
    </w:p>
    <w:p w:rsidR="009F3AAE" w:rsidRPr="007952E4" w:rsidRDefault="009F3AAE" w:rsidP="009F3AAE">
      <w:pPr>
        <w:pStyle w:val="a7"/>
        <w:tabs>
          <w:tab w:val="left" w:pos="3135"/>
        </w:tabs>
        <w:ind w:left="0" w:firstLine="426"/>
        <w:jc w:val="both"/>
        <w:rPr>
          <w:rFonts w:ascii="Times New Roman" w:hAnsi="Times New Roman"/>
          <w:sz w:val="16"/>
          <w:szCs w:val="16"/>
        </w:rPr>
      </w:pPr>
      <w:r w:rsidRPr="007952E4">
        <w:rPr>
          <w:rFonts w:ascii="Times New Roman" w:hAnsi="Times New Roman"/>
          <w:sz w:val="16"/>
          <w:szCs w:val="16"/>
        </w:rPr>
        <w:t xml:space="preserve">                                                                                                  П.І.Б.</w:t>
      </w:r>
      <w:r w:rsidRPr="007952E4">
        <w:rPr>
          <w:rFonts w:ascii="Times New Roman" w:hAnsi="Times New Roman"/>
          <w:sz w:val="16"/>
          <w:szCs w:val="16"/>
        </w:rPr>
        <w:tab/>
      </w:r>
      <w:r w:rsidRPr="007952E4">
        <w:rPr>
          <w:rFonts w:ascii="Times New Roman" w:hAnsi="Times New Roman"/>
          <w:sz w:val="16"/>
          <w:szCs w:val="16"/>
        </w:rPr>
        <w:tab/>
        <w:t xml:space="preserve">    посада</w:t>
      </w:r>
      <w:r w:rsidRPr="007952E4">
        <w:rPr>
          <w:rFonts w:ascii="Times New Roman" w:hAnsi="Times New Roman"/>
          <w:sz w:val="16"/>
          <w:szCs w:val="16"/>
        </w:rPr>
        <w:tab/>
        <w:t xml:space="preserve">                                     телефон</w:t>
      </w:r>
    </w:p>
    <w:p w:rsidR="009F3AAE" w:rsidRPr="007952E4" w:rsidRDefault="009F3AAE" w:rsidP="009F3AAE">
      <w:pPr>
        <w:tabs>
          <w:tab w:val="left" w:pos="3135"/>
        </w:tabs>
        <w:spacing w:after="0" w:line="240" w:lineRule="auto"/>
        <w:jc w:val="both"/>
        <w:rPr>
          <w:rFonts w:ascii="Times New Roman" w:hAnsi="Times New Roman" w:cs="Times New Roman"/>
        </w:rPr>
      </w:pPr>
      <w:r w:rsidRPr="007952E4">
        <w:rPr>
          <w:rFonts w:ascii="Times New Roman" w:hAnsi="Times New Roman" w:cs="Times New Roman"/>
        </w:rPr>
        <w:t>____________________________.</w:t>
      </w:r>
    </w:p>
    <w:p w:rsidR="009F3AAE" w:rsidRPr="007952E4" w:rsidRDefault="009F3AAE" w:rsidP="009F3AAE">
      <w:pPr>
        <w:tabs>
          <w:tab w:val="left" w:pos="3135"/>
        </w:tabs>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адреса електронної пошти</w:t>
      </w:r>
    </w:p>
    <w:p w:rsidR="009F3AAE" w:rsidRPr="007952E4" w:rsidRDefault="009F3AAE" w:rsidP="009F3AAE">
      <w:pPr>
        <w:tabs>
          <w:tab w:val="left" w:pos="3135"/>
        </w:tabs>
        <w:spacing w:after="0" w:line="240" w:lineRule="auto"/>
        <w:ind w:firstLine="426"/>
        <w:jc w:val="both"/>
        <w:rPr>
          <w:rFonts w:ascii="Times New Roman" w:hAnsi="Times New Roman" w:cs="Times New Roman"/>
        </w:rPr>
      </w:pPr>
    </w:p>
    <w:p w:rsidR="009F3AAE" w:rsidRPr="007952E4" w:rsidRDefault="009F3AAE" w:rsidP="009F3AAE">
      <w:pPr>
        <w:tabs>
          <w:tab w:val="left" w:pos="3135"/>
        </w:tabs>
        <w:spacing w:after="0" w:line="240" w:lineRule="auto"/>
        <w:ind w:firstLine="426"/>
        <w:jc w:val="both"/>
        <w:rPr>
          <w:rFonts w:ascii="Times New Roman" w:hAnsi="Times New Roman" w:cs="Times New Roman"/>
        </w:rPr>
      </w:pPr>
      <w:r w:rsidRPr="007952E4">
        <w:rPr>
          <w:rFonts w:ascii="Times New Roman" w:hAnsi="Times New Roman" w:cs="Times New Roman"/>
        </w:rPr>
        <w:t xml:space="preserve">Відповідальна особа Виконавця _______________ - __________________, __________________, </w:t>
      </w:r>
    </w:p>
    <w:p w:rsidR="009F3AAE" w:rsidRPr="007952E4" w:rsidRDefault="009F3AAE" w:rsidP="009F3AAE">
      <w:pPr>
        <w:pStyle w:val="a7"/>
        <w:tabs>
          <w:tab w:val="left" w:pos="3135"/>
        </w:tabs>
        <w:ind w:left="0" w:firstLine="426"/>
        <w:jc w:val="both"/>
        <w:rPr>
          <w:rFonts w:ascii="Times New Roman" w:hAnsi="Times New Roman"/>
          <w:sz w:val="16"/>
          <w:szCs w:val="16"/>
        </w:rPr>
      </w:pPr>
      <w:r w:rsidRPr="007952E4">
        <w:rPr>
          <w:rFonts w:ascii="Times New Roman" w:hAnsi="Times New Roman"/>
          <w:sz w:val="16"/>
          <w:szCs w:val="16"/>
        </w:rPr>
        <w:t xml:space="preserve">                                                                                                  П.І.Б.</w:t>
      </w:r>
      <w:r w:rsidRPr="007952E4">
        <w:rPr>
          <w:rFonts w:ascii="Times New Roman" w:hAnsi="Times New Roman"/>
          <w:sz w:val="16"/>
          <w:szCs w:val="16"/>
        </w:rPr>
        <w:tab/>
      </w:r>
      <w:r w:rsidRPr="007952E4">
        <w:rPr>
          <w:rFonts w:ascii="Times New Roman" w:hAnsi="Times New Roman"/>
          <w:sz w:val="16"/>
          <w:szCs w:val="16"/>
        </w:rPr>
        <w:tab/>
        <w:t xml:space="preserve">             посада</w:t>
      </w:r>
      <w:r w:rsidRPr="007952E4">
        <w:rPr>
          <w:rFonts w:ascii="Times New Roman" w:hAnsi="Times New Roman"/>
          <w:sz w:val="16"/>
          <w:szCs w:val="16"/>
        </w:rPr>
        <w:tab/>
        <w:t xml:space="preserve">                          телефон</w:t>
      </w:r>
    </w:p>
    <w:p w:rsidR="009F3AAE" w:rsidRPr="007952E4" w:rsidRDefault="009F3AAE" w:rsidP="009F3AAE">
      <w:pPr>
        <w:tabs>
          <w:tab w:val="left" w:pos="3135"/>
        </w:tabs>
        <w:spacing w:after="0" w:line="240" w:lineRule="auto"/>
        <w:jc w:val="both"/>
        <w:rPr>
          <w:rFonts w:ascii="Times New Roman" w:hAnsi="Times New Roman" w:cs="Times New Roman"/>
        </w:rPr>
      </w:pPr>
      <w:r w:rsidRPr="007952E4">
        <w:rPr>
          <w:rFonts w:ascii="Times New Roman" w:hAnsi="Times New Roman" w:cs="Times New Roman"/>
        </w:rPr>
        <w:t>____________________________.</w:t>
      </w:r>
    </w:p>
    <w:p w:rsidR="009F3AAE" w:rsidRPr="007952E4" w:rsidRDefault="009F3AAE" w:rsidP="009F3AAE">
      <w:pPr>
        <w:tabs>
          <w:tab w:val="left" w:pos="3135"/>
        </w:tabs>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адреса електронної пошти</w:t>
      </w:r>
    </w:p>
    <w:p w:rsidR="009F3AAE" w:rsidRPr="007952E4" w:rsidRDefault="009F3AAE" w:rsidP="009F3AAE">
      <w:pPr>
        <w:tabs>
          <w:tab w:val="left" w:pos="3135"/>
        </w:tabs>
        <w:spacing w:after="0" w:line="240" w:lineRule="auto"/>
        <w:jc w:val="center"/>
        <w:rPr>
          <w:rFonts w:ascii="Times New Roman" w:eastAsia="Times New Roman" w:hAnsi="Times New Roman" w:cs="Times New Roman"/>
          <w:b/>
          <w:sz w:val="21"/>
          <w:szCs w:val="21"/>
          <w:lang w:eastAsia="ru-RU"/>
        </w:rPr>
      </w:pPr>
    </w:p>
    <w:p w:rsidR="009F3AAE" w:rsidRPr="007952E4" w:rsidRDefault="009F3AAE" w:rsidP="009F3AAE">
      <w:pPr>
        <w:pStyle w:val="a7"/>
        <w:numPr>
          <w:ilvl w:val="0"/>
          <w:numId w:val="29"/>
        </w:numPr>
        <w:tabs>
          <w:tab w:val="left" w:pos="851"/>
        </w:tabs>
        <w:ind w:left="0" w:firstLine="426"/>
        <w:jc w:val="both"/>
        <w:rPr>
          <w:rFonts w:ascii="Times New Roman" w:hAnsi="Times New Roman"/>
        </w:rPr>
      </w:pPr>
      <w:r w:rsidRPr="007952E4">
        <w:rPr>
          <w:rFonts w:ascii="Times New Roman" w:hAnsi="Times New Roman"/>
        </w:rPr>
        <w:t xml:space="preserve">Перелік дільниць кур’єрської доставки та об’єктів поштового зв’язку ВП АТ «Укрпошта»   </w:t>
      </w:r>
    </w:p>
    <w:p w:rsidR="009F3AAE" w:rsidRPr="007952E4" w:rsidRDefault="009F3AAE" w:rsidP="009F3AAE">
      <w:pPr>
        <w:spacing w:after="0" w:line="240" w:lineRule="auto"/>
        <w:jc w:val="center"/>
        <w:rPr>
          <w:rFonts w:ascii="Times New Roman" w:hAnsi="Times New Roman" w:cs="Times New Roman"/>
          <w:b/>
          <w:sz w:val="21"/>
          <w:szCs w:val="21"/>
        </w:rPr>
      </w:pPr>
    </w:p>
    <w:tbl>
      <w:tblPr>
        <w:tblStyle w:val="a8"/>
        <w:tblpPr w:leftFromText="180" w:rightFromText="180" w:vertAnchor="text" w:horzAnchor="margin" w:tblpY="-50"/>
        <w:tblW w:w="0" w:type="auto"/>
        <w:tblLook w:val="04A0" w:firstRow="1" w:lastRow="0" w:firstColumn="1" w:lastColumn="0" w:noHBand="0" w:noVBand="1"/>
      </w:tblPr>
      <w:tblGrid>
        <w:gridCol w:w="3114"/>
        <w:gridCol w:w="3118"/>
        <w:gridCol w:w="3397"/>
      </w:tblGrid>
      <w:tr w:rsidR="009F3AAE" w:rsidRPr="007952E4" w:rsidTr="00CA77C5">
        <w:tc>
          <w:tcPr>
            <w:tcW w:w="3114" w:type="dxa"/>
          </w:tcPr>
          <w:p w:rsidR="009F3AAE" w:rsidRPr="007952E4" w:rsidRDefault="009F3AAE" w:rsidP="00931F0D">
            <w:pPr>
              <w:jc w:val="center"/>
              <w:rPr>
                <w:rFonts w:ascii="Times New Roman" w:hAnsi="Times New Roman"/>
                <w:sz w:val="21"/>
                <w:szCs w:val="21"/>
              </w:rPr>
            </w:pPr>
            <w:r w:rsidRPr="007952E4">
              <w:rPr>
                <w:rFonts w:ascii="Times New Roman" w:hAnsi="Times New Roman"/>
                <w:sz w:val="21"/>
                <w:szCs w:val="21"/>
              </w:rPr>
              <w:t xml:space="preserve">Назва дільниці кур’єрської доставки/об’єкту поштового зв’язку </w:t>
            </w:r>
          </w:p>
        </w:tc>
        <w:tc>
          <w:tcPr>
            <w:tcW w:w="3118" w:type="dxa"/>
          </w:tcPr>
          <w:p w:rsidR="009F3AAE" w:rsidRPr="007952E4" w:rsidRDefault="009F3AAE" w:rsidP="00931F0D">
            <w:pPr>
              <w:jc w:val="center"/>
              <w:rPr>
                <w:rFonts w:ascii="Times New Roman" w:hAnsi="Times New Roman"/>
                <w:sz w:val="21"/>
                <w:szCs w:val="21"/>
              </w:rPr>
            </w:pPr>
            <w:r w:rsidRPr="007952E4">
              <w:rPr>
                <w:rFonts w:ascii="Times New Roman" w:hAnsi="Times New Roman"/>
                <w:sz w:val="21"/>
                <w:szCs w:val="21"/>
              </w:rPr>
              <w:t xml:space="preserve">Адреса  дільниці кур’єрської доставки/об’єкту поштового зв’язку </w:t>
            </w:r>
          </w:p>
        </w:tc>
        <w:tc>
          <w:tcPr>
            <w:tcW w:w="3397" w:type="dxa"/>
          </w:tcPr>
          <w:p w:rsidR="009F3AAE" w:rsidRPr="007952E4" w:rsidRDefault="009F3AAE" w:rsidP="00931F0D">
            <w:pPr>
              <w:jc w:val="center"/>
              <w:rPr>
                <w:rFonts w:ascii="Times New Roman" w:hAnsi="Times New Roman"/>
                <w:sz w:val="21"/>
                <w:szCs w:val="21"/>
              </w:rPr>
            </w:pPr>
            <w:r w:rsidRPr="007952E4">
              <w:rPr>
                <w:rFonts w:ascii="Times New Roman" w:hAnsi="Times New Roman"/>
                <w:sz w:val="21"/>
                <w:szCs w:val="21"/>
              </w:rPr>
              <w:t xml:space="preserve">Контактний номер телефону  дільниці кур’єрської доставки/об’єкту поштового зв’язку </w:t>
            </w:r>
          </w:p>
        </w:tc>
      </w:tr>
      <w:tr w:rsidR="009F3AAE" w:rsidRPr="007952E4" w:rsidTr="00CA77C5">
        <w:tc>
          <w:tcPr>
            <w:tcW w:w="3114" w:type="dxa"/>
          </w:tcPr>
          <w:p w:rsidR="009F3AAE" w:rsidRPr="007952E4" w:rsidRDefault="009F3AAE" w:rsidP="00931F0D">
            <w:pPr>
              <w:jc w:val="center"/>
              <w:rPr>
                <w:rFonts w:ascii="Times New Roman" w:hAnsi="Times New Roman"/>
                <w:sz w:val="21"/>
                <w:szCs w:val="21"/>
              </w:rPr>
            </w:pPr>
          </w:p>
        </w:tc>
        <w:tc>
          <w:tcPr>
            <w:tcW w:w="3118" w:type="dxa"/>
          </w:tcPr>
          <w:p w:rsidR="009F3AAE" w:rsidRPr="007952E4" w:rsidRDefault="009F3AAE" w:rsidP="00931F0D">
            <w:pPr>
              <w:jc w:val="center"/>
              <w:rPr>
                <w:rFonts w:ascii="Times New Roman" w:hAnsi="Times New Roman"/>
                <w:sz w:val="21"/>
                <w:szCs w:val="21"/>
              </w:rPr>
            </w:pPr>
          </w:p>
        </w:tc>
        <w:tc>
          <w:tcPr>
            <w:tcW w:w="3397" w:type="dxa"/>
          </w:tcPr>
          <w:p w:rsidR="009F3AAE" w:rsidRPr="007952E4" w:rsidRDefault="009F3AAE" w:rsidP="00931F0D">
            <w:pPr>
              <w:jc w:val="center"/>
              <w:rPr>
                <w:rFonts w:ascii="Times New Roman" w:hAnsi="Times New Roman"/>
                <w:sz w:val="21"/>
                <w:szCs w:val="21"/>
              </w:rPr>
            </w:pPr>
          </w:p>
        </w:tc>
      </w:tr>
      <w:tr w:rsidR="009F3AAE" w:rsidRPr="007952E4" w:rsidTr="00CA77C5">
        <w:tc>
          <w:tcPr>
            <w:tcW w:w="3114" w:type="dxa"/>
          </w:tcPr>
          <w:p w:rsidR="009F3AAE" w:rsidRPr="007952E4" w:rsidRDefault="009F3AAE" w:rsidP="00931F0D">
            <w:pPr>
              <w:jc w:val="center"/>
              <w:rPr>
                <w:rFonts w:ascii="Times New Roman" w:hAnsi="Times New Roman"/>
                <w:sz w:val="21"/>
                <w:szCs w:val="21"/>
              </w:rPr>
            </w:pPr>
          </w:p>
        </w:tc>
        <w:tc>
          <w:tcPr>
            <w:tcW w:w="3118" w:type="dxa"/>
          </w:tcPr>
          <w:p w:rsidR="009F3AAE" w:rsidRPr="007952E4" w:rsidRDefault="009F3AAE" w:rsidP="00931F0D">
            <w:pPr>
              <w:jc w:val="center"/>
              <w:rPr>
                <w:rFonts w:ascii="Times New Roman" w:hAnsi="Times New Roman"/>
                <w:sz w:val="21"/>
                <w:szCs w:val="21"/>
              </w:rPr>
            </w:pPr>
          </w:p>
        </w:tc>
        <w:tc>
          <w:tcPr>
            <w:tcW w:w="3397" w:type="dxa"/>
          </w:tcPr>
          <w:p w:rsidR="009F3AAE" w:rsidRPr="007952E4" w:rsidRDefault="009F3AAE" w:rsidP="00931F0D">
            <w:pPr>
              <w:jc w:val="center"/>
              <w:rPr>
                <w:rFonts w:ascii="Times New Roman" w:hAnsi="Times New Roman"/>
                <w:sz w:val="21"/>
                <w:szCs w:val="21"/>
              </w:rPr>
            </w:pPr>
          </w:p>
        </w:tc>
      </w:tr>
      <w:tr w:rsidR="009F3AAE" w:rsidRPr="007952E4" w:rsidTr="00CA77C5">
        <w:tc>
          <w:tcPr>
            <w:tcW w:w="3114" w:type="dxa"/>
          </w:tcPr>
          <w:p w:rsidR="009F3AAE" w:rsidRPr="007952E4" w:rsidRDefault="009F3AAE" w:rsidP="00931F0D">
            <w:pPr>
              <w:jc w:val="center"/>
              <w:rPr>
                <w:rFonts w:ascii="Times New Roman" w:hAnsi="Times New Roman"/>
                <w:sz w:val="21"/>
                <w:szCs w:val="21"/>
              </w:rPr>
            </w:pPr>
          </w:p>
        </w:tc>
        <w:tc>
          <w:tcPr>
            <w:tcW w:w="3118" w:type="dxa"/>
          </w:tcPr>
          <w:p w:rsidR="009F3AAE" w:rsidRPr="007952E4" w:rsidRDefault="009F3AAE" w:rsidP="00931F0D">
            <w:pPr>
              <w:jc w:val="center"/>
              <w:rPr>
                <w:rFonts w:ascii="Times New Roman" w:hAnsi="Times New Roman"/>
                <w:sz w:val="21"/>
                <w:szCs w:val="21"/>
              </w:rPr>
            </w:pPr>
          </w:p>
        </w:tc>
        <w:tc>
          <w:tcPr>
            <w:tcW w:w="3397" w:type="dxa"/>
          </w:tcPr>
          <w:p w:rsidR="009F3AAE" w:rsidRPr="007952E4" w:rsidRDefault="009F3AAE" w:rsidP="00931F0D">
            <w:pPr>
              <w:jc w:val="center"/>
              <w:rPr>
                <w:rFonts w:ascii="Times New Roman" w:hAnsi="Times New Roman"/>
                <w:sz w:val="21"/>
                <w:szCs w:val="21"/>
              </w:rPr>
            </w:pPr>
          </w:p>
        </w:tc>
      </w:tr>
    </w:tbl>
    <w:p w:rsidR="009F3AAE" w:rsidRPr="007952E4" w:rsidRDefault="009F3AAE" w:rsidP="009F3AAE">
      <w:pPr>
        <w:pStyle w:val="a7"/>
        <w:numPr>
          <w:ilvl w:val="0"/>
          <w:numId w:val="29"/>
        </w:numPr>
        <w:tabs>
          <w:tab w:val="left" w:pos="851"/>
        </w:tabs>
        <w:ind w:left="0" w:firstLine="426"/>
        <w:jc w:val="both"/>
        <w:rPr>
          <w:rFonts w:ascii="Times New Roman" w:eastAsia="Times New Roman" w:hAnsi="Times New Roman"/>
          <w:sz w:val="20"/>
          <w:szCs w:val="20"/>
          <w:lang w:eastAsia="ru-RU"/>
        </w:rPr>
      </w:pPr>
      <w:r w:rsidRPr="007952E4">
        <w:rPr>
          <w:rFonts w:ascii="Times New Roman" w:hAnsi="Times New Roman"/>
        </w:rPr>
        <w:t>Перелік адрес Замовника, в яких здійснюється забір та приймання Поштових відправлень</w:t>
      </w:r>
    </w:p>
    <w:tbl>
      <w:tblPr>
        <w:tblStyle w:val="a8"/>
        <w:tblpPr w:leftFromText="180" w:rightFromText="180" w:vertAnchor="text" w:horzAnchor="margin" w:tblpY="136"/>
        <w:tblW w:w="0" w:type="auto"/>
        <w:tblLook w:val="04A0" w:firstRow="1" w:lastRow="0" w:firstColumn="1" w:lastColumn="0" w:noHBand="0" w:noVBand="1"/>
      </w:tblPr>
      <w:tblGrid>
        <w:gridCol w:w="2876"/>
        <w:gridCol w:w="2781"/>
        <w:gridCol w:w="3972"/>
      </w:tblGrid>
      <w:tr w:rsidR="009F3AAE" w:rsidRPr="007952E4" w:rsidTr="00931F0D">
        <w:tc>
          <w:tcPr>
            <w:tcW w:w="2876" w:type="dxa"/>
          </w:tcPr>
          <w:p w:rsidR="009F3AAE" w:rsidRPr="007952E4" w:rsidRDefault="009F3AAE" w:rsidP="00931F0D">
            <w:pPr>
              <w:jc w:val="center"/>
              <w:rPr>
                <w:rFonts w:ascii="Times New Roman" w:hAnsi="Times New Roman"/>
                <w:sz w:val="22"/>
                <w:szCs w:val="22"/>
              </w:rPr>
            </w:pPr>
            <w:r w:rsidRPr="007952E4">
              <w:rPr>
                <w:rFonts w:ascii="Times New Roman" w:hAnsi="Times New Roman"/>
                <w:sz w:val="22"/>
                <w:szCs w:val="22"/>
              </w:rPr>
              <w:t>Адреса  Замовника</w:t>
            </w:r>
          </w:p>
        </w:tc>
        <w:tc>
          <w:tcPr>
            <w:tcW w:w="2781" w:type="dxa"/>
          </w:tcPr>
          <w:p w:rsidR="009F3AAE" w:rsidRPr="007952E4" w:rsidRDefault="009F3AAE" w:rsidP="00931F0D">
            <w:pPr>
              <w:jc w:val="center"/>
              <w:rPr>
                <w:rFonts w:ascii="Times New Roman" w:hAnsi="Times New Roman"/>
                <w:sz w:val="22"/>
                <w:szCs w:val="22"/>
              </w:rPr>
            </w:pPr>
            <w:r w:rsidRPr="007952E4">
              <w:rPr>
                <w:rFonts w:ascii="Times New Roman" w:hAnsi="Times New Roman"/>
                <w:sz w:val="22"/>
                <w:szCs w:val="22"/>
              </w:rPr>
              <w:t>Представник  Замовника</w:t>
            </w:r>
          </w:p>
        </w:tc>
        <w:tc>
          <w:tcPr>
            <w:tcW w:w="3972" w:type="dxa"/>
          </w:tcPr>
          <w:p w:rsidR="009F3AAE" w:rsidRPr="007952E4" w:rsidRDefault="009F3AAE" w:rsidP="00931F0D">
            <w:pPr>
              <w:jc w:val="center"/>
              <w:rPr>
                <w:rFonts w:ascii="Times New Roman" w:hAnsi="Times New Roman"/>
                <w:sz w:val="22"/>
                <w:szCs w:val="22"/>
              </w:rPr>
            </w:pPr>
            <w:r w:rsidRPr="007952E4">
              <w:rPr>
                <w:rFonts w:ascii="Times New Roman" w:hAnsi="Times New Roman"/>
                <w:sz w:val="22"/>
                <w:szCs w:val="22"/>
              </w:rPr>
              <w:t>Контактний номер телефону Замовника</w:t>
            </w:r>
          </w:p>
        </w:tc>
      </w:tr>
      <w:tr w:rsidR="009F3AAE" w:rsidRPr="007952E4" w:rsidTr="00931F0D">
        <w:tc>
          <w:tcPr>
            <w:tcW w:w="2876" w:type="dxa"/>
          </w:tcPr>
          <w:p w:rsidR="009F3AAE" w:rsidRPr="007952E4" w:rsidRDefault="009F3AAE" w:rsidP="00931F0D">
            <w:pPr>
              <w:jc w:val="center"/>
              <w:rPr>
                <w:rFonts w:ascii="Times New Roman" w:hAnsi="Times New Roman"/>
                <w:sz w:val="22"/>
                <w:szCs w:val="22"/>
              </w:rPr>
            </w:pPr>
          </w:p>
        </w:tc>
        <w:tc>
          <w:tcPr>
            <w:tcW w:w="2781" w:type="dxa"/>
          </w:tcPr>
          <w:p w:rsidR="009F3AAE" w:rsidRPr="007952E4" w:rsidRDefault="009F3AAE" w:rsidP="00931F0D">
            <w:pPr>
              <w:jc w:val="center"/>
              <w:rPr>
                <w:rFonts w:ascii="Times New Roman" w:hAnsi="Times New Roman"/>
                <w:sz w:val="22"/>
                <w:szCs w:val="22"/>
              </w:rPr>
            </w:pPr>
          </w:p>
        </w:tc>
        <w:tc>
          <w:tcPr>
            <w:tcW w:w="3972" w:type="dxa"/>
          </w:tcPr>
          <w:p w:rsidR="009F3AAE" w:rsidRPr="007952E4" w:rsidRDefault="009F3AAE" w:rsidP="00931F0D">
            <w:pPr>
              <w:jc w:val="center"/>
              <w:rPr>
                <w:rFonts w:ascii="Times New Roman" w:hAnsi="Times New Roman"/>
                <w:sz w:val="22"/>
                <w:szCs w:val="22"/>
              </w:rPr>
            </w:pPr>
          </w:p>
        </w:tc>
      </w:tr>
      <w:tr w:rsidR="009F3AAE" w:rsidRPr="007952E4" w:rsidTr="00931F0D">
        <w:tc>
          <w:tcPr>
            <w:tcW w:w="2876" w:type="dxa"/>
          </w:tcPr>
          <w:p w:rsidR="009F3AAE" w:rsidRPr="007952E4" w:rsidRDefault="009F3AAE" w:rsidP="00931F0D">
            <w:pPr>
              <w:jc w:val="center"/>
              <w:rPr>
                <w:rFonts w:ascii="Times New Roman" w:hAnsi="Times New Roman"/>
                <w:sz w:val="22"/>
                <w:szCs w:val="22"/>
              </w:rPr>
            </w:pPr>
          </w:p>
        </w:tc>
        <w:tc>
          <w:tcPr>
            <w:tcW w:w="2781" w:type="dxa"/>
          </w:tcPr>
          <w:p w:rsidR="009F3AAE" w:rsidRPr="007952E4" w:rsidRDefault="009F3AAE" w:rsidP="00931F0D">
            <w:pPr>
              <w:jc w:val="center"/>
              <w:rPr>
                <w:rFonts w:ascii="Times New Roman" w:hAnsi="Times New Roman"/>
                <w:sz w:val="22"/>
                <w:szCs w:val="22"/>
              </w:rPr>
            </w:pPr>
          </w:p>
        </w:tc>
        <w:tc>
          <w:tcPr>
            <w:tcW w:w="3972" w:type="dxa"/>
          </w:tcPr>
          <w:p w:rsidR="009F3AAE" w:rsidRPr="007952E4" w:rsidRDefault="009F3AAE" w:rsidP="00931F0D">
            <w:pPr>
              <w:jc w:val="center"/>
              <w:rPr>
                <w:rFonts w:ascii="Times New Roman" w:hAnsi="Times New Roman"/>
                <w:sz w:val="22"/>
                <w:szCs w:val="22"/>
              </w:rPr>
            </w:pPr>
          </w:p>
        </w:tc>
      </w:tr>
      <w:tr w:rsidR="009F3AAE" w:rsidRPr="007952E4" w:rsidTr="00931F0D">
        <w:tc>
          <w:tcPr>
            <w:tcW w:w="2876" w:type="dxa"/>
          </w:tcPr>
          <w:p w:rsidR="009F3AAE" w:rsidRPr="007952E4" w:rsidRDefault="009F3AAE" w:rsidP="00931F0D">
            <w:pPr>
              <w:jc w:val="center"/>
              <w:rPr>
                <w:rFonts w:ascii="Times New Roman" w:hAnsi="Times New Roman"/>
                <w:sz w:val="22"/>
                <w:szCs w:val="22"/>
              </w:rPr>
            </w:pPr>
          </w:p>
        </w:tc>
        <w:tc>
          <w:tcPr>
            <w:tcW w:w="2781" w:type="dxa"/>
          </w:tcPr>
          <w:p w:rsidR="009F3AAE" w:rsidRPr="007952E4" w:rsidRDefault="009F3AAE" w:rsidP="00931F0D">
            <w:pPr>
              <w:jc w:val="center"/>
              <w:rPr>
                <w:rFonts w:ascii="Times New Roman" w:hAnsi="Times New Roman"/>
                <w:sz w:val="22"/>
                <w:szCs w:val="22"/>
              </w:rPr>
            </w:pPr>
          </w:p>
        </w:tc>
        <w:tc>
          <w:tcPr>
            <w:tcW w:w="3972" w:type="dxa"/>
          </w:tcPr>
          <w:p w:rsidR="009F3AAE" w:rsidRPr="007952E4" w:rsidRDefault="009F3AAE" w:rsidP="00931F0D">
            <w:pPr>
              <w:jc w:val="center"/>
              <w:rPr>
                <w:rFonts w:ascii="Times New Roman" w:hAnsi="Times New Roman"/>
                <w:sz w:val="22"/>
                <w:szCs w:val="22"/>
              </w:rPr>
            </w:pPr>
          </w:p>
        </w:tc>
      </w:tr>
    </w:tbl>
    <w:p w:rsidR="009F3AAE" w:rsidRPr="007952E4" w:rsidRDefault="009F3AAE" w:rsidP="009F3AAE">
      <w:pPr>
        <w:spacing w:after="0" w:line="240" w:lineRule="auto"/>
        <w:jc w:val="center"/>
        <w:rPr>
          <w:rFonts w:ascii="Times New Roman" w:hAnsi="Times New Roman" w:cs="Times New Roman"/>
          <w:b/>
          <w:sz w:val="21"/>
          <w:szCs w:val="21"/>
        </w:rPr>
      </w:pPr>
    </w:p>
    <w:p w:rsidR="009F3AAE" w:rsidRPr="007952E4" w:rsidRDefault="009F3AAE" w:rsidP="009F3AAE">
      <w:pPr>
        <w:pStyle w:val="a7"/>
        <w:numPr>
          <w:ilvl w:val="0"/>
          <w:numId w:val="29"/>
        </w:numPr>
        <w:tabs>
          <w:tab w:val="left" w:pos="426"/>
          <w:tab w:val="left" w:pos="567"/>
          <w:tab w:val="left" w:pos="851"/>
        </w:tabs>
        <w:ind w:left="0" w:firstLine="426"/>
        <w:jc w:val="both"/>
        <w:rPr>
          <w:rFonts w:ascii="Times New Roman" w:eastAsia="Times New Roman" w:hAnsi="Times New Roman"/>
          <w:sz w:val="21"/>
          <w:szCs w:val="21"/>
          <w:lang w:eastAsia="ru-RU"/>
        </w:rPr>
      </w:pPr>
      <w:r w:rsidRPr="007952E4">
        <w:rPr>
          <w:rFonts w:ascii="Times New Roman" w:hAnsi="Times New Roman"/>
          <w:sz w:val="21"/>
          <w:szCs w:val="21"/>
        </w:rPr>
        <w:t>Час виклику та прибуття кур’єра для забору та приймання Поштових відправлень</w:t>
      </w:r>
    </w:p>
    <w:tbl>
      <w:tblPr>
        <w:tblStyle w:val="a8"/>
        <w:tblpPr w:leftFromText="180" w:rightFromText="180" w:vertAnchor="text" w:horzAnchor="margin" w:tblpY="85"/>
        <w:tblW w:w="0" w:type="auto"/>
        <w:tblLook w:val="04A0" w:firstRow="1" w:lastRow="0" w:firstColumn="1" w:lastColumn="0" w:noHBand="0" w:noVBand="1"/>
      </w:tblPr>
      <w:tblGrid>
        <w:gridCol w:w="3085"/>
        <w:gridCol w:w="3260"/>
        <w:gridCol w:w="3289"/>
      </w:tblGrid>
      <w:tr w:rsidR="009F3AAE" w:rsidRPr="007952E4" w:rsidTr="00CA77C5">
        <w:tc>
          <w:tcPr>
            <w:tcW w:w="3085" w:type="dxa"/>
          </w:tcPr>
          <w:p w:rsidR="009F3AAE" w:rsidRPr="007952E4" w:rsidRDefault="009F3AAE" w:rsidP="00931F0D">
            <w:pPr>
              <w:jc w:val="center"/>
              <w:rPr>
                <w:rFonts w:ascii="Times New Roman" w:hAnsi="Times New Roman"/>
                <w:sz w:val="21"/>
                <w:szCs w:val="21"/>
              </w:rPr>
            </w:pPr>
            <w:r w:rsidRPr="007952E4">
              <w:rPr>
                <w:rFonts w:ascii="Times New Roman" w:hAnsi="Times New Roman"/>
                <w:sz w:val="21"/>
                <w:szCs w:val="21"/>
              </w:rPr>
              <w:t>Графік роботи</w:t>
            </w:r>
          </w:p>
        </w:tc>
        <w:tc>
          <w:tcPr>
            <w:tcW w:w="3260" w:type="dxa"/>
          </w:tcPr>
          <w:p w:rsidR="009F3AAE" w:rsidRPr="007952E4" w:rsidRDefault="009F3AAE" w:rsidP="00931F0D">
            <w:pPr>
              <w:jc w:val="center"/>
              <w:rPr>
                <w:rFonts w:ascii="Times New Roman" w:hAnsi="Times New Roman"/>
                <w:sz w:val="21"/>
                <w:szCs w:val="21"/>
              </w:rPr>
            </w:pPr>
            <w:r w:rsidRPr="007952E4">
              <w:rPr>
                <w:rFonts w:ascii="Times New Roman" w:hAnsi="Times New Roman"/>
                <w:sz w:val="21"/>
                <w:szCs w:val="21"/>
              </w:rPr>
              <w:t>Час виклику кур’єру</w:t>
            </w:r>
          </w:p>
        </w:tc>
        <w:tc>
          <w:tcPr>
            <w:tcW w:w="3289" w:type="dxa"/>
          </w:tcPr>
          <w:p w:rsidR="009F3AAE" w:rsidRPr="007952E4" w:rsidRDefault="009F3AAE" w:rsidP="00931F0D">
            <w:pPr>
              <w:jc w:val="center"/>
              <w:rPr>
                <w:rFonts w:ascii="Times New Roman" w:hAnsi="Times New Roman"/>
                <w:sz w:val="21"/>
                <w:szCs w:val="21"/>
              </w:rPr>
            </w:pPr>
            <w:r w:rsidRPr="007952E4">
              <w:rPr>
                <w:rFonts w:ascii="Times New Roman" w:hAnsi="Times New Roman"/>
                <w:sz w:val="21"/>
                <w:szCs w:val="21"/>
              </w:rPr>
              <w:t>Час прибуття кур’єру</w:t>
            </w:r>
          </w:p>
        </w:tc>
      </w:tr>
      <w:tr w:rsidR="009F3AAE" w:rsidRPr="007952E4" w:rsidTr="00CA77C5">
        <w:trPr>
          <w:trHeight w:val="296"/>
        </w:trPr>
        <w:tc>
          <w:tcPr>
            <w:tcW w:w="3085" w:type="dxa"/>
          </w:tcPr>
          <w:p w:rsidR="009F3AAE" w:rsidRPr="007952E4" w:rsidRDefault="009F3AAE" w:rsidP="00931F0D">
            <w:pPr>
              <w:jc w:val="center"/>
              <w:rPr>
                <w:rFonts w:ascii="Times New Roman" w:hAnsi="Times New Roman"/>
                <w:sz w:val="21"/>
                <w:szCs w:val="21"/>
              </w:rPr>
            </w:pPr>
            <w:r w:rsidRPr="007952E4">
              <w:rPr>
                <w:rFonts w:ascii="Times New Roman" w:eastAsia="Times New Roman" w:hAnsi="Times New Roman"/>
                <w:sz w:val="21"/>
                <w:szCs w:val="21"/>
              </w:rPr>
              <w:t>З понеділка по п’ятницю</w:t>
            </w:r>
          </w:p>
        </w:tc>
        <w:tc>
          <w:tcPr>
            <w:tcW w:w="3260" w:type="dxa"/>
          </w:tcPr>
          <w:p w:rsidR="009F3AAE" w:rsidRPr="007952E4" w:rsidRDefault="009F3AAE"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c>
          <w:tcPr>
            <w:tcW w:w="3289" w:type="dxa"/>
          </w:tcPr>
          <w:p w:rsidR="009F3AAE" w:rsidRPr="007952E4" w:rsidRDefault="009F3AAE"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r>
      <w:tr w:rsidR="009F3AAE" w:rsidRPr="007952E4" w:rsidTr="00CA77C5">
        <w:trPr>
          <w:trHeight w:val="314"/>
        </w:trPr>
        <w:tc>
          <w:tcPr>
            <w:tcW w:w="3085" w:type="dxa"/>
          </w:tcPr>
          <w:p w:rsidR="009F3AAE" w:rsidRPr="007952E4" w:rsidRDefault="009F3AAE" w:rsidP="00931F0D">
            <w:pPr>
              <w:jc w:val="center"/>
              <w:rPr>
                <w:rFonts w:ascii="Times New Roman" w:hAnsi="Times New Roman"/>
                <w:sz w:val="21"/>
                <w:szCs w:val="21"/>
              </w:rPr>
            </w:pPr>
            <w:r w:rsidRPr="007952E4">
              <w:rPr>
                <w:rFonts w:ascii="Times New Roman" w:eastAsia="Times New Roman" w:hAnsi="Times New Roman"/>
                <w:sz w:val="21"/>
                <w:szCs w:val="21"/>
              </w:rPr>
              <w:t>У суботу, неділю та святкові дні</w:t>
            </w:r>
          </w:p>
        </w:tc>
        <w:tc>
          <w:tcPr>
            <w:tcW w:w="3260" w:type="dxa"/>
          </w:tcPr>
          <w:p w:rsidR="009F3AAE" w:rsidRPr="007952E4" w:rsidRDefault="009F3AAE"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c>
          <w:tcPr>
            <w:tcW w:w="3289" w:type="dxa"/>
          </w:tcPr>
          <w:p w:rsidR="009F3AAE" w:rsidRPr="007952E4" w:rsidRDefault="009F3AAE"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r>
    </w:tbl>
    <w:p w:rsidR="009F3AAE" w:rsidRPr="007952E4" w:rsidRDefault="009F3AAE" w:rsidP="009F3AAE">
      <w:pPr>
        <w:spacing w:after="0" w:line="240" w:lineRule="auto"/>
        <w:jc w:val="center"/>
        <w:rPr>
          <w:rFonts w:ascii="Times New Roman" w:eastAsia="Times New Roman" w:hAnsi="Times New Roman" w:cs="Times New Roman"/>
          <w:sz w:val="21"/>
          <w:szCs w:val="21"/>
          <w:lang w:eastAsia="ru-RU"/>
        </w:rPr>
      </w:pPr>
    </w:p>
    <w:p w:rsidR="009F3AAE" w:rsidRPr="007952E4" w:rsidRDefault="009F3AAE" w:rsidP="009F3AAE">
      <w:pPr>
        <w:pStyle w:val="a7"/>
        <w:numPr>
          <w:ilvl w:val="0"/>
          <w:numId w:val="29"/>
        </w:numPr>
        <w:tabs>
          <w:tab w:val="left" w:pos="851"/>
        </w:tabs>
        <w:ind w:left="0" w:firstLine="567"/>
        <w:rPr>
          <w:rFonts w:ascii="Times New Roman" w:hAnsi="Times New Roman"/>
          <w:sz w:val="21"/>
          <w:szCs w:val="21"/>
        </w:rPr>
      </w:pPr>
      <w:r w:rsidRPr="007952E4">
        <w:rPr>
          <w:rFonts w:ascii="Times New Roman" w:hAnsi="Times New Roman"/>
          <w:sz w:val="21"/>
          <w:szCs w:val="21"/>
        </w:rPr>
        <w:t>Час виконання  замовлення на послугу «Масовий кур’єрський забір або доставка»</w:t>
      </w:r>
    </w:p>
    <w:tbl>
      <w:tblPr>
        <w:tblStyle w:val="a8"/>
        <w:tblW w:w="9634" w:type="dxa"/>
        <w:tblLook w:val="04A0" w:firstRow="1" w:lastRow="0" w:firstColumn="1" w:lastColumn="0" w:noHBand="0" w:noVBand="1"/>
      </w:tblPr>
      <w:tblGrid>
        <w:gridCol w:w="3681"/>
        <w:gridCol w:w="5953"/>
      </w:tblGrid>
      <w:tr w:rsidR="009F3AAE" w:rsidRPr="007952E4" w:rsidTr="00931F0D">
        <w:tc>
          <w:tcPr>
            <w:tcW w:w="9634" w:type="dxa"/>
            <w:gridSpan w:val="2"/>
          </w:tcPr>
          <w:p w:rsidR="009F3AAE" w:rsidRPr="007952E4" w:rsidRDefault="009F3AAE" w:rsidP="00931F0D">
            <w:pPr>
              <w:rPr>
                <w:rFonts w:ascii="Times New Roman" w:eastAsia="Times New Roman" w:hAnsi="Times New Roman"/>
                <w:sz w:val="21"/>
                <w:szCs w:val="21"/>
              </w:rPr>
            </w:pPr>
            <w:r w:rsidRPr="007952E4">
              <w:rPr>
                <w:rFonts w:ascii="Times New Roman" w:eastAsia="Times New Roman" w:hAnsi="Times New Roman"/>
                <w:sz w:val="21"/>
                <w:szCs w:val="21"/>
              </w:rPr>
              <w:t>Замовлення, що надійшли до 12.00 години:</w:t>
            </w:r>
          </w:p>
        </w:tc>
      </w:tr>
      <w:tr w:rsidR="009F3AAE" w:rsidRPr="007952E4" w:rsidTr="00931F0D">
        <w:tc>
          <w:tcPr>
            <w:tcW w:w="3681" w:type="dxa"/>
          </w:tcPr>
          <w:p w:rsidR="009F3AAE" w:rsidRPr="007952E4" w:rsidRDefault="009F3AAE" w:rsidP="00931F0D">
            <w:pPr>
              <w:rPr>
                <w:rFonts w:ascii="Times New Roman" w:eastAsia="Times New Roman" w:hAnsi="Times New Roman"/>
                <w:sz w:val="21"/>
                <w:szCs w:val="21"/>
              </w:rPr>
            </w:pPr>
            <w:r w:rsidRPr="007952E4">
              <w:rPr>
                <w:rFonts w:ascii="Times New Roman" w:eastAsia="Times New Roman" w:hAnsi="Times New Roman"/>
                <w:sz w:val="21"/>
                <w:szCs w:val="21"/>
              </w:rPr>
              <w:t>загальна вага Поштових відправлень при заборі до 400 кг</w:t>
            </w:r>
          </w:p>
        </w:tc>
        <w:tc>
          <w:tcPr>
            <w:tcW w:w="5953" w:type="dxa"/>
          </w:tcPr>
          <w:p w:rsidR="009F3AAE" w:rsidRPr="007952E4" w:rsidRDefault="009F3AAE" w:rsidP="00931F0D">
            <w:pPr>
              <w:rPr>
                <w:rFonts w:ascii="Times New Roman" w:eastAsia="Times New Roman" w:hAnsi="Times New Roman"/>
                <w:sz w:val="21"/>
                <w:szCs w:val="21"/>
              </w:rPr>
            </w:pPr>
            <w:r w:rsidRPr="007952E4">
              <w:rPr>
                <w:rFonts w:ascii="Times New Roman" w:eastAsia="Times New Roman" w:hAnsi="Times New Roman"/>
                <w:sz w:val="21"/>
                <w:szCs w:val="21"/>
              </w:rPr>
              <w:t>виконується в цей же день не пізніше 18.00 години. Час виконання замовлення погоджується працівником дільниці кур’єрської доставки з Замовником</w:t>
            </w:r>
          </w:p>
        </w:tc>
      </w:tr>
      <w:tr w:rsidR="009F3AAE" w:rsidRPr="007952E4" w:rsidTr="00931F0D">
        <w:tc>
          <w:tcPr>
            <w:tcW w:w="3681" w:type="dxa"/>
          </w:tcPr>
          <w:p w:rsidR="009F3AAE" w:rsidRPr="007952E4" w:rsidRDefault="009F3AAE" w:rsidP="00931F0D">
            <w:pPr>
              <w:rPr>
                <w:rFonts w:ascii="Times New Roman" w:eastAsia="Times New Roman" w:hAnsi="Times New Roman"/>
                <w:sz w:val="21"/>
                <w:szCs w:val="21"/>
              </w:rPr>
            </w:pPr>
            <w:r w:rsidRPr="007952E4">
              <w:rPr>
                <w:rFonts w:ascii="Times New Roman" w:eastAsia="Times New Roman" w:hAnsi="Times New Roman"/>
                <w:sz w:val="21"/>
                <w:szCs w:val="21"/>
              </w:rPr>
              <w:t xml:space="preserve">загальна вага Поштових відправлень при заборі перевищує 400 кг </w:t>
            </w:r>
          </w:p>
        </w:tc>
        <w:tc>
          <w:tcPr>
            <w:tcW w:w="5953" w:type="dxa"/>
          </w:tcPr>
          <w:p w:rsidR="009F3AAE" w:rsidRPr="007952E4" w:rsidRDefault="009F3AAE" w:rsidP="00931F0D">
            <w:pPr>
              <w:rPr>
                <w:rFonts w:ascii="Times New Roman" w:eastAsia="Times New Roman" w:hAnsi="Times New Roman"/>
                <w:sz w:val="21"/>
                <w:szCs w:val="21"/>
              </w:rPr>
            </w:pPr>
            <w:r w:rsidRPr="007952E4">
              <w:rPr>
                <w:rFonts w:ascii="Times New Roman" w:eastAsia="Times New Roman" w:hAnsi="Times New Roman"/>
                <w:sz w:val="21"/>
                <w:szCs w:val="21"/>
              </w:rPr>
              <w:t>виконується на наступний день</w:t>
            </w:r>
          </w:p>
          <w:p w:rsidR="009F3AAE" w:rsidRPr="007952E4" w:rsidRDefault="009F3AAE" w:rsidP="00931F0D">
            <w:pPr>
              <w:rPr>
                <w:rFonts w:ascii="Times New Roman" w:eastAsia="Times New Roman" w:hAnsi="Times New Roman"/>
                <w:sz w:val="21"/>
                <w:szCs w:val="21"/>
              </w:rPr>
            </w:pPr>
          </w:p>
        </w:tc>
      </w:tr>
      <w:tr w:rsidR="009F3AAE" w:rsidRPr="007952E4" w:rsidTr="00931F0D">
        <w:tc>
          <w:tcPr>
            <w:tcW w:w="9634" w:type="dxa"/>
            <w:gridSpan w:val="2"/>
          </w:tcPr>
          <w:p w:rsidR="009F3AAE" w:rsidRPr="007952E4" w:rsidRDefault="009F3AAE" w:rsidP="00931F0D">
            <w:pPr>
              <w:jc w:val="center"/>
              <w:rPr>
                <w:rFonts w:ascii="Times New Roman" w:eastAsia="Times New Roman" w:hAnsi="Times New Roman"/>
                <w:sz w:val="21"/>
                <w:szCs w:val="21"/>
              </w:rPr>
            </w:pPr>
          </w:p>
          <w:p w:rsidR="009F3AAE" w:rsidRPr="007952E4" w:rsidRDefault="009F3AAE" w:rsidP="00931F0D">
            <w:pPr>
              <w:rPr>
                <w:rFonts w:ascii="Times New Roman" w:eastAsia="Times New Roman" w:hAnsi="Times New Roman"/>
                <w:sz w:val="21"/>
                <w:szCs w:val="21"/>
              </w:rPr>
            </w:pPr>
            <w:r w:rsidRPr="007952E4">
              <w:rPr>
                <w:rFonts w:ascii="Times New Roman" w:eastAsia="Times New Roman" w:hAnsi="Times New Roman"/>
                <w:sz w:val="21"/>
                <w:szCs w:val="21"/>
              </w:rPr>
              <w:t>Замовлення, що надійшли після 12.00 години:</w:t>
            </w:r>
          </w:p>
        </w:tc>
      </w:tr>
      <w:tr w:rsidR="009F3AAE" w:rsidRPr="007952E4" w:rsidTr="00931F0D">
        <w:tc>
          <w:tcPr>
            <w:tcW w:w="3681" w:type="dxa"/>
          </w:tcPr>
          <w:p w:rsidR="009F3AAE" w:rsidRPr="007952E4" w:rsidRDefault="009F3AAE" w:rsidP="00931F0D">
            <w:pPr>
              <w:rPr>
                <w:rFonts w:ascii="Times New Roman" w:eastAsia="Times New Roman" w:hAnsi="Times New Roman"/>
                <w:sz w:val="21"/>
                <w:szCs w:val="21"/>
              </w:rPr>
            </w:pPr>
            <w:r w:rsidRPr="007952E4">
              <w:rPr>
                <w:rFonts w:ascii="Times New Roman" w:eastAsia="Times New Roman" w:hAnsi="Times New Roman"/>
                <w:sz w:val="21"/>
                <w:szCs w:val="21"/>
              </w:rPr>
              <w:t>незалежно від ваги Поштових відправлень</w:t>
            </w:r>
          </w:p>
        </w:tc>
        <w:tc>
          <w:tcPr>
            <w:tcW w:w="5953" w:type="dxa"/>
          </w:tcPr>
          <w:p w:rsidR="009F3AAE" w:rsidRPr="007952E4" w:rsidRDefault="009F3AAE" w:rsidP="00931F0D">
            <w:pPr>
              <w:rPr>
                <w:rFonts w:ascii="Times New Roman" w:eastAsia="Times New Roman" w:hAnsi="Times New Roman"/>
                <w:sz w:val="21"/>
                <w:szCs w:val="21"/>
              </w:rPr>
            </w:pPr>
            <w:r w:rsidRPr="007952E4">
              <w:rPr>
                <w:rFonts w:ascii="Times New Roman" w:eastAsia="Times New Roman" w:hAnsi="Times New Roman"/>
                <w:sz w:val="21"/>
                <w:szCs w:val="21"/>
              </w:rPr>
              <w:t>виконуються на наступний робочий день ДКД/об’єктом поштового зв’язку  в інтервалах 09.00 – 12.00 годин, 12.00 – 15.00 годин, 15.00 – 18.00 годин за попереднім узгодженням із Замовником.</w:t>
            </w:r>
          </w:p>
          <w:p w:rsidR="009F3AAE" w:rsidRPr="007952E4" w:rsidRDefault="009F3AAE" w:rsidP="00931F0D">
            <w:pPr>
              <w:rPr>
                <w:rFonts w:ascii="Times New Roman" w:eastAsia="Times New Roman" w:hAnsi="Times New Roman"/>
                <w:sz w:val="21"/>
                <w:szCs w:val="21"/>
              </w:rPr>
            </w:pPr>
          </w:p>
        </w:tc>
      </w:tr>
    </w:tbl>
    <w:p w:rsidR="009F3AAE" w:rsidRPr="007952E4" w:rsidRDefault="009F3AAE" w:rsidP="009F3AAE">
      <w:pPr>
        <w:spacing w:after="0" w:line="240" w:lineRule="auto"/>
        <w:jc w:val="center"/>
        <w:rPr>
          <w:rFonts w:ascii="Times New Roman" w:eastAsia="Times New Roman" w:hAnsi="Times New Roman" w:cs="Times New Roman"/>
          <w:sz w:val="21"/>
          <w:szCs w:val="21"/>
          <w:lang w:eastAsia="ru-RU"/>
        </w:rPr>
      </w:pPr>
    </w:p>
    <w:p w:rsidR="009F3AAE" w:rsidRPr="007952E4" w:rsidRDefault="009F3AAE" w:rsidP="009F3AAE">
      <w:pPr>
        <w:spacing w:after="0" w:line="240" w:lineRule="auto"/>
        <w:ind w:firstLine="567"/>
        <w:jc w:val="both"/>
        <w:rPr>
          <w:rFonts w:cs="Times New Roman"/>
          <w:sz w:val="24"/>
          <w:szCs w:val="24"/>
        </w:rPr>
      </w:pPr>
      <w:r w:rsidRPr="007952E4">
        <w:rPr>
          <w:rFonts w:cs="Times New Roman"/>
          <w:sz w:val="24"/>
          <w:szCs w:val="24"/>
        </w:rPr>
        <w:t xml:space="preserve"> </w:t>
      </w:r>
    </w:p>
    <w:p w:rsidR="009F3AAE" w:rsidRPr="007952E4" w:rsidRDefault="009F3AAE" w:rsidP="009F3AAE">
      <w:pPr>
        <w:spacing w:after="0" w:line="240" w:lineRule="auto"/>
        <w:ind w:firstLine="708"/>
        <w:jc w:val="both"/>
        <w:rPr>
          <w:rFonts w:ascii="Times New Roman" w:eastAsia="Times New Roman" w:hAnsi="Times New Roman" w:cs="Times New Roman"/>
          <w:sz w:val="21"/>
          <w:szCs w:val="21"/>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F3AAE" w:rsidRPr="007952E4" w:rsidTr="00931F0D">
        <w:tc>
          <w:tcPr>
            <w:tcW w:w="4814" w:type="dxa"/>
          </w:tcPr>
          <w:p w:rsidR="009F3AAE" w:rsidRPr="007952E4" w:rsidRDefault="009F3AAE"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Виконавця:</w:t>
            </w:r>
          </w:p>
          <w:p w:rsidR="009F3AAE" w:rsidRPr="007952E4" w:rsidRDefault="009F3AAE" w:rsidP="00931F0D">
            <w:pPr>
              <w:rPr>
                <w:rFonts w:ascii="Times New Roman" w:eastAsia="Times New Roman" w:hAnsi="Times New Roman"/>
                <w:sz w:val="21"/>
                <w:szCs w:val="21"/>
              </w:rPr>
            </w:pPr>
          </w:p>
        </w:tc>
        <w:tc>
          <w:tcPr>
            <w:tcW w:w="4815" w:type="dxa"/>
          </w:tcPr>
          <w:p w:rsidR="009F3AAE" w:rsidRPr="007952E4" w:rsidRDefault="009F3AAE"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Замовник:</w:t>
            </w:r>
          </w:p>
        </w:tc>
      </w:tr>
      <w:tr w:rsidR="009F3AAE" w:rsidRPr="007952E4" w:rsidTr="00931F0D">
        <w:tc>
          <w:tcPr>
            <w:tcW w:w="4814" w:type="dxa"/>
          </w:tcPr>
          <w:p w:rsidR="009F3AAE" w:rsidRPr="007952E4" w:rsidRDefault="009F3AAE"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9F3AAE" w:rsidRPr="007952E4" w:rsidRDefault="009F3AAE" w:rsidP="00931F0D">
            <w:pPr>
              <w:rPr>
                <w:rFonts w:ascii="Times New Roman" w:hAnsi="Times New Roman"/>
                <w:sz w:val="16"/>
                <w:szCs w:val="16"/>
              </w:rPr>
            </w:pPr>
            <w:r w:rsidRPr="007952E4">
              <w:rPr>
                <w:rFonts w:ascii="Times New Roman" w:hAnsi="Times New Roman"/>
                <w:sz w:val="16"/>
                <w:szCs w:val="16"/>
              </w:rPr>
              <w:t xml:space="preserve">                  (підпис)                                          (ПІБ)</w:t>
            </w:r>
          </w:p>
          <w:p w:rsidR="009F3AAE" w:rsidRPr="007952E4" w:rsidRDefault="009F3AAE" w:rsidP="00931F0D">
            <w:pPr>
              <w:rPr>
                <w:rFonts w:ascii="Times New Roman" w:eastAsia="Times New Roman" w:hAnsi="Times New Roman"/>
                <w:sz w:val="21"/>
                <w:szCs w:val="21"/>
              </w:rPr>
            </w:pPr>
            <w:r w:rsidRPr="007952E4">
              <w:rPr>
                <w:rFonts w:ascii="Times New Roman" w:hAnsi="Times New Roman"/>
                <w:sz w:val="16"/>
                <w:szCs w:val="16"/>
              </w:rPr>
              <w:t>м.п.</w:t>
            </w:r>
          </w:p>
        </w:tc>
        <w:tc>
          <w:tcPr>
            <w:tcW w:w="4815" w:type="dxa"/>
          </w:tcPr>
          <w:p w:rsidR="009F3AAE" w:rsidRPr="007952E4" w:rsidRDefault="009F3AAE"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9F3AAE" w:rsidRPr="007952E4" w:rsidRDefault="009F3AAE" w:rsidP="00931F0D">
            <w:pPr>
              <w:rPr>
                <w:rFonts w:ascii="Times New Roman" w:hAnsi="Times New Roman"/>
                <w:sz w:val="16"/>
                <w:szCs w:val="16"/>
              </w:rPr>
            </w:pPr>
            <w:r w:rsidRPr="007952E4">
              <w:rPr>
                <w:rFonts w:ascii="Times New Roman" w:hAnsi="Times New Roman"/>
                <w:sz w:val="16"/>
                <w:szCs w:val="16"/>
              </w:rPr>
              <w:t xml:space="preserve">             (підпис)                                          (ПІБ)</w:t>
            </w:r>
          </w:p>
          <w:p w:rsidR="009F3AAE" w:rsidRPr="007952E4" w:rsidRDefault="009F3AAE" w:rsidP="00931F0D">
            <w:pPr>
              <w:rPr>
                <w:rFonts w:ascii="Times New Roman" w:eastAsia="Times New Roman" w:hAnsi="Times New Roman"/>
                <w:sz w:val="21"/>
                <w:szCs w:val="21"/>
              </w:rPr>
            </w:pPr>
            <w:r w:rsidRPr="007952E4">
              <w:rPr>
                <w:rFonts w:ascii="Times New Roman" w:hAnsi="Times New Roman"/>
                <w:sz w:val="16"/>
                <w:szCs w:val="16"/>
              </w:rPr>
              <w:t>м.п.</w:t>
            </w:r>
          </w:p>
        </w:tc>
      </w:tr>
    </w:tbl>
    <w:p w:rsidR="009F3AAE" w:rsidRPr="007952E4" w:rsidRDefault="009F3AAE" w:rsidP="009F3AAE">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BE75C1" w:rsidRDefault="00BE75C1" w:rsidP="009F3AAE">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9F3AAE" w:rsidRPr="007952E4" w:rsidRDefault="009F3AAE" w:rsidP="009F3AAE">
      <w:pPr>
        <w:tabs>
          <w:tab w:val="left" w:pos="6075"/>
        </w:tabs>
        <w:spacing w:after="0" w:line="240" w:lineRule="auto"/>
        <w:contextualSpacing/>
        <w:jc w:val="right"/>
        <w:rPr>
          <w:rFonts w:ascii="Times New Roman" w:eastAsia="Times New Roman" w:hAnsi="Times New Roman" w:cs="Times New Roman"/>
          <w:sz w:val="21"/>
          <w:szCs w:val="21"/>
          <w:lang w:eastAsia="ru-RU"/>
        </w:rPr>
      </w:pPr>
      <w:bookmarkStart w:id="0" w:name="_GoBack"/>
      <w:bookmarkEnd w:id="0"/>
      <w:r w:rsidRPr="007952E4">
        <w:rPr>
          <w:rFonts w:ascii="Times New Roman" w:eastAsia="Times New Roman" w:hAnsi="Times New Roman" w:cs="Times New Roman"/>
          <w:sz w:val="21"/>
          <w:szCs w:val="21"/>
          <w:lang w:eastAsia="ru-RU"/>
        </w:rPr>
        <w:lastRenderedPageBreak/>
        <w:t xml:space="preserve">Додаток 2 до Договору </w:t>
      </w:r>
    </w:p>
    <w:p w:rsidR="009F3AAE" w:rsidRPr="007952E4" w:rsidRDefault="009F3AAE" w:rsidP="009F3AAE">
      <w:pPr>
        <w:pStyle w:val="a4"/>
        <w:tabs>
          <w:tab w:val="left" w:pos="851"/>
        </w:tabs>
        <w:spacing w:after="0"/>
        <w:ind w:firstLine="709"/>
        <w:jc w:val="right"/>
        <w:rPr>
          <w:sz w:val="21"/>
          <w:szCs w:val="21"/>
          <w:lang w:val="uk-UA"/>
        </w:rPr>
      </w:pPr>
      <w:r w:rsidRPr="007952E4">
        <w:rPr>
          <w:sz w:val="21"/>
          <w:szCs w:val="21"/>
          <w:lang w:val="uk-UA"/>
        </w:rPr>
        <w:t>від «___»______20___ р. № _______________</w:t>
      </w:r>
    </w:p>
    <w:p w:rsidR="00BE75C1" w:rsidRDefault="00BE75C1" w:rsidP="009F3AAE">
      <w:pPr>
        <w:pStyle w:val="10"/>
        <w:numPr>
          <w:ilvl w:val="0"/>
          <w:numId w:val="6"/>
        </w:numPr>
        <w:suppressAutoHyphens/>
        <w:jc w:val="center"/>
        <w:rPr>
          <w:b/>
          <w:sz w:val="20"/>
        </w:rPr>
      </w:pPr>
    </w:p>
    <w:p w:rsidR="009F3AAE" w:rsidRPr="007952E4" w:rsidRDefault="009F3AAE" w:rsidP="009F3AAE">
      <w:pPr>
        <w:pStyle w:val="10"/>
        <w:numPr>
          <w:ilvl w:val="0"/>
          <w:numId w:val="6"/>
        </w:numPr>
        <w:suppressAutoHyphens/>
        <w:jc w:val="center"/>
        <w:rPr>
          <w:b/>
          <w:sz w:val="20"/>
        </w:rPr>
      </w:pPr>
      <w:r w:rsidRPr="007952E4">
        <w:rPr>
          <w:b/>
          <w:sz w:val="20"/>
        </w:rPr>
        <w:t xml:space="preserve">Зразок Рахунку-Акту приймання – передачі наданих послуг  </w:t>
      </w:r>
    </w:p>
    <w:p w:rsidR="009F3AAE" w:rsidRPr="007952E4" w:rsidRDefault="009F3AAE" w:rsidP="009F3AAE">
      <w:pPr>
        <w:pStyle w:val="a4"/>
        <w:tabs>
          <w:tab w:val="left" w:pos="851"/>
        </w:tabs>
        <w:spacing w:after="0"/>
        <w:ind w:firstLine="709"/>
        <w:jc w:val="right"/>
        <w:rPr>
          <w:sz w:val="21"/>
          <w:szCs w:val="21"/>
          <w:lang w:val="uk-UA"/>
        </w:rPr>
      </w:pPr>
    </w:p>
    <w:tbl>
      <w:tblPr>
        <w:tblpPr w:leftFromText="180" w:rightFromText="180" w:vertAnchor="page" w:horzAnchor="margin" w:tblpY="193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9"/>
      </w:tblGrid>
      <w:tr w:rsidR="009F3AAE" w:rsidRPr="007952E4" w:rsidTr="00931F0D">
        <w:trPr>
          <w:trHeight w:val="11802"/>
        </w:trPr>
        <w:tc>
          <w:tcPr>
            <w:tcW w:w="10349" w:type="dxa"/>
          </w:tcPr>
          <w:p w:rsidR="009F3AAE" w:rsidRPr="007952E4" w:rsidRDefault="009F3AAE" w:rsidP="00931F0D">
            <w:pPr>
              <w:spacing w:after="0" w:line="240" w:lineRule="auto"/>
              <w:rPr>
                <w:rFonts w:ascii="Times New Roman" w:hAnsi="Times New Roman" w:cs="Times New Roman"/>
                <w:i/>
                <w:color w:val="FF0000"/>
                <w:sz w:val="16"/>
                <w:szCs w:val="16"/>
              </w:rPr>
            </w:pPr>
            <w:r w:rsidRPr="007952E4">
              <w:rPr>
                <w:rFonts w:ascii="Times New Roman" w:hAnsi="Times New Roman" w:cs="Times New Roman"/>
                <w:b/>
                <w:sz w:val="16"/>
                <w:szCs w:val="16"/>
                <w:u w:val="single"/>
              </w:rPr>
              <w:t>Постачальник (Виконавець):</w:t>
            </w:r>
            <w:r w:rsidRPr="007952E4">
              <w:rPr>
                <w:rFonts w:ascii="Times New Roman" w:hAnsi="Times New Roman" w:cs="Times New Roman"/>
                <w:sz w:val="16"/>
                <w:szCs w:val="16"/>
                <w:u w:val="single"/>
              </w:rPr>
              <w:t xml:space="preserve">   </w:t>
            </w:r>
            <w:r w:rsidRPr="007952E4">
              <w:rPr>
                <w:rFonts w:ascii="Times New Roman" w:hAnsi="Times New Roman" w:cs="Times New Roman"/>
                <w:sz w:val="16"/>
                <w:szCs w:val="16"/>
              </w:rPr>
              <w:t>АТ "Укрпошта", _______________ дирекція</w:t>
            </w:r>
          </w:p>
          <w:p w:rsidR="009F3AAE" w:rsidRPr="007952E4" w:rsidRDefault="009F3AAE" w:rsidP="00931F0D">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Адреса</w:t>
            </w:r>
            <w:r w:rsidRPr="007952E4">
              <w:rPr>
                <w:rFonts w:ascii="Times New Roman" w:hAnsi="Times New Roman" w:cs="Times New Roman"/>
                <w:i/>
                <w:sz w:val="16"/>
                <w:szCs w:val="16"/>
              </w:rPr>
              <w:t xml:space="preserve">  ________________________</w:t>
            </w:r>
          </w:p>
          <w:p w:rsidR="009F3AAE" w:rsidRPr="007952E4" w:rsidRDefault="009F3AAE" w:rsidP="00931F0D">
            <w:pPr>
              <w:spacing w:after="0" w:line="240" w:lineRule="auto"/>
              <w:rPr>
                <w:rFonts w:ascii="Times New Roman" w:hAnsi="Times New Roman" w:cs="Times New Roman"/>
                <w:i/>
                <w:sz w:val="16"/>
                <w:szCs w:val="16"/>
              </w:rPr>
            </w:pPr>
            <w:r w:rsidRPr="007952E4">
              <w:rPr>
                <w:rFonts w:ascii="Times New Roman" w:hAnsi="Times New Roman" w:cs="Times New Roman"/>
                <w:sz w:val="16"/>
                <w:szCs w:val="16"/>
              </w:rPr>
              <w:t>ЄДРПОУ ______________________</w:t>
            </w:r>
          </w:p>
          <w:p w:rsidR="009F3AAE" w:rsidRPr="007952E4" w:rsidRDefault="009F3AAE" w:rsidP="00931F0D">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IBAN UA_________________________ в _________</w:t>
            </w:r>
          </w:p>
          <w:p w:rsidR="009F3AAE" w:rsidRPr="007952E4" w:rsidRDefault="009F3AAE" w:rsidP="00931F0D">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Код Банку ____________________</w:t>
            </w:r>
          </w:p>
          <w:p w:rsidR="009F3AAE" w:rsidRPr="007952E4" w:rsidRDefault="009F3AAE" w:rsidP="00931F0D">
            <w:pPr>
              <w:spacing w:after="0" w:line="240" w:lineRule="auto"/>
              <w:rPr>
                <w:rFonts w:ascii="Times New Roman" w:hAnsi="Times New Roman" w:cs="Times New Roman"/>
                <w:b/>
                <w:sz w:val="16"/>
                <w:szCs w:val="16"/>
                <w:u w:val="single"/>
              </w:rPr>
            </w:pPr>
          </w:p>
          <w:p w:rsidR="009F3AAE" w:rsidRPr="007952E4" w:rsidRDefault="009F3AAE" w:rsidP="00931F0D">
            <w:pPr>
              <w:spacing w:after="0" w:line="240" w:lineRule="auto"/>
              <w:rPr>
                <w:rFonts w:ascii="Times New Roman" w:hAnsi="Times New Roman" w:cs="Times New Roman"/>
                <w:sz w:val="16"/>
                <w:szCs w:val="16"/>
              </w:rPr>
            </w:pPr>
            <w:r w:rsidRPr="007952E4">
              <w:rPr>
                <w:rFonts w:ascii="Times New Roman" w:hAnsi="Times New Roman" w:cs="Times New Roman"/>
                <w:b/>
                <w:sz w:val="16"/>
                <w:szCs w:val="16"/>
                <w:u w:val="single"/>
              </w:rPr>
              <w:t>Платник (Замовник):</w:t>
            </w:r>
            <w:r w:rsidRPr="007952E4">
              <w:rPr>
                <w:rFonts w:ascii="Times New Roman" w:hAnsi="Times New Roman" w:cs="Times New Roman"/>
                <w:sz w:val="16"/>
                <w:szCs w:val="16"/>
              </w:rPr>
              <w:t xml:space="preserve"> ________________________ </w:t>
            </w:r>
          </w:p>
          <w:p w:rsidR="009F3AAE" w:rsidRPr="007952E4" w:rsidRDefault="009F3AAE" w:rsidP="00931F0D">
            <w:pPr>
              <w:spacing w:after="0" w:line="240" w:lineRule="auto"/>
              <w:rPr>
                <w:rFonts w:ascii="Times New Roman" w:hAnsi="Times New Roman" w:cs="Times New Roman"/>
                <w:sz w:val="12"/>
                <w:szCs w:val="12"/>
              </w:rPr>
            </w:pPr>
            <w:r w:rsidRPr="007952E4">
              <w:rPr>
                <w:rFonts w:ascii="Times New Roman" w:hAnsi="Times New Roman" w:cs="Times New Roman"/>
                <w:sz w:val="16"/>
                <w:szCs w:val="16"/>
              </w:rPr>
              <w:t xml:space="preserve">                                               </w:t>
            </w:r>
            <w:r w:rsidRPr="007952E4">
              <w:rPr>
                <w:rFonts w:ascii="Times New Roman" w:hAnsi="Times New Roman" w:cs="Times New Roman"/>
                <w:sz w:val="12"/>
                <w:szCs w:val="12"/>
              </w:rPr>
              <w:t>(назва)</w:t>
            </w:r>
          </w:p>
          <w:p w:rsidR="009F3AAE" w:rsidRPr="007952E4" w:rsidRDefault="009F3AAE" w:rsidP="00931F0D">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ЄДРПОУ/РНОКПП_______________</w:t>
            </w:r>
          </w:p>
          <w:p w:rsidR="009F3AAE" w:rsidRPr="007952E4" w:rsidRDefault="009F3AAE" w:rsidP="00931F0D">
            <w:pPr>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Договір № ____________ від _________ (Договір)</w:t>
            </w:r>
          </w:p>
          <w:p w:rsidR="009F3AAE" w:rsidRPr="007952E4" w:rsidRDefault="009F3AAE" w:rsidP="00931F0D">
            <w:pPr>
              <w:spacing w:after="0" w:line="240" w:lineRule="auto"/>
              <w:ind w:left="284"/>
              <w:jc w:val="center"/>
              <w:rPr>
                <w:rFonts w:ascii="Times New Roman" w:hAnsi="Times New Roman" w:cs="Times New Roman"/>
                <w:b/>
              </w:rPr>
            </w:pPr>
          </w:p>
          <w:p w:rsidR="009F3AAE" w:rsidRPr="007952E4" w:rsidRDefault="009F3AAE" w:rsidP="00931F0D">
            <w:pPr>
              <w:spacing w:after="0" w:line="240" w:lineRule="auto"/>
              <w:ind w:left="284"/>
              <w:jc w:val="center"/>
              <w:rPr>
                <w:rFonts w:ascii="Times New Roman" w:hAnsi="Times New Roman" w:cs="Times New Roman"/>
                <w:b/>
                <w:sz w:val="18"/>
                <w:szCs w:val="18"/>
              </w:rPr>
            </w:pPr>
            <w:r w:rsidRPr="007952E4">
              <w:rPr>
                <w:rFonts w:ascii="Times New Roman" w:hAnsi="Times New Roman" w:cs="Times New Roman"/>
                <w:b/>
                <w:sz w:val="18"/>
                <w:szCs w:val="18"/>
              </w:rPr>
              <w:t>РАХУНОК-АКТ ПРИЙМАННЯ-ПЕРЕДАЧІ НАДАНИХ ПОСЛУГ №_________________</w:t>
            </w:r>
          </w:p>
          <w:p w:rsidR="009F3AAE" w:rsidRPr="007952E4" w:rsidRDefault="009F3AAE" w:rsidP="00931F0D">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w:t>
            </w: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«____» ____________</w:t>
            </w:r>
            <w:r w:rsidRPr="007952E4">
              <w:rPr>
                <w:rFonts w:ascii="Times New Roman" w:hAnsi="Times New Roman" w:cs="Times New Roman"/>
                <w:i/>
                <w:sz w:val="16"/>
                <w:szCs w:val="16"/>
              </w:rPr>
              <w:t xml:space="preserve"> </w:t>
            </w:r>
            <w:r w:rsidRPr="007952E4">
              <w:rPr>
                <w:rFonts w:ascii="Times New Roman" w:hAnsi="Times New Roman" w:cs="Times New Roman"/>
                <w:sz w:val="16"/>
                <w:szCs w:val="16"/>
              </w:rPr>
              <w:t xml:space="preserve">20___ р. </w:t>
            </w:r>
          </w:p>
          <w:p w:rsidR="009F3AAE" w:rsidRPr="007952E4" w:rsidRDefault="009F3AAE" w:rsidP="00931F0D">
            <w:pPr>
              <w:spacing w:after="0" w:line="240" w:lineRule="auto"/>
              <w:ind w:left="284"/>
              <w:rPr>
                <w:rFonts w:ascii="Times New Roman" w:hAnsi="Times New Roman" w:cs="Times New Roman"/>
                <w:sz w:val="16"/>
                <w:szCs w:val="16"/>
                <w:u w:val="single"/>
              </w:rPr>
            </w:pPr>
          </w:p>
          <w:p w:rsidR="009F3AAE" w:rsidRPr="007952E4" w:rsidRDefault="009F3AAE" w:rsidP="00931F0D">
            <w:pPr>
              <w:spacing w:after="0" w:line="240" w:lineRule="auto"/>
              <w:jc w:val="both"/>
              <w:rPr>
                <w:rFonts w:ascii="Times New Roman" w:hAnsi="Times New Roman" w:cs="Times New Roman"/>
                <w:bCs/>
                <w:iCs/>
                <w:sz w:val="16"/>
                <w:szCs w:val="16"/>
              </w:rPr>
            </w:pPr>
            <w:r w:rsidRPr="007952E4">
              <w:rPr>
                <w:rFonts w:ascii="Times New Roman" w:hAnsi="Times New Roman" w:cs="Times New Roman"/>
                <w:sz w:val="16"/>
                <w:szCs w:val="16"/>
              </w:rPr>
              <w:t xml:space="preserve"> Цей Рахунок-Акт </w:t>
            </w:r>
            <w:r w:rsidRPr="007952E4">
              <w:rPr>
                <w:rFonts w:ascii="Times New Roman" w:hAnsi="Times New Roman" w:cs="Times New Roman"/>
              </w:rPr>
              <w:t xml:space="preserve"> </w:t>
            </w:r>
            <w:r w:rsidRPr="007952E4">
              <w:rPr>
                <w:rFonts w:ascii="Times New Roman" w:hAnsi="Times New Roman" w:cs="Times New Roman"/>
                <w:sz w:val="16"/>
                <w:szCs w:val="16"/>
              </w:rPr>
              <w:t xml:space="preserve">складений на підтвердження того, що згідно Договору  </w:t>
            </w:r>
            <w:r w:rsidRPr="007952E4">
              <w:rPr>
                <w:rFonts w:ascii="Times New Roman" w:hAnsi="Times New Roman" w:cs="Times New Roman"/>
                <w:b/>
                <w:sz w:val="16"/>
                <w:szCs w:val="16"/>
              </w:rPr>
              <w:t>Виконавцем</w:t>
            </w:r>
            <w:r w:rsidRPr="007952E4">
              <w:rPr>
                <w:rFonts w:ascii="Times New Roman" w:hAnsi="Times New Roman" w:cs="Times New Roman"/>
                <w:sz w:val="16"/>
                <w:szCs w:val="16"/>
              </w:rPr>
              <w:t xml:space="preserve"> протягом </w:t>
            </w:r>
            <w:r w:rsidRPr="007952E4">
              <w:rPr>
                <w:rFonts w:ascii="Times New Roman" w:hAnsi="Times New Roman" w:cs="Times New Roman"/>
                <w:b/>
                <w:sz w:val="16"/>
                <w:szCs w:val="16"/>
              </w:rPr>
              <w:t xml:space="preserve">__________ </w:t>
            </w:r>
            <w:r w:rsidRPr="007952E4">
              <w:rPr>
                <w:rFonts w:ascii="Times New Roman" w:hAnsi="Times New Roman" w:cs="Times New Roman"/>
                <w:iCs/>
                <w:sz w:val="16"/>
                <w:szCs w:val="16"/>
              </w:rPr>
              <w:t>20___р.</w:t>
            </w:r>
            <w:r w:rsidRPr="007952E4">
              <w:rPr>
                <w:rFonts w:ascii="Times New Roman" w:hAnsi="Times New Roman" w:cs="Times New Roman"/>
                <w:b/>
                <w:i/>
                <w:sz w:val="16"/>
                <w:szCs w:val="16"/>
              </w:rPr>
              <w:t xml:space="preserve"> </w:t>
            </w:r>
            <w:r w:rsidRPr="007952E4">
              <w:rPr>
                <w:rFonts w:ascii="Times New Roman" w:hAnsi="Times New Roman" w:cs="Times New Roman"/>
                <w:bCs/>
                <w:iCs/>
                <w:sz w:val="16"/>
                <w:szCs w:val="16"/>
              </w:rPr>
              <w:t>надано, а Замовником отримано такі послуги:</w:t>
            </w:r>
          </w:p>
          <w:p w:rsidR="009F3AAE" w:rsidRPr="007952E4" w:rsidRDefault="009F3AAE" w:rsidP="00931F0D">
            <w:pPr>
              <w:spacing w:after="0" w:line="240" w:lineRule="auto"/>
              <w:ind w:firstLine="709"/>
              <w:jc w:val="both"/>
              <w:rPr>
                <w:rFonts w:ascii="Times New Roman" w:hAnsi="Times New Roman" w:cs="Times New Roman"/>
                <w:bCs/>
                <w:iCs/>
                <w:sz w:val="16"/>
                <w:szCs w:val="16"/>
              </w:rPr>
            </w:pPr>
          </w:p>
          <w:tbl>
            <w:tblPr>
              <w:tblW w:w="10065"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4"/>
              <w:gridCol w:w="851"/>
              <w:gridCol w:w="850"/>
              <w:gridCol w:w="992"/>
              <w:gridCol w:w="1134"/>
              <w:gridCol w:w="1701"/>
              <w:gridCol w:w="851"/>
              <w:gridCol w:w="1134"/>
            </w:tblGrid>
            <w:tr w:rsidR="009F3AAE" w:rsidRPr="007952E4" w:rsidTr="00931F0D">
              <w:tc>
                <w:tcPr>
                  <w:tcW w:w="568" w:type="dxa"/>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w:t>
                  </w:r>
                </w:p>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з/п</w:t>
                  </w:r>
                </w:p>
              </w:tc>
              <w:tc>
                <w:tcPr>
                  <w:tcW w:w="1984" w:type="dxa"/>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Найменування послуг</w:t>
                  </w:r>
                </w:p>
              </w:tc>
              <w:tc>
                <w:tcPr>
                  <w:tcW w:w="851" w:type="dxa"/>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Код послуги згідно ДКПП 016:2010</w:t>
                  </w:r>
                </w:p>
              </w:tc>
              <w:tc>
                <w:tcPr>
                  <w:tcW w:w="850" w:type="dxa"/>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Одиниця виміру</w:t>
                  </w:r>
                </w:p>
              </w:tc>
              <w:tc>
                <w:tcPr>
                  <w:tcW w:w="992" w:type="dxa"/>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w:t>
                  </w:r>
                </w:p>
              </w:tc>
              <w:tc>
                <w:tcPr>
                  <w:tcW w:w="1134" w:type="dxa"/>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Ціна за одиницю (без ПДВ), грн.</w:t>
                  </w:r>
                </w:p>
              </w:tc>
              <w:tc>
                <w:tcPr>
                  <w:tcW w:w="170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Ставка ПДВ</w:t>
                  </w:r>
                </w:p>
                <w:p w:rsidR="009F3AAE" w:rsidRPr="007952E4" w:rsidRDefault="009F3AAE" w:rsidP="00931F0D">
                  <w:pPr>
                    <w:framePr w:hSpace="180" w:wrap="around" w:vAnchor="page" w:hAnchor="margin" w:y="1936"/>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або пункт ПКУ, якщо послуга не оподатковується ПДВ</w:t>
                  </w:r>
                </w:p>
              </w:tc>
              <w:tc>
                <w:tcPr>
                  <w:tcW w:w="851" w:type="dxa"/>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xml:space="preserve">Вартість </w:t>
                  </w:r>
                </w:p>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(без ПДВ), грн.</w:t>
                  </w: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 відправлень (шт.)</w:t>
                  </w:r>
                </w:p>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
                      <w:iCs/>
                      <w:sz w:val="16"/>
                      <w:szCs w:val="16"/>
                    </w:rPr>
                    <w:t>довідково</w:t>
                  </w:r>
                </w:p>
              </w:tc>
            </w:tr>
            <w:tr w:rsidR="009F3AAE" w:rsidRPr="007952E4" w:rsidTr="00931F0D">
              <w:tc>
                <w:tcPr>
                  <w:tcW w:w="568"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r>
            <w:tr w:rsidR="009F3AAE" w:rsidRPr="007952E4" w:rsidTr="00931F0D">
              <w:tc>
                <w:tcPr>
                  <w:tcW w:w="568"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r>
            <w:tr w:rsidR="009F3AAE" w:rsidRPr="007952E4" w:rsidTr="00931F0D">
              <w:tc>
                <w:tcPr>
                  <w:tcW w:w="8080" w:type="dxa"/>
                  <w:gridSpan w:val="7"/>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Всього вартість наданих послуг (без ПДВ), що оподатковуються за ставкою 20%, грн. </w:t>
                  </w:r>
                </w:p>
              </w:tc>
              <w:tc>
                <w:tcPr>
                  <w:tcW w:w="8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9F3AAE" w:rsidRPr="007952E4" w:rsidTr="00931F0D">
              <w:tc>
                <w:tcPr>
                  <w:tcW w:w="8080" w:type="dxa"/>
                  <w:gridSpan w:val="7"/>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ПДВ 20%, грн. </w:t>
                  </w:r>
                </w:p>
              </w:tc>
              <w:tc>
                <w:tcPr>
                  <w:tcW w:w="8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9F3AAE" w:rsidRPr="007952E4" w:rsidTr="00931F0D">
              <w:tc>
                <w:tcPr>
                  <w:tcW w:w="8080" w:type="dxa"/>
                  <w:gridSpan w:val="7"/>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lang w:eastAsia="uk-UA"/>
                    </w:rPr>
                    <w:t>Всього вартість наданих послуг (без ПДВ), що оподатковуються за ставкою 0%, грн.</w:t>
                  </w:r>
                </w:p>
              </w:tc>
              <w:tc>
                <w:tcPr>
                  <w:tcW w:w="8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9F3AAE" w:rsidRPr="007952E4" w:rsidTr="00931F0D">
              <w:tc>
                <w:tcPr>
                  <w:tcW w:w="8080" w:type="dxa"/>
                  <w:gridSpan w:val="7"/>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Всього вартість наданих послуг (без ПДВ), які не є об`єктом оподаткування ПДВ (пп</w:t>
                  </w:r>
                  <w:r w:rsidRPr="007952E4">
                    <w:rPr>
                      <w:rFonts w:ascii="Times New Roman" w:hAnsi="Times New Roman" w:cs="Times New Roman"/>
                      <w:bCs/>
                      <w:iCs/>
                      <w:sz w:val="16"/>
                      <w:szCs w:val="16"/>
                      <w:lang w:eastAsia="uk-UA"/>
                    </w:rPr>
                    <w:t>. 196.1.5 Податкового кодексу України)</w:t>
                  </w:r>
                  <w:r w:rsidRPr="007952E4">
                    <w:rPr>
                      <w:rFonts w:ascii="Times New Roman" w:hAnsi="Times New Roman" w:cs="Times New Roman"/>
                      <w:bCs/>
                      <w:iCs/>
                      <w:sz w:val="16"/>
                      <w:szCs w:val="16"/>
                    </w:rPr>
                    <w:t>, грн.</w:t>
                  </w:r>
                </w:p>
              </w:tc>
              <w:tc>
                <w:tcPr>
                  <w:tcW w:w="8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9F3AAE" w:rsidRPr="007952E4" w:rsidTr="00931F0D">
              <w:tc>
                <w:tcPr>
                  <w:tcW w:w="8080" w:type="dxa"/>
                  <w:gridSpan w:val="7"/>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tabs>
                      <w:tab w:val="left" w:pos="907"/>
                    </w:tabs>
                    <w:spacing w:after="0" w:line="240" w:lineRule="auto"/>
                    <w:jc w:val="both"/>
                    <w:rPr>
                      <w:rFonts w:ascii="Times New Roman" w:hAnsi="Times New Roman" w:cs="Times New Roman"/>
                      <w:b/>
                      <w:bCs/>
                      <w:iCs/>
                      <w:sz w:val="16"/>
                      <w:szCs w:val="16"/>
                    </w:rPr>
                  </w:pPr>
                  <w:r w:rsidRPr="007952E4">
                    <w:rPr>
                      <w:rFonts w:ascii="Times New Roman" w:hAnsi="Times New Roman" w:cs="Times New Roman"/>
                      <w:b/>
                      <w:bCs/>
                      <w:iCs/>
                      <w:sz w:val="16"/>
                      <w:szCs w:val="16"/>
                    </w:rPr>
                    <w:t xml:space="preserve">Разом з ПДВ, грн. </w:t>
                  </w:r>
                </w:p>
              </w:tc>
              <w:tc>
                <w:tcPr>
                  <w:tcW w:w="8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both"/>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
                      <w:bCs/>
                      <w:iCs/>
                      <w:sz w:val="16"/>
                      <w:szCs w:val="16"/>
                    </w:rPr>
                  </w:pPr>
                  <w:r w:rsidRPr="007952E4">
                    <w:rPr>
                      <w:rFonts w:ascii="Times New Roman" w:hAnsi="Times New Roman" w:cs="Times New Roman"/>
                      <w:b/>
                      <w:bCs/>
                      <w:iCs/>
                      <w:sz w:val="16"/>
                      <w:szCs w:val="16"/>
                    </w:rPr>
                    <w:t>Х</w:t>
                  </w:r>
                </w:p>
              </w:tc>
            </w:tr>
          </w:tbl>
          <w:p w:rsidR="009F3AAE" w:rsidRPr="007952E4" w:rsidRDefault="009F3AAE" w:rsidP="00931F0D">
            <w:pPr>
              <w:spacing w:after="0" w:line="240" w:lineRule="auto"/>
              <w:jc w:val="both"/>
              <w:rPr>
                <w:rFonts w:ascii="Times New Roman" w:hAnsi="Times New Roman" w:cs="Times New Roman"/>
                <w:bCs/>
                <w:i/>
                <w:iCs/>
                <w:sz w:val="14"/>
                <w:szCs w:val="14"/>
              </w:rPr>
            </w:pPr>
          </w:p>
          <w:p w:rsidR="009F3AAE" w:rsidRPr="007952E4" w:rsidRDefault="009F3AAE" w:rsidP="00931F0D">
            <w:pPr>
              <w:spacing w:after="0" w:line="240" w:lineRule="auto"/>
              <w:jc w:val="both"/>
              <w:rPr>
                <w:rFonts w:ascii="Times New Roman" w:hAnsi="Times New Roman" w:cs="Times New Roman"/>
                <w:sz w:val="16"/>
                <w:szCs w:val="16"/>
              </w:rPr>
            </w:pPr>
            <w:r w:rsidRPr="007952E4">
              <w:rPr>
                <w:rFonts w:ascii="Times New Roman" w:hAnsi="Times New Roman" w:cs="Times New Roman"/>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rsidR="009F3AAE" w:rsidRPr="007952E4" w:rsidRDefault="009F3AAE" w:rsidP="00931F0D">
            <w:pPr>
              <w:spacing w:after="0" w:line="240" w:lineRule="auto"/>
              <w:jc w:val="both"/>
              <w:rPr>
                <w:rFonts w:ascii="Times New Roman" w:hAnsi="Times New Roman" w:cs="Times New Roman"/>
                <w:bCs/>
                <w:iCs/>
                <w:sz w:val="10"/>
                <w:szCs w:val="10"/>
              </w:rPr>
            </w:pPr>
          </w:p>
          <w:p w:rsidR="009F3AAE" w:rsidRPr="007952E4" w:rsidRDefault="009F3AAE" w:rsidP="00931F0D">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Загальна вартість наданих послуг склала: </w:t>
            </w:r>
          </w:p>
          <w:p w:rsidR="009F3AAE" w:rsidRPr="007952E4" w:rsidRDefault="009F3AAE" w:rsidP="00931F0D">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з ПДВ ___________________ гривень ____ коп., в т.ч. ПДВ __________ гривень</w:t>
            </w:r>
          </w:p>
          <w:p w:rsidR="009F3AAE" w:rsidRPr="007952E4" w:rsidRDefault="009F3AAE" w:rsidP="00931F0D">
            <w:pPr>
              <w:spacing w:after="0" w:line="240" w:lineRule="auto"/>
              <w:jc w:val="both"/>
              <w:rPr>
                <w:rFonts w:ascii="Times New Roman" w:hAnsi="Times New Roman" w:cs="Times New Roman"/>
                <w:sz w:val="10"/>
                <w:szCs w:val="10"/>
              </w:rPr>
            </w:pPr>
          </w:p>
          <w:p w:rsidR="009F3AAE" w:rsidRPr="007952E4" w:rsidRDefault="009F3AAE" w:rsidP="00931F0D">
            <w:pPr>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Дані для розрахунків за надані послуги за звітний період, грн.</w:t>
            </w:r>
          </w:p>
          <w:p w:rsidR="009F3AAE" w:rsidRPr="007952E4" w:rsidRDefault="009F3AAE" w:rsidP="00931F0D">
            <w:pPr>
              <w:spacing w:after="0" w:line="240" w:lineRule="auto"/>
              <w:jc w:val="both"/>
              <w:rPr>
                <w:rFonts w:ascii="Times New Roman" w:hAnsi="Times New Roman" w:cs="Times New Roman"/>
                <w:bCs/>
                <w:sz w:val="16"/>
                <w:szCs w:val="16"/>
              </w:rPr>
            </w:pP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2551"/>
              <w:gridCol w:w="1418"/>
              <w:gridCol w:w="992"/>
              <w:gridCol w:w="1134"/>
              <w:gridCol w:w="992"/>
              <w:gridCol w:w="1134"/>
              <w:gridCol w:w="1510"/>
            </w:tblGrid>
            <w:tr w:rsidR="009F3AAE" w:rsidRPr="007952E4" w:rsidTr="00931F0D">
              <w:trPr>
                <w:trHeight w:val="803"/>
                <w:jc w:val="center"/>
              </w:trPr>
              <w:tc>
                <w:tcPr>
                  <w:tcW w:w="451" w:type="dxa"/>
                  <w:vMerge w:val="restart"/>
                  <w:tcBorders>
                    <w:top w:val="single" w:sz="4" w:space="0" w:color="auto"/>
                    <w:left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 з/п</w:t>
                  </w:r>
                </w:p>
              </w:tc>
              <w:tc>
                <w:tcPr>
                  <w:tcW w:w="2551" w:type="dxa"/>
                  <w:vMerge w:val="restart"/>
                  <w:tcBorders>
                    <w:top w:val="single" w:sz="4" w:space="0" w:color="auto"/>
                    <w:left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Найменування</w:t>
                  </w:r>
                </w:p>
              </w:tc>
              <w:tc>
                <w:tcPr>
                  <w:tcW w:w="1418" w:type="dxa"/>
                  <w:vMerge w:val="restart"/>
                  <w:tcBorders>
                    <w:top w:val="single" w:sz="4" w:space="0" w:color="auto"/>
                    <w:left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ind w:right="10"/>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початок звітного періоду,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Надійшло оплати,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Надані послуги, грн.</w:t>
                  </w:r>
                </w:p>
              </w:tc>
              <w:tc>
                <w:tcPr>
                  <w:tcW w:w="1510" w:type="dxa"/>
                  <w:vMerge w:val="restart"/>
                  <w:tcBorders>
                    <w:top w:val="single" w:sz="4" w:space="0" w:color="auto"/>
                    <w:left w:val="single" w:sz="4" w:space="0" w:color="auto"/>
                    <w:right w:val="single" w:sz="4" w:space="0" w:color="auto"/>
                  </w:tcBorders>
                  <w:hideMark/>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кінець звітного періоду, грн.</w:t>
                  </w:r>
                </w:p>
                <w:p w:rsidR="009F3AAE" w:rsidRPr="007952E4" w:rsidRDefault="009F3AAE" w:rsidP="00931F0D">
                  <w:pPr>
                    <w:framePr w:hSpace="180" w:wrap="around" w:vAnchor="page" w:hAnchor="margin" w:y="1936"/>
                    <w:spacing w:after="0" w:line="240" w:lineRule="auto"/>
                    <w:ind w:left="-113"/>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(гр. 8=гр. 3+гр.4+ гр.5 - гр.6-гр.7)</w:t>
                  </w:r>
                </w:p>
              </w:tc>
            </w:tr>
            <w:tr w:rsidR="009F3AAE" w:rsidRPr="007952E4" w:rsidTr="00931F0D">
              <w:trPr>
                <w:trHeight w:val="339"/>
                <w:jc w:val="center"/>
              </w:trPr>
              <w:tc>
                <w:tcPr>
                  <w:tcW w:w="451" w:type="dxa"/>
                  <w:vMerge/>
                  <w:tcBorders>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6"/>
                      <w:szCs w:val="16"/>
                    </w:rPr>
                  </w:pPr>
                </w:p>
              </w:tc>
              <w:tc>
                <w:tcPr>
                  <w:tcW w:w="2551" w:type="dxa"/>
                  <w:vMerge/>
                  <w:tcBorders>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6"/>
                      <w:szCs w:val="16"/>
                    </w:rPr>
                  </w:pPr>
                </w:p>
              </w:tc>
              <w:tc>
                <w:tcPr>
                  <w:tcW w:w="1418" w:type="dxa"/>
                  <w:vMerge/>
                  <w:tcBorders>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992"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1510" w:type="dxa"/>
                  <w:vMerge/>
                  <w:tcBorders>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6"/>
                      <w:szCs w:val="16"/>
                    </w:rPr>
                  </w:pPr>
                </w:p>
              </w:tc>
            </w:tr>
            <w:tr w:rsidR="009F3AAE" w:rsidRPr="007952E4" w:rsidTr="00931F0D">
              <w:trPr>
                <w:trHeight w:val="110"/>
                <w:jc w:val="center"/>
              </w:trPr>
              <w:tc>
                <w:tcPr>
                  <w:tcW w:w="4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1</w:t>
                  </w:r>
                </w:p>
              </w:tc>
              <w:tc>
                <w:tcPr>
                  <w:tcW w:w="25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2</w:t>
                  </w:r>
                </w:p>
              </w:tc>
              <w:tc>
                <w:tcPr>
                  <w:tcW w:w="1418"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ind w:right="10"/>
                    <w:jc w:val="center"/>
                    <w:rPr>
                      <w:rFonts w:ascii="Times New Roman" w:hAnsi="Times New Roman" w:cs="Times New Roman"/>
                      <w:bCs/>
                      <w:iCs/>
                      <w:sz w:val="14"/>
                      <w:szCs w:val="14"/>
                    </w:rPr>
                  </w:pPr>
                  <w:r w:rsidRPr="007952E4">
                    <w:rPr>
                      <w:rFonts w:ascii="Times New Roman" w:hAnsi="Times New Roman" w:cs="Times New Roman"/>
                      <w:bCs/>
                      <w:iCs/>
                      <w:sz w:val="14"/>
                      <w:szCs w:val="14"/>
                    </w:rPr>
                    <w:t>3</w:t>
                  </w:r>
                </w:p>
              </w:tc>
              <w:tc>
                <w:tcPr>
                  <w:tcW w:w="992"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4</w:t>
                  </w: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5</w:t>
                  </w:r>
                </w:p>
              </w:tc>
              <w:tc>
                <w:tcPr>
                  <w:tcW w:w="992"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6</w:t>
                  </w: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7</w:t>
                  </w:r>
                </w:p>
              </w:tc>
              <w:tc>
                <w:tcPr>
                  <w:tcW w:w="1510"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8</w:t>
                  </w:r>
                </w:p>
              </w:tc>
            </w:tr>
            <w:tr w:rsidR="009F3AAE" w:rsidRPr="007952E4" w:rsidTr="00931F0D">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1</w:t>
                  </w:r>
                </w:p>
              </w:tc>
              <w:tc>
                <w:tcPr>
                  <w:tcW w:w="25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20%</w:t>
                  </w:r>
                </w:p>
              </w:tc>
              <w:tc>
                <w:tcPr>
                  <w:tcW w:w="1418" w:type="dxa"/>
                  <w:tcBorders>
                    <w:top w:val="single" w:sz="4" w:space="0" w:color="auto"/>
                    <w:left w:val="single" w:sz="4" w:space="0" w:color="auto"/>
                    <w:bottom w:val="single" w:sz="4" w:space="0" w:color="auto"/>
                    <w:right w:val="single" w:sz="4" w:space="0" w:color="auto"/>
                  </w:tcBorders>
                  <w:vAlign w:val="center"/>
                </w:tcPr>
                <w:p w:rsidR="009F3AAE" w:rsidRPr="007952E4" w:rsidRDefault="009F3AAE" w:rsidP="00931F0D">
                  <w:pPr>
                    <w:framePr w:hSpace="180" w:wrap="around" w:vAnchor="page" w:hAnchor="margin" w:y="1936"/>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r>
            <w:tr w:rsidR="009F3AAE" w:rsidRPr="007952E4" w:rsidTr="00931F0D">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2</w:t>
                  </w:r>
                </w:p>
              </w:tc>
              <w:tc>
                <w:tcPr>
                  <w:tcW w:w="25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0%</w:t>
                  </w:r>
                </w:p>
              </w:tc>
              <w:tc>
                <w:tcPr>
                  <w:tcW w:w="1418" w:type="dxa"/>
                  <w:tcBorders>
                    <w:top w:val="single" w:sz="4" w:space="0" w:color="auto"/>
                    <w:left w:val="single" w:sz="4" w:space="0" w:color="auto"/>
                    <w:bottom w:val="single" w:sz="4" w:space="0" w:color="auto"/>
                    <w:right w:val="single" w:sz="4" w:space="0" w:color="auto"/>
                  </w:tcBorders>
                  <w:vAlign w:val="center"/>
                </w:tcPr>
                <w:p w:rsidR="009F3AAE" w:rsidRPr="007952E4" w:rsidRDefault="009F3AAE" w:rsidP="00931F0D">
                  <w:pPr>
                    <w:framePr w:hSpace="180" w:wrap="around" w:vAnchor="page" w:hAnchor="margin" w:y="1936"/>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r>
            <w:tr w:rsidR="009F3AAE" w:rsidRPr="007952E4" w:rsidTr="00931F0D">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3</w:t>
                  </w:r>
                </w:p>
              </w:tc>
              <w:tc>
                <w:tcPr>
                  <w:tcW w:w="2551"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не є об`єктом оподаткування ПДВ, п.196.1.5 ПКУ</w:t>
                  </w:r>
                </w:p>
              </w:tc>
              <w:tc>
                <w:tcPr>
                  <w:tcW w:w="1418" w:type="dxa"/>
                  <w:tcBorders>
                    <w:top w:val="single" w:sz="4" w:space="0" w:color="auto"/>
                    <w:left w:val="single" w:sz="4" w:space="0" w:color="auto"/>
                    <w:bottom w:val="single" w:sz="4" w:space="0" w:color="auto"/>
                    <w:right w:val="single" w:sz="4" w:space="0" w:color="auto"/>
                  </w:tcBorders>
                  <w:vAlign w:val="center"/>
                </w:tcPr>
                <w:p w:rsidR="009F3AAE" w:rsidRPr="007952E4" w:rsidRDefault="009F3AAE" w:rsidP="00931F0D">
                  <w:pPr>
                    <w:framePr w:hSpace="180" w:wrap="around" w:vAnchor="page" w:hAnchor="margin" w:y="1936"/>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9F3AAE" w:rsidRPr="007952E4" w:rsidRDefault="009F3AAE" w:rsidP="00931F0D">
                  <w:pPr>
                    <w:framePr w:hSpace="180" w:wrap="around" w:vAnchor="page" w:hAnchor="margin" w:y="1936"/>
                    <w:spacing w:after="0" w:line="240" w:lineRule="auto"/>
                    <w:jc w:val="center"/>
                    <w:rPr>
                      <w:rFonts w:ascii="Times New Roman" w:hAnsi="Times New Roman" w:cs="Times New Roman"/>
                      <w:sz w:val="16"/>
                      <w:szCs w:val="16"/>
                    </w:rPr>
                  </w:pPr>
                </w:p>
              </w:tc>
            </w:tr>
          </w:tbl>
          <w:p w:rsidR="009F3AAE" w:rsidRPr="007952E4" w:rsidRDefault="009F3AAE" w:rsidP="00931F0D">
            <w:pPr>
              <w:spacing w:after="0" w:line="240" w:lineRule="auto"/>
              <w:jc w:val="both"/>
              <w:rPr>
                <w:rFonts w:ascii="Times New Roman" w:hAnsi="Times New Roman" w:cs="Times New Roman"/>
                <w:bCs/>
                <w:sz w:val="16"/>
                <w:szCs w:val="16"/>
              </w:rPr>
            </w:pPr>
            <w:r w:rsidRPr="007952E4">
              <w:rPr>
                <w:rFonts w:ascii="Times New Roman" w:hAnsi="Times New Roman" w:cs="Times New Roman"/>
                <w:bCs/>
                <w:sz w:val="16"/>
                <w:szCs w:val="16"/>
              </w:rPr>
              <w:t>Дані для розрахунків включають дані про коригування за попередні звітні періоди, погоджені Сторонами в звітному періоді.</w:t>
            </w:r>
          </w:p>
          <w:p w:rsidR="009F3AAE" w:rsidRPr="007952E4" w:rsidRDefault="009F3AAE" w:rsidP="00931F0D">
            <w:pPr>
              <w:spacing w:after="0" w:line="240" w:lineRule="auto"/>
              <w:jc w:val="both"/>
              <w:rPr>
                <w:rFonts w:ascii="Times New Roman" w:hAnsi="Times New Roman" w:cs="Times New Roman"/>
                <w:b/>
                <w:sz w:val="16"/>
                <w:szCs w:val="16"/>
              </w:rPr>
            </w:pPr>
          </w:p>
          <w:p w:rsidR="009F3AAE" w:rsidRPr="007952E4" w:rsidRDefault="009F3AAE" w:rsidP="00931F0D">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до сплати ______________________________________ грн. ____ коп., в т.ч. ПДВ (20%)_____________________________ грн. _____ коп.</w:t>
            </w:r>
          </w:p>
          <w:p w:rsidR="009F3AAE" w:rsidRPr="007952E4" w:rsidRDefault="009F3AAE" w:rsidP="00931F0D">
            <w:pPr>
              <w:spacing w:after="0" w:line="240" w:lineRule="auto"/>
              <w:jc w:val="both"/>
              <w:rPr>
                <w:rFonts w:ascii="Times New Roman" w:hAnsi="Times New Roman" w:cs="Times New Roman"/>
                <w:sz w:val="16"/>
                <w:szCs w:val="16"/>
              </w:rPr>
            </w:pPr>
          </w:p>
          <w:p w:rsidR="009F3AAE" w:rsidRPr="007952E4" w:rsidRDefault="009F3AAE" w:rsidP="00931F0D">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 xml:space="preserve">Цей Рахунок-Акт є одночасно Актом приймання-передачі наданих послуг за звітний період. </w:t>
            </w:r>
          </w:p>
          <w:p w:rsidR="009F3AAE" w:rsidRPr="007952E4" w:rsidRDefault="009F3AAE" w:rsidP="00931F0D">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Відсутність зауважень від Замовника до 15 (п’ятнадцятого) числа місяця, наступного за звітним періодом,  є підтвердженням того, що Замовник зобов’язаний оплатити надані Послуги в повному обсязі згідно з даними цього Рахунку-Акту як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9F3AAE" w:rsidRPr="007952E4" w:rsidTr="00931F0D">
              <w:trPr>
                <w:trHeight w:val="972"/>
              </w:trPr>
              <w:tc>
                <w:tcPr>
                  <w:tcW w:w="4911" w:type="dxa"/>
                </w:tcPr>
                <w:p w:rsidR="009F3AAE" w:rsidRPr="007952E4" w:rsidRDefault="009F3AAE" w:rsidP="00931F0D">
                  <w:pPr>
                    <w:framePr w:hSpace="180" w:wrap="around" w:vAnchor="page" w:hAnchor="margin" w:y="1936"/>
                    <w:spacing w:after="0" w:line="240" w:lineRule="auto"/>
                    <w:rPr>
                      <w:rFonts w:ascii="Times New Roman" w:hAnsi="Times New Roman" w:cs="Times New Roman"/>
                      <w:b/>
                      <w:sz w:val="16"/>
                      <w:szCs w:val="16"/>
                    </w:rPr>
                  </w:pPr>
                </w:p>
                <w:p w:rsidR="009F3AAE" w:rsidRPr="007952E4" w:rsidRDefault="009F3AAE" w:rsidP="00931F0D">
                  <w:pPr>
                    <w:framePr w:hSpace="180" w:wrap="around" w:vAnchor="page" w:hAnchor="margin" w:y="1936"/>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 xml:space="preserve">Від Виконавця </w:t>
                  </w:r>
                </w:p>
                <w:p w:rsidR="009F3AAE" w:rsidRPr="007952E4" w:rsidRDefault="009F3AAE" w:rsidP="00931F0D">
                  <w:pPr>
                    <w:framePr w:hSpace="180" w:wrap="around" w:vAnchor="page" w:hAnchor="margin" w:y="1936"/>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Посада ___________________________</w:t>
                  </w:r>
                </w:p>
                <w:p w:rsidR="009F3AAE" w:rsidRPr="007952E4" w:rsidRDefault="009F3AAE" w:rsidP="00931F0D">
                  <w:pPr>
                    <w:framePr w:hSpace="180" w:wrap="around" w:vAnchor="page" w:hAnchor="margin" w:y="1936"/>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_________________/________________/              </w:t>
                  </w:r>
                </w:p>
                <w:p w:rsidR="009F3AAE" w:rsidRPr="007952E4" w:rsidRDefault="009F3AAE" w:rsidP="00931F0D">
                  <w:pPr>
                    <w:framePr w:hSpace="180" w:wrap="around" w:vAnchor="page" w:hAnchor="margin" w:y="1936"/>
                    <w:spacing w:after="0" w:line="240" w:lineRule="auto"/>
                    <w:jc w:val="both"/>
                    <w:rPr>
                      <w:rFonts w:ascii="Times New Roman" w:hAnsi="Times New Roman" w:cs="Times New Roman"/>
                      <w:sz w:val="16"/>
                      <w:szCs w:val="16"/>
                      <w:vertAlign w:val="superscript"/>
                    </w:rPr>
                  </w:pPr>
                  <w:r w:rsidRPr="007952E4">
                    <w:rPr>
                      <w:rFonts w:ascii="Times New Roman" w:hAnsi="Times New Roman" w:cs="Times New Roman"/>
                      <w:sz w:val="16"/>
                      <w:szCs w:val="16"/>
                      <w:vertAlign w:val="superscript"/>
                    </w:rPr>
                    <w:t xml:space="preserve">                   (підпис)                                   (П.І.Б.)</w:t>
                  </w:r>
                </w:p>
                <w:p w:rsidR="009F3AAE" w:rsidRPr="007952E4" w:rsidRDefault="009F3AAE" w:rsidP="00931F0D">
                  <w:pPr>
                    <w:framePr w:hSpace="180" w:wrap="around" w:vAnchor="page" w:hAnchor="margin" w:y="1936"/>
                    <w:spacing w:after="0" w:line="240" w:lineRule="auto"/>
                    <w:rPr>
                      <w:rFonts w:ascii="Times New Roman" w:hAnsi="Times New Roman" w:cs="Times New Roman"/>
                      <w:b/>
                    </w:rPr>
                  </w:pPr>
                  <w:r w:rsidRPr="007952E4">
                    <w:rPr>
                      <w:rFonts w:ascii="Times New Roman" w:hAnsi="Times New Roman" w:cs="Times New Roman"/>
                      <w:sz w:val="16"/>
                      <w:szCs w:val="16"/>
                      <w:vertAlign w:val="superscript"/>
                    </w:rPr>
                    <w:t>м.п.</w:t>
                  </w:r>
                  <w:r w:rsidRPr="007952E4">
                    <w:rPr>
                      <w:rFonts w:ascii="Times New Roman" w:hAnsi="Times New Roman" w:cs="Times New Roman"/>
                      <w:b/>
                    </w:rPr>
                    <w:t xml:space="preserve"> </w:t>
                  </w:r>
                </w:p>
              </w:tc>
              <w:tc>
                <w:tcPr>
                  <w:tcW w:w="4870" w:type="dxa"/>
                </w:tcPr>
                <w:p w:rsidR="009F3AAE" w:rsidRPr="007952E4" w:rsidRDefault="009F3AAE" w:rsidP="00931F0D">
                  <w:pPr>
                    <w:framePr w:hSpace="180" w:wrap="around" w:vAnchor="page" w:hAnchor="margin" w:y="1936"/>
                    <w:spacing w:after="0" w:line="240" w:lineRule="auto"/>
                    <w:rPr>
                      <w:rFonts w:ascii="Times New Roman" w:hAnsi="Times New Roman" w:cs="Times New Roman"/>
                      <w:b/>
                    </w:rPr>
                  </w:pPr>
                  <w:r w:rsidRPr="007952E4">
                    <w:rPr>
                      <w:rFonts w:ascii="Times New Roman" w:hAnsi="Times New Roman" w:cs="Times New Roman"/>
                      <w:b/>
                    </w:rPr>
                    <w:t xml:space="preserve"> </w:t>
                  </w:r>
                </w:p>
              </w:tc>
            </w:tr>
          </w:tbl>
          <w:p w:rsidR="009F3AAE" w:rsidRPr="007952E4" w:rsidRDefault="009F3AAE" w:rsidP="00931F0D">
            <w:pPr>
              <w:spacing w:after="0" w:line="240" w:lineRule="auto"/>
              <w:rPr>
                <w:rFonts w:ascii="Times New Roman" w:hAnsi="Times New Roman" w:cs="Times New Roman"/>
              </w:rPr>
            </w:pPr>
          </w:p>
        </w:tc>
      </w:tr>
    </w:tbl>
    <w:tbl>
      <w:tblPr>
        <w:tblStyle w:val="a8"/>
        <w:tblpPr w:leftFromText="180" w:rightFromText="180" w:vertAnchor="text" w:horzAnchor="margin"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BE75C1" w:rsidRPr="007952E4" w:rsidTr="00BE75C1">
        <w:tc>
          <w:tcPr>
            <w:tcW w:w="4814" w:type="dxa"/>
          </w:tcPr>
          <w:p w:rsidR="00BE75C1" w:rsidRPr="007952E4" w:rsidRDefault="00BE75C1" w:rsidP="00BE75C1">
            <w:pPr>
              <w:rPr>
                <w:rFonts w:ascii="Times New Roman" w:eastAsia="Times New Roman" w:hAnsi="Times New Roman"/>
                <w:b/>
                <w:sz w:val="21"/>
                <w:szCs w:val="21"/>
              </w:rPr>
            </w:pPr>
            <w:r w:rsidRPr="007952E4">
              <w:rPr>
                <w:rFonts w:ascii="Times New Roman" w:eastAsia="Times New Roman" w:hAnsi="Times New Roman"/>
                <w:b/>
                <w:sz w:val="21"/>
                <w:szCs w:val="21"/>
              </w:rPr>
              <w:t>Від Виконавця:</w:t>
            </w:r>
          </w:p>
          <w:p w:rsidR="00BE75C1" w:rsidRPr="007952E4" w:rsidRDefault="00BE75C1" w:rsidP="00BE75C1">
            <w:pPr>
              <w:rPr>
                <w:rFonts w:ascii="Times New Roman" w:eastAsia="Times New Roman" w:hAnsi="Times New Roman"/>
                <w:sz w:val="21"/>
                <w:szCs w:val="21"/>
              </w:rPr>
            </w:pPr>
          </w:p>
        </w:tc>
        <w:tc>
          <w:tcPr>
            <w:tcW w:w="4815" w:type="dxa"/>
          </w:tcPr>
          <w:p w:rsidR="00BE75C1" w:rsidRPr="007952E4" w:rsidRDefault="00BE75C1" w:rsidP="00BE75C1">
            <w:pPr>
              <w:rPr>
                <w:rFonts w:ascii="Times New Roman" w:eastAsia="Times New Roman" w:hAnsi="Times New Roman"/>
                <w:b/>
                <w:sz w:val="21"/>
                <w:szCs w:val="21"/>
              </w:rPr>
            </w:pPr>
            <w:r w:rsidRPr="007952E4">
              <w:rPr>
                <w:rFonts w:ascii="Times New Roman" w:eastAsia="Times New Roman" w:hAnsi="Times New Roman"/>
                <w:b/>
                <w:sz w:val="21"/>
                <w:szCs w:val="21"/>
              </w:rPr>
              <w:t>Від Замовник:</w:t>
            </w:r>
          </w:p>
        </w:tc>
      </w:tr>
      <w:tr w:rsidR="00BE75C1" w:rsidRPr="007952E4" w:rsidTr="00BE75C1">
        <w:tc>
          <w:tcPr>
            <w:tcW w:w="4814" w:type="dxa"/>
          </w:tcPr>
          <w:p w:rsidR="00BE75C1" w:rsidRPr="007952E4" w:rsidRDefault="00BE75C1" w:rsidP="00BE75C1">
            <w:pPr>
              <w:jc w:val="both"/>
              <w:rPr>
                <w:rFonts w:ascii="Times New Roman" w:hAnsi="Times New Roman"/>
                <w:sz w:val="21"/>
                <w:szCs w:val="21"/>
              </w:rPr>
            </w:pPr>
            <w:r w:rsidRPr="007952E4">
              <w:rPr>
                <w:rFonts w:ascii="Times New Roman" w:hAnsi="Times New Roman"/>
                <w:sz w:val="21"/>
                <w:szCs w:val="21"/>
              </w:rPr>
              <w:t>___________________/___________________/</w:t>
            </w:r>
          </w:p>
          <w:p w:rsidR="00BE75C1" w:rsidRPr="007952E4" w:rsidRDefault="00BE75C1" w:rsidP="00BE75C1">
            <w:pPr>
              <w:rPr>
                <w:rFonts w:ascii="Times New Roman" w:hAnsi="Times New Roman"/>
                <w:sz w:val="16"/>
                <w:szCs w:val="16"/>
              </w:rPr>
            </w:pPr>
            <w:r w:rsidRPr="007952E4">
              <w:rPr>
                <w:rFonts w:ascii="Times New Roman" w:hAnsi="Times New Roman"/>
                <w:sz w:val="16"/>
                <w:szCs w:val="16"/>
              </w:rPr>
              <w:t xml:space="preserve">                  (підпис)                                          (ПІБ)</w:t>
            </w:r>
          </w:p>
          <w:p w:rsidR="00BE75C1" w:rsidRPr="007952E4" w:rsidRDefault="00BE75C1" w:rsidP="00BE75C1">
            <w:pPr>
              <w:rPr>
                <w:rFonts w:ascii="Times New Roman" w:eastAsia="Times New Roman" w:hAnsi="Times New Roman"/>
                <w:sz w:val="21"/>
                <w:szCs w:val="21"/>
              </w:rPr>
            </w:pPr>
            <w:r w:rsidRPr="007952E4">
              <w:rPr>
                <w:rFonts w:ascii="Times New Roman" w:hAnsi="Times New Roman"/>
                <w:sz w:val="16"/>
                <w:szCs w:val="16"/>
              </w:rPr>
              <w:t>м.п.</w:t>
            </w:r>
          </w:p>
        </w:tc>
        <w:tc>
          <w:tcPr>
            <w:tcW w:w="4815" w:type="dxa"/>
          </w:tcPr>
          <w:p w:rsidR="00BE75C1" w:rsidRPr="007952E4" w:rsidRDefault="00BE75C1" w:rsidP="00BE75C1">
            <w:pPr>
              <w:jc w:val="both"/>
              <w:rPr>
                <w:rFonts w:ascii="Times New Roman" w:hAnsi="Times New Roman"/>
                <w:sz w:val="21"/>
                <w:szCs w:val="21"/>
              </w:rPr>
            </w:pPr>
            <w:r w:rsidRPr="007952E4">
              <w:rPr>
                <w:rFonts w:ascii="Times New Roman" w:hAnsi="Times New Roman"/>
                <w:sz w:val="21"/>
                <w:szCs w:val="21"/>
              </w:rPr>
              <w:t>___________________/___________________/</w:t>
            </w:r>
          </w:p>
          <w:p w:rsidR="00BE75C1" w:rsidRPr="007952E4" w:rsidRDefault="00BE75C1" w:rsidP="00BE75C1">
            <w:pPr>
              <w:rPr>
                <w:rFonts w:ascii="Times New Roman" w:hAnsi="Times New Roman"/>
                <w:sz w:val="16"/>
                <w:szCs w:val="16"/>
              </w:rPr>
            </w:pPr>
            <w:r w:rsidRPr="007952E4">
              <w:rPr>
                <w:rFonts w:ascii="Times New Roman" w:hAnsi="Times New Roman"/>
                <w:sz w:val="16"/>
                <w:szCs w:val="16"/>
              </w:rPr>
              <w:t xml:space="preserve">             (підпис)                                          (ПІБ)</w:t>
            </w:r>
          </w:p>
          <w:p w:rsidR="00BE75C1" w:rsidRPr="007952E4" w:rsidRDefault="00BE75C1" w:rsidP="00BE75C1">
            <w:pPr>
              <w:rPr>
                <w:rFonts w:ascii="Times New Roman" w:eastAsia="Times New Roman" w:hAnsi="Times New Roman"/>
                <w:sz w:val="21"/>
                <w:szCs w:val="21"/>
              </w:rPr>
            </w:pPr>
            <w:r w:rsidRPr="007952E4">
              <w:rPr>
                <w:rFonts w:ascii="Times New Roman" w:hAnsi="Times New Roman"/>
                <w:sz w:val="16"/>
                <w:szCs w:val="16"/>
              </w:rPr>
              <w:t>м.п.</w:t>
            </w:r>
          </w:p>
        </w:tc>
      </w:tr>
    </w:tbl>
    <w:p w:rsidR="009F3AAE" w:rsidRPr="00532ADF" w:rsidRDefault="009F3AAE" w:rsidP="00BE75C1">
      <w:pPr>
        <w:tabs>
          <w:tab w:val="left" w:pos="720"/>
          <w:tab w:val="left" w:pos="900"/>
          <w:tab w:val="left" w:pos="993"/>
        </w:tabs>
        <w:spacing w:after="0" w:line="240" w:lineRule="auto"/>
        <w:ind w:left="6095" w:hanging="708"/>
        <w:jc w:val="right"/>
        <w:rPr>
          <w:rFonts w:ascii="Times New Roman" w:hAnsi="Times New Roman" w:cs="Times New Roman"/>
          <w:b/>
          <w:lang w:val="uk-UA"/>
        </w:rPr>
      </w:pPr>
    </w:p>
    <w:sectPr w:rsidR="009F3AAE" w:rsidRPr="00532ADF" w:rsidSect="00BE75C1">
      <w:footerReference w:type="default" r:id="rId8"/>
      <w:pgSz w:w="11906" w:h="16838"/>
      <w:pgMar w:top="964" w:right="624" w:bottom="851" w:left="1247" w:header="709" w:footer="55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CA3" w:rsidRDefault="00595CA3" w:rsidP="006D1F7C">
      <w:pPr>
        <w:spacing w:after="0" w:line="240" w:lineRule="auto"/>
      </w:pPr>
      <w:r>
        <w:separator/>
      </w:r>
    </w:p>
  </w:endnote>
  <w:endnote w:type="continuationSeparator" w:id="0">
    <w:p w:rsidR="00595CA3" w:rsidRDefault="00595CA3" w:rsidP="006D1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8"/>
        <w:szCs w:val="18"/>
      </w:rPr>
      <w:id w:val="-927267918"/>
      <w:docPartObj>
        <w:docPartGallery w:val="Page Numbers (Bottom of Page)"/>
        <w:docPartUnique/>
      </w:docPartObj>
    </w:sdtPr>
    <w:sdtEndPr/>
    <w:sdtContent>
      <w:sdt>
        <w:sdtPr>
          <w:rPr>
            <w:rFonts w:ascii="Times New Roman" w:hAnsi="Times New Roman" w:cs="Times New Roman"/>
            <w:sz w:val="18"/>
            <w:szCs w:val="18"/>
          </w:rPr>
          <w:id w:val="346230922"/>
          <w:docPartObj>
            <w:docPartGallery w:val="Page Numbers (Top of Page)"/>
            <w:docPartUnique/>
          </w:docPartObj>
        </w:sdtPr>
        <w:sdtEndPr/>
        <w:sdtContent>
          <w:p w:rsidR="00306B07" w:rsidRPr="009F3AAE" w:rsidRDefault="00306B07">
            <w:pPr>
              <w:pStyle w:val="ad"/>
              <w:jc w:val="center"/>
              <w:rPr>
                <w:rFonts w:ascii="Times New Roman" w:hAnsi="Times New Roman" w:cs="Times New Roman"/>
                <w:sz w:val="18"/>
                <w:szCs w:val="18"/>
              </w:rPr>
            </w:pPr>
            <w:r w:rsidRPr="009F3AAE">
              <w:rPr>
                <w:rFonts w:ascii="Times New Roman" w:hAnsi="Times New Roman" w:cs="Times New Roman"/>
                <w:sz w:val="18"/>
                <w:szCs w:val="18"/>
                <w:lang w:val="uk-UA"/>
              </w:rPr>
              <w:t>Аркуш</w:t>
            </w:r>
            <w:r w:rsidRPr="009F3AAE">
              <w:rPr>
                <w:rFonts w:ascii="Times New Roman" w:hAnsi="Times New Roman" w:cs="Times New Roman"/>
                <w:sz w:val="18"/>
                <w:szCs w:val="18"/>
              </w:rPr>
              <w:t xml:space="preserve"> </w:t>
            </w:r>
            <w:r w:rsidRPr="009F3AAE">
              <w:rPr>
                <w:rFonts w:ascii="Times New Roman" w:hAnsi="Times New Roman" w:cs="Times New Roman"/>
                <w:bCs/>
                <w:sz w:val="18"/>
                <w:szCs w:val="18"/>
              </w:rPr>
              <w:fldChar w:fldCharType="begin"/>
            </w:r>
            <w:r w:rsidRPr="009F3AAE">
              <w:rPr>
                <w:rFonts w:ascii="Times New Roman" w:hAnsi="Times New Roman" w:cs="Times New Roman"/>
                <w:bCs/>
                <w:sz w:val="18"/>
                <w:szCs w:val="18"/>
              </w:rPr>
              <w:instrText>PAGE</w:instrText>
            </w:r>
            <w:r w:rsidRPr="009F3AAE">
              <w:rPr>
                <w:rFonts w:ascii="Times New Roman" w:hAnsi="Times New Roman" w:cs="Times New Roman"/>
                <w:bCs/>
                <w:sz w:val="18"/>
                <w:szCs w:val="18"/>
              </w:rPr>
              <w:fldChar w:fldCharType="separate"/>
            </w:r>
            <w:r w:rsidR="00632E07">
              <w:rPr>
                <w:rFonts w:ascii="Times New Roman" w:hAnsi="Times New Roman" w:cs="Times New Roman"/>
                <w:bCs/>
                <w:noProof/>
                <w:sz w:val="18"/>
                <w:szCs w:val="18"/>
              </w:rPr>
              <w:t>9</w:t>
            </w:r>
            <w:r w:rsidRPr="009F3AAE">
              <w:rPr>
                <w:rFonts w:ascii="Times New Roman" w:hAnsi="Times New Roman" w:cs="Times New Roman"/>
                <w:bCs/>
                <w:sz w:val="18"/>
                <w:szCs w:val="18"/>
              </w:rPr>
              <w:fldChar w:fldCharType="end"/>
            </w:r>
            <w:r w:rsidRPr="009F3AAE">
              <w:rPr>
                <w:rFonts w:ascii="Times New Roman" w:hAnsi="Times New Roman" w:cs="Times New Roman"/>
                <w:sz w:val="18"/>
                <w:szCs w:val="18"/>
              </w:rPr>
              <w:t xml:space="preserve"> з </w:t>
            </w:r>
            <w:r w:rsidRPr="009F3AAE">
              <w:rPr>
                <w:rFonts w:ascii="Times New Roman" w:hAnsi="Times New Roman" w:cs="Times New Roman"/>
                <w:bCs/>
                <w:sz w:val="18"/>
                <w:szCs w:val="18"/>
              </w:rPr>
              <w:fldChar w:fldCharType="begin"/>
            </w:r>
            <w:r w:rsidRPr="009F3AAE">
              <w:rPr>
                <w:rFonts w:ascii="Times New Roman" w:hAnsi="Times New Roman" w:cs="Times New Roman"/>
                <w:bCs/>
                <w:sz w:val="18"/>
                <w:szCs w:val="18"/>
              </w:rPr>
              <w:instrText>NUMPAGES</w:instrText>
            </w:r>
            <w:r w:rsidRPr="009F3AAE">
              <w:rPr>
                <w:rFonts w:ascii="Times New Roman" w:hAnsi="Times New Roman" w:cs="Times New Roman"/>
                <w:bCs/>
                <w:sz w:val="18"/>
                <w:szCs w:val="18"/>
              </w:rPr>
              <w:fldChar w:fldCharType="separate"/>
            </w:r>
            <w:r w:rsidR="00632E07">
              <w:rPr>
                <w:rFonts w:ascii="Times New Roman" w:hAnsi="Times New Roman" w:cs="Times New Roman"/>
                <w:bCs/>
                <w:noProof/>
                <w:sz w:val="18"/>
                <w:szCs w:val="18"/>
              </w:rPr>
              <w:t>9</w:t>
            </w:r>
            <w:r w:rsidRPr="009F3AAE">
              <w:rPr>
                <w:rFonts w:ascii="Times New Roman" w:hAnsi="Times New Roman" w:cs="Times New Roman"/>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CA3" w:rsidRDefault="00595CA3" w:rsidP="006D1F7C">
      <w:pPr>
        <w:spacing w:after="0" w:line="240" w:lineRule="auto"/>
      </w:pPr>
      <w:r>
        <w:separator/>
      </w:r>
    </w:p>
  </w:footnote>
  <w:footnote w:type="continuationSeparator" w:id="0">
    <w:p w:rsidR="00595CA3" w:rsidRDefault="00595CA3" w:rsidP="006D1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5D638A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C786E4BC"/>
    <w:lvl w:ilvl="0">
      <w:start w:val="1"/>
      <w:numFmt w:val="none"/>
      <w:pStyle w:val="3"/>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2" w15:restartNumberingAfterBreak="0">
    <w:nsid w:val="05A53F06"/>
    <w:multiLevelType w:val="multilevel"/>
    <w:tmpl w:val="027A68BC"/>
    <w:lvl w:ilvl="0">
      <w:start w:val="3"/>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A620F45"/>
    <w:multiLevelType w:val="multilevel"/>
    <w:tmpl w:val="E4BC82D2"/>
    <w:lvl w:ilvl="0">
      <w:start w:val="3"/>
      <w:numFmt w:val="decimal"/>
      <w:lvlText w:val="%1."/>
      <w:lvlJc w:val="left"/>
      <w:pPr>
        <w:ind w:left="360" w:hanging="360"/>
      </w:pPr>
      <w:rPr>
        <w:rFonts w:hint="default"/>
      </w:rPr>
    </w:lvl>
    <w:lvl w:ilvl="1">
      <w:start w:val="5"/>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11174E36"/>
    <w:multiLevelType w:val="multilevel"/>
    <w:tmpl w:val="E6B0972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7037071"/>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6" w15:restartNumberingAfterBreak="0">
    <w:nsid w:val="181C2D24"/>
    <w:multiLevelType w:val="multilevel"/>
    <w:tmpl w:val="1428C29C"/>
    <w:lvl w:ilvl="0">
      <w:start w:val="2"/>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20E40A49"/>
    <w:multiLevelType w:val="hybridMultilevel"/>
    <w:tmpl w:val="41AEFDA2"/>
    <w:lvl w:ilvl="0" w:tplc="4D9CEB94">
      <w:start w:val="3"/>
      <w:numFmt w:val="bullet"/>
      <w:lvlText w:val=""/>
      <w:lvlJc w:val="left"/>
      <w:pPr>
        <w:ind w:left="1080" w:hanging="360"/>
      </w:pPr>
      <w:rPr>
        <w:rFonts w:ascii="Symbol" w:eastAsiaTheme="minorHAnsi" w:hAnsi="Symbol" w:cstheme="minorBid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273C539B"/>
    <w:multiLevelType w:val="multilevel"/>
    <w:tmpl w:val="617E9EF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89450F"/>
    <w:multiLevelType w:val="multilevel"/>
    <w:tmpl w:val="1F9622B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4887F2F"/>
    <w:multiLevelType w:val="multilevel"/>
    <w:tmpl w:val="E60E53F8"/>
    <w:lvl w:ilvl="0">
      <w:start w:val="2"/>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3E981AE4"/>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2" w15:restartNumberingAfterBreak="0">
    <w:nsid w:val="4326537C"/>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5DF3EC3"/>
    <w:multiLevelType w:val="hybridMultilevel"/>
    <w:tmpl w:val="9F502A36"/>
    <w:lvl w:ilvl="0" w:tplc="E6981788">
      <w:start w:val="1"/>
      <w:numFmt w:val="decimal"/>
      <w:lvlText w:val="6.%1"/>
      <w:lvlJc w:val="left"/>
      <w:pPr>
        <w:ind w:left="1070" w:hanging="360"/>
      </w:pPr>
      <w:rPr>
        <w:rFonts w:ascii="Times New Roman" w:hAnsi="Times New Roman" w:cs="Times New Roman" w:hint="default"/>
        <w:b/>
        <w:sz w:val="28"/>
        <w:szCs w:val="28"/>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46091050"/>
    <w:multiLevelType w:val="multilevel"/>
    <w:tmpl w:val="F192F9F8"/>
    <w:lvl w:ilvl="0">
      <w:start w:val="1"/>
      <w:numFmt w:val="decimal"/>
      <w:lvlText w:val="%1."/>
      <w:lvlJc w:val="left"/>
      <w:pPr>
        <w:ind w:left="816" w:hanging="39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466" w:hanging="144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7266" w:hanging="1800"/>
      </w:pPr>
      <w:rPr>
        <w:rFonts w:hint="default"/>
      </w:rPr>
    </w:lvl>
    <w:lvl w:ilvl="8">
      <w:start w:val="1"/>
      <w:numFmt w:val="decimal"/>
      <w:lvlText w:val="%1.%2.%3.%4.%5.%6.%7.%8.%9."/>
      <w:lvlJc w:val="left"/>
      <w:pPr>
        <w:ind w:left="7986" w:hanging="1800"/>
      </w:pPr>
      <w:rPr>
        <w:rFonts w:hint="default"/>
      </w:rPr>
    </w:lvl>
  </w:abstractNum>
  <w:abstractNum w:abstractNumId="15" w15:restartNumberingAfterBreak="0">
    <w:nsid w:val="4AC242D1"/>
    <w:multiLevelType w:val="multilevel"/>
    <w:tmpl w:val="1EAAA766"/>
    <w:lvl w:ilvl="0">
      <w:start w:val="2"/>
      <w:numFmt w:val="decimal"/>
      <w:lvlText w:val="%1."/>
      <w:lvlJc w:val="left"/>
      <w:pPr>
        <w:ind w:left="480" w:hanging="480"/>
      </w:pPr>
      <w:rPr>
        <w:rFonts w:hint="default"/>
      </w:rPr>
    </w:lvl>
    <w:lvl w:ilvl="1">
      <w:start w:val="10"/>
      <w:numFmt w:val="decimal"/>
      <w:lvlText w:val="%1.%2."/>
      <w:lvlJc w:val="left"/>
      <w:pPr>
        <w:ind w:left="1245" w:hanging="48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16" w15:restartNumberingAfterBreak="0">
    <w:nsid w:val="52DA36E2"/>
    <w:multiLevelType w:val="multilevel"/>
    <w:tmpl w:val="B510D078"/>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6926517"/>
    <w:multiLevelType w:val="multilevel"/>
    <w:tmpl w:val="D59AECF0"/>
    <w:lvl w:ilvl="0">
      <w:start w:val="2"/>
      <w:numFmt w:val="decimal"/>
      <w:lvlText w:val="%1."/>
      <w:lvlJc w:val="left"/>
      <w:pPr>
        <w:ind w:left="360" w:hanging="360"/>
      </w:pPr>
      <w:rPr>
        <w:rFonts w:eastAsia="Calibri" w:hint="default"/>
      </w:rPr>
    </w:lvl>
    <w:lvl w:ilvl="1">
      <w:start w:val="2"/>
      <w:numFmt w:val="decimal"/>
      <w:lvlText w:val="%1.%2."/>
      <w:lvlJc w:val="left"/>
      <w:pPr>
        <w:ind w:left="1065" w:hanging="360"/>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8" w15:restartNumberingAfterBreak="0">
    <w:nsid w:val="586741DB"/>
    <w:multiLevelType w:val="multilevel"/>
    <w:tmpl w:val="65B2BC88"/>
    <w:lvl w:ilvl="0">
      <w:start w:val="1"/>
      <w:numFmt w:val="decimal"/>
      <w:lvlText w:val="%1."/>
      <w:lvlJc w:val="left"/>
      <w:pPr>
        <w:ind w:left="5464" w:hanging="360"/>
      </w:pPr>
      <w:rPr>
        <w:b/>
        <w:bCs/>
        <w:sz w:val="24"/>
        <w:szCs w:val="24"/>
      </w:rPr>
    </w:lvl>
    <w:lvl w:ilvl="1">
      <w:start w:val="1"/>
      <w:numFmt w:val="decimal"/>
      <w:lvlText w:val="%1.%2."/>
      <w:lvlJc w:val="left"/>
      <w:pPr>
        <w:ind w:left="360" w:hanging="360"/>
      </w:pPr>
      <w:rPr>
        <w:b w:val="0"/>
        <w:color w:val="000000"/>
        <w:sz w:val="24"/>
        <w:szCs w:val="24"/>
      </w:rPr>
    </w:lvl>
    <w:lvl w:ilvl="2">
      <w:start w:val="1"/>
      <w:numFmt w:val="decimal"/>
      <w:lvlText w:val="%1.%2.%3."/>
      <w:lvlJc w:val="left"/>
      <w:pPr>
        <w:ind w:left="720" w:hanging="720"/>
      </w:pPr>
      <w:rPr>
        <w:b w:val="0"/>
      </w:r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19" w15:restartNumberingAfterBreak="0">
    <w:nsid w:val="5BE104AB"/>
    <w:multiLevelType w:val="hybridMultilevel"/>
    <w:tmpl w:val="B252624C"/>
    <w:lvl w:ilvl="0" w:tplc="C24EB49E">
      <w:start w:val="1"/>
      <w:numFmt w:val="bullet"/>
      <w:lvlText w:val="-"/>
      <w:lvlJc w:val="left"/>
      <w:pPr>
        <w:ind w:left="795" w:hanging="360"/>
      </w:pPr>
      <w:rPr>
        <w:rFonts w:ascii="Times New Roman" w:eastAsia="Times New Roman" w:hAnsi="Times New Roman" w:cs="Times New Roman"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20" w15:restartNumberingAfterBreak="0">
    <w:nsid w:val="5EFE0475"/>
    <w:multiLevelType w:val="hybridMultilevel"/>
    <w:tmpl w:val="C9F8DDB4"/>
    <w:lvl w:ilvl="0" w:tplc="F4DA1244">
      <w:start w:val="1"/>
      <w:numFmt w:val="decimal"/>
      <w:pStyle w:val="1"/>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23024C9"/>
    <w:multiLevelType w:val="multilevel"/>
    <w:tmpl w:val="18FA86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2400128"/>
    <w:multiLevelType w:val="multilevel"/>
    <w:tmpl w:val="3A88DDA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3626779"/>
    <w:multiLevelType w:val="multilevel"/>
    <w:tmpl w:val="9D0AFB9A"/>
    <w:lvl w:ilvl="0">
      <w:start w:val="1"/>
      <w:numFmt w:val="decimal"/>
      <w:lvlText w:val="%1."/>
      <w:lvlJc w:val="left"/>
      <w:pPr>
        <w:ind w:left="360" w:hanging="360"/>
      </w:pPr>
      <w:rPr>
        <w:rFonts w:eastAsiaTheme="minorHAnsi" w:hint="default"/>
      </w:rPr>
    </w:lvl>
    <w:lvl w:ilvl="1">
      <w:start w:val="1"/>
      <w:numFmt w:val="decimal"/>
      <w:lvlText w:val="%1.%2."/>
      <w:lvlJc w:val="left"/>
      <w:pPr>
        <w:ind w:left="1778"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4" w15:restartNumberingAfterBreak="0">
    <w:nsid w:val="6B5B60DB"/>
    <w:multiLevelType w:val="multilevel"/>
    <w:tmpl w:val="05FE45B8"/>
    <w:lvl w:ilvl="0">
      <w:start w:val="2"/>
      <w:numFmt w:val="decimal"/>
      <w:lvlText w:val="%1."/>
      <w:lvlJc w:val="left"/>
      <w:pPr>
        <w:ind w:left="480" w:hanging="480"/>
      </w:pPr>
      <w:rPr>
        <w:rFonts w:hint="default"/>
      </w:rPr>
    </w:lvl>
    <w:lvl w:ilvl="1">
      <w:start w:val="10"/>
      <w:numFmt w:val="decimal"/>
      <w:lvlText w:val="%1.%2."/>
      <w:lvlJc w:val="left"/>
      <w:pPr>
        <w:ind w:left="1305" w:hanging="48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25" w15:restartNumberingAfterBreak="0">
    <w:nsid w:val="714530B2"/>
    <w:multiLevelType w:val="multilevel"/>
    <w:tmpl w:val="E6B0972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7763530C"/>
    <w:multiLevelType w:val="hybridMultilevel"/>
    <w:tmpl w:val="42A29626"/>
    <w:lvl w:ilvl="0" w:tplc="36608B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7" w15:restartNumberingAfterBreak="0">
    <w:nsid w:val="7A630CA9"/>
    <w:multiLevelType w:val="multilevel"/>
    <w:tmpl w:val="B0E4BDC4"/>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19"/>
  </w:num>
  <w:num w:numId="2">
    <w:abstractNumId w:val="22"/>
  </w:num>
  <w:num w:numId="3">
    <w:abstractNumId w:val="25"/>
  </w:num>
  <w:num w:numId="4">
    <w:abstractNumId w:val="8"/>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0"/>
  </w:num>
  <w:num w:numId="9">
    <w:abstractNumId w:val="15"/>
  </w:num>
  <w:num w:numId="10">
    <w:abstractNumId w:val="4"/>
  </w:num>
  <w:num w:numId="11">
    <w:abstractNumId w:val="9"/>
  </w:num>
  <w:num w:numId="12">
    <w:abstractNumId w:val="10"/>
  </w:num>
  <w:num w:numId="13">
    <w:abstractNumId w:val="24"/>
  </w:num>
  <w:num w:numId="14">
    <w:abstractNumId w:val="27"/>
  </w:num>
  <w:num w:numId="15">
    <w:abstractNumId w:val="6"/>
  </w:num>
  <w:num w:numId="16">
    <w:abstractNumId w:val="2"/>
  </w:num>
  <w:num w:numId="17">
    <w:abstractNumId w:val="3"/>
  </w:num>
  <w:num w:numId="18">
    <w:abstractNumId w:val="21"/>
  </w:num>
  <w:num w:numId="19">
    <w:abstractNumId w:val="26"/>
  </w:num>
  <w:num w:numId="20">
    <w:abstractNumId w:val="7"/>
  </w:num>
  <w:num w:numId="21">
    <w:abstractNumId w:val="11"/>
  </w:num>
  <w:num w:numId="22">
    <w:abstractNumId w:val="18"/>
  </w:num>
  <w:num w:numId="23">
    <w:abstractNumId w:val="13"/>
  </w:num>
  <w:num w:numId="24">
    <w:abstractNumId w:val="16"/>
  </w:num>
  <w:num w:numId="25">
    <w:abstractNumId w:val="17"/>
  </w:num>
  <w:num w:numId="26">
    <w:abstractNumId w:val="5"/>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431"/>
    <w:rsid w:val="00003842"/>
    <w:rsid w:val="000041C4"/>
    <w:rsid w:val="000106E1"/>
    <w:rsid w:val="00025BCC"/>
    <w:rsid w:val="000402A2"/>
    <w:rsid w:val="00047723"/>
    <w:rsid w:val="00047FA9"/>
    <w:rsid w:val="0005238E"/>
    <w:rsid w:val="00052E19"/>
    <w:rsid w:val="00054AF4"/>
    <w:rsid w:val="000574A9"/>
    <w:rsid w:val="00066ED2"/>
    <w:rsid w:val="00072589"/>
    <w:rsid w:val="000825C3"/>
    <w:rsid w:val="000835C0"/>
    <w:rsid w:val="00084744"/>
    <w:rsid w:val="000902FF"/>
    <w:rsid w:val="000936D8"/>
    <w:rsid w:val="000A2218"/>
    <w:rsid w:val="000A308E"/>
    <w:rsid w:val="000A7BE3"/>
    <w:rsid w:val="000B018B"/>
    <w:rsid w:val="000B25C9"/>
    <w:rsid w:val="000B3CE3"/>
    <w:rsid w:val="000C1E2C"/>
    <w:rsid w:val="000C2771"/>
    <w:rsid w:val="000C344C"/>
    <w:rsid w:val="000E6ED8"/>
    <w:rsid w:val="000F3788"/>
    <w:rsid w:val="000F69BE"/>
    <w:rsid w:val="00104A85"/>
    <w:rsid w:val="00106A1B"/>
    <w:rsid w:val="001116D1"/>
    <w:rsid w:val="001161DF"/>
    <w:rsid w:val="00120517"/>
    <w:rsid w:val="00124AB8"/>
    <w:rsid w:val="00134449"/>
    <w:rsid w:val="00143FA5"/>
    <w:rsid w:val="00145718"/>
    <w:rsid w:val="00155A55"/>
    <w:rsid w:val="00161439"/>
    <w:rsid w:val="0016147A"/>
    <w:rsid w:val="00166ADC"/>
    <w:rsid w:val="00167417"/>
    <w:rsid w:val="001711CE"/>
    <w:rsid w:val="00176C49"/>
    <w:rsid w:val="00186584"/>
    <w:rsid w:val="001903BA"/>
    <w:rsid w:val="001952C0"/>
    <w:rsid w:val="001A4A34"/>
    <w:rsid w:val="001A7417"/>
    <w:rsid w:val="001B0427"/>
    <w:rsid w:val="001B06E0"/>
    <w:rsid w:val="001B0A7F"/>
    <w:rsid w:val="001B1934"/>
    <w:rsid w:val="001B2918"/>
    <w:rsid w:val="001B472A"/>
    <w:rsid w:val="001B6A09"/>
    <w:rsid w:val="001D183D"/>
    <w:rsid w:val="001D3C66"/>
    <w:rsid w:val="001D6C87"/>
    <w:rsid w:val="001D7A8F"/>
    <w:rsid w:val="001F242F"/>
    <w:rsid w:val="001F6429"/>
    <w:rsid w:val="0020632C"/>
    <w:rsid w:val="00207A4F"/>
    <w:rsid w:val="00216116"/>
    <w:rsid w:val="00221211"/>
    <w:rsid w:val="0022455B"/>
    <w:rsid w:val="0023416D"/>
    <w:rsid w:val="00234CD0"/>
    <w:rsid w:val="00236ADD"/>
    <w:rsid w:val="002373BA"/>
    <w:rsid w:val="0024380F"/>
    <w:rsid w:val="002472DB"/>
    <w:rsid w:val="00254E28"/>
    <w:rsid w:val="00256516"/>
    <w:rsid w:val="002607E0"/>
    <w:rsid w:val="002641A3"/>
    <w:rsid w:val="00264326"/>
    <w:rsid w:val="0026486C"/>
    <w:rsid w:val="00267FD3"/>
    <w:rsid w:val="002753DA"/>
    <w:rsid w:val="002920AD"/>
    <w:rsid w:val="00294498"/>
    <w:rsid w:val="00296A0D"/>
    <w:rsid w:val="002A1E49"/>
    <w:rsid w:val="002A685E"/>
    <w:rsid w:val="002B27FC"/>
    <w:rsid w:val="002B4688"/>
    <w:rsid w:val="002B4FFC"/>
    <w:rsid w:val="002B7CD3"/>
    <w:rsid w:val="002C037E"/>
    <w:rsid w:val="002C4BA5"/>
    <w:rsid w:val="002D5785"/>
    <w:rsid w:val="002E080A"/>
    <w:rsid w:val="002E53E7"/>
    <w:rsid w:val="002F0D47"/>
    <w:rsid w:val="00303F80"/>
    <w:rsid w:val="00306B07"/>
    <w:rsid w:val="00311218"/>
    <w:rsid w:val="0031403C"/>
    <w:rsid w:val="00336841"/>
    <w:rsid w:val="00351242"/>
    <w:rsid w:val="0035464B"/>
    <w:rsid w:val="00357BBA"/>
    <w:rsid w:val="003639EA"/>
    <w:rsid w:val="00363B61"/>
    <w:rsid w:val="003760AE"/>
    <w:rsid w:val="00386A3D"/>
    <w:rsid w:val="003873BD"/>
    <w:rsid w:val="00390744"/>
    <w:rsid w:val="00392E4A"/>
    <w:rsid w:val="00394BF2"/>
    <w:rsid w:val="0039796C"/>
    <w:rsid w:val="003A374D"/>
    <w:rsid w:val="003A73EE"/>
    <w:rsid w:val="003B1CE3"/>
    <w:rsid w:val="003B1F9D"/>
    <w:rsid w:val="003B5376"/>
    <w:rsid w:val="003B6F0A"/>
    <w:rsid w:val="003B7042"/>
    <w:rsid w:val="003C23B7"/>
    <w:rsid w:val="003C4342"/>
    <w:rsid w:val="003D3F1D"/>
    <w:rsid w:val="003D5EC4"/>
    <w:rsid w:val="003E21D8"/>
    <w:rsid w:val="003F068C"/>
    <w:rsid w:val="003F1575"/>
    <w:rsid w:val="003F1F01"/>
    <w:rsid w:val="003F3930"/>
    <w:rsid w:val="003F3F16"/>
    <w:rsid w:val="004100B1"/>
    <w:rsid w:val="004317AD"/>
    <w:rsid w:val="004330E6"/>
    <w:rsid w:val="00434051"/>
    <w:rsid w:val="00437561"/>
    <w:rsid w:val="004426A4"/>
    <w:rsid w:val="0044311F"/>
    <w:rsid w:val="0044570F"/>
    <w:rsid w:val="00445D58"/>
    <w:rsid w:val="00446E22"/>
    <w:rsid w:val="0045043F"/>
    <w:rsid w:val="0045426D"/>
    <w:rsid w:val="00466EA1"/>
    <w:rsid w:val="00483CF6"/>
    <w:rsid w:val="0049798A"/>
    <w:rsid w:val="004A1FA8"/>
    <w:rsid w:val="004A4080"/>
    <w:rsid w:val="004B79C7"/>
    <w:rsid w:val="004D0C92"/>
    <w:rsid w:val="004D1457"/>
    <w:rsid w:val="004D5874"/>
    <w:rsid w:val="004E1321"/>
    <w:rsid w:val="004E1E54"/>
    <w:rsid w:val="004E2D4B"/>
    <w:rsid w:val="004E3DF6"/>
    <w:rsid w:val="004F6096"/>
    <w:rsid w:val="00504CE6"/>
    <w:rsid w:val="0051088E"/>
    <w:rsid w:val="0052276A"/>
    <w:rsid w:val="00532ADF"/>
    <w:rsid w:val="00536E1B"/>
    <w:rsid w:val="0054052E"/>
    <w:rsid w:val="0054231B"/>
    <w:rsid w:val="0054271F"/>
    <w:rsid w:val="00544B32"/>
    <w:rsid w:val="00552B0B"/>
    <w:rsid w:val="00554303"/>
    <w:rsid w:val="005557E7"/>
    <w:rsid w:val="00557AC3"/>
    <w:rsid w:val="00564517"/>
    <w:rsid w:val="00595CA3"/>
    <w:rsid w:val="005A2674"/>
    <w:rsid w:val="005A4B24"/>
    <w:rsid w:val="005A7322"/>
    <w:rsid w:val="005B42CF"/>
    <w:rsid w:val="005B5976"/>
    <w:rsid w:val="005C3170"/>
    <w:rsid w:val="005D78C8"/>
    <w:rsid w:val="005F1935"/>
    <w:rsid w:val="005F34B8"/>
    <w:rsid w:val="00600E62"/>
    <w:rsid w:val="006073D0"/>
    <w:rsid w:val="006134CD"/>
    <w:rsid w:val="00613676"/>
    <w:rsid w:val="006138CD"/>
    <w:rsid w:val="00620288"/>
    <w:rsid w:val="00624E64"/>
    <w:rsid w:val="0062791E"/>
    <w:rsid w:val="00632E07"/>
    <w:rsid w:val="0064455D"/>
    <w:rsid w:val="00651C18"/>
    <w:rsid w:val="006538DD"/>
    <w:rsid w:val="00656465"/>
    <w:rsid w:val="006607EE"/>
    <w:rsid w:val="00662F32"/>
    <w:rsid w:val="00662FEB"/>
    <w:rsid w:val="006654D9"/>
    <w:rsid w:val="00666DE1"/>
    <w:rsid w:val="006736C1"/>
    <w:rsid w:val="0068394F"/>
    <w:rsid w:val="00683DA7"/>
    <w:rsid w:val="00686FB5"/>
    <w:rsid w:val="00687AEB"/>
    <w:rsid w:val="00697803"/>
    <w:rsid w:val="00697B2D"/>
    <w:rsid w:val="006A0C65"/>
    <w:rsid w:val="006A185C"/>
    <w:rsid w:val="006A43C1"/>
    <w:rsid w:val="006B0E60"/>
    <w:rsid w:val="006B1802"/>
    <w:rsid w:val="006B32D7"/>
    <w:rsid w:val="006B3F6C"/>
    <w:rsid w:val="006B6C95"/>
    <w:rsid w:val="006B7654"/>
    <w:rsid w:val="006C0C32"/>
    <w:rsid w:val="006C5B04"/>
    <w:rsid w:val="006D1E32"/>
    <w:rsid w:val="006D1F7C"/>
    <w:rsid w:val="006D314E"/>
    <w:rsid w:val="006D34CB"/>
    <w:rsid w:val="006D6F93"/>
    <w:rsid w:val="006E0F13"/>
    <w:rsid w:val="006E567B"/>
    <w:rsid w:val="006E7C7F"/>
    <w:rsid w:val="006F62FA"/>
    <w:rsid w:val="00701071"/>
    <w:rsid w:val="00714820"/>
    <w:rsid w:val="00716BA2"/>
    <w:rsid w:val="0073069A"/>
    <w:rsid w:val="00740710"/>
    <w:rsid w:val="007440C8"/>
    <w:rsid w:val="00746251"/>
    <w:rsid w:val="00746958"/>
    <w:rsid w:val="0075304F"/>
    <w:rsid w:val="007553F3"/>
    <w:rsid w:val="00767126"/>
    <w:rsid w:val="00767AB9"/>
    <w:rsid w:val="007704DF"/>
    <w:rsid w:val="00786A00"/>
    <w:rsid w:val="00786A47"/>
    <w:rsid w:val="00790FD2"/>
    <w:rsid w:val="007957A3"/>
    <w:rsid w:val="007971E6"/>
    <w:rsid w:val="007A0DCE"/>
    <w:rsid w:val="007A4FA3"/>
    <w:rsid w:val="007A79AD"/>
    <w:rsid w:val="007C5154"/>
    <w:rsid w:val="007C6658"/>
    <w:rsid w:val="007C77EE"/>
    <w:rsid w:val="007D0D86"/>
    <w:rsid w:val="007E5456"/>
    <w:rsid w:val="007E5C3F"/>
    <w:rsid w:val="008005C6"/>
    <w:rsid w:val="00801F41"/>
    <w:rsid w:val="008144F7"/>
    <w:rsid w:val="00815630"/>
    <w:rsid w:val="00833C05"/>
    <w:rsid w:val="00836170"/>
    <w:rsid w:val="00836754"/>
    <w:rsid w:val="00840CC5"/>
    <w:rsid w:val="008414E3"/>
    <w:rsid w:val="00855DEA"/>
    <w:rsid w:val="00857707"/>
    <w:rsid w:val="00865FC4"/>
    <w:rsid w:val="0086611B"/>
    <w:rsid w:val="00871DFB"/>
    <w:rsid w:val="00872FAC"/>
    <w:rsid w:val="0088170F"/>
    <w:rsid w:val="008835C3"/>
    <w:rsid w:val="00886103"/>
    <w:rsid w:val="00887761"/>
    <w:rsid w:val="0089016A"/>
    <w:rsid w:val="00893E3F"/>
    <w:rsid w:val="0089764A"/>
    <w:rsid w:val="008A1D7A"/>
    <w:rsid w:val="008A2E3F"/>
    <w:rsid w:val="008A666A"/>
    <w:rsid w:val="008B47DD"/>
    <w:rsid w:val="008B54A8"/>
    <w:rsid w:val="008C44AF"/>
    <w:rsid w:val="008D0C3B"/>
    <w:rsid w:val="008D5525"/>
    <w:rsid w:val="008E19B6"/>
    <w:rsid w:val="008E5238"/>
    <w:rsid w:val="008E7C5F"/>
    <w:rsid w:val="008F3ED5"/>
    <w:rsid w:val="008F4394"/>
    <w:rsid w:val="008F6C3F"/>
    <w:rsid w:val="0091501D"/>
    <w:rsid w:val="00917736"/>
    <w:rsid w:val="00920001"/>
    <w:rsid w:val="00924907"/>
    <w:rsid w:val="00925574"/>
    <w:rsid w:val="009263A0"/>
    <w:rsid w:val="009329EA"/>
    <w:rsid w:val="009452E1"/>
    <w:rsid w:val="00947FAC"/>
    <w:rsid w:val="009514A3"/>
    <w:rsid w:val="00953CDC"/>
    <w:rsid w:val="00955116"/>
    <w:rsid w:val="009576F6"/>
    <w:rsid w:val="009619E3"/>
    <w:rsid w:val="00962B14"/>
    <w:rsid w:val="00963223"/>
    <w:rsid w:val="00964449"/>
    <w:rsid w:val="00964B2B"/>
    <w:rsid w:val="00977338"/>
    <w:rsid w:val="0098435B"/>
    <w:rsid w:val="0098577E"/>
    <w:rsid w:val="00990A4A"/>
    <w:rsid w:val="00993A83"/>
    <w:rsid w:val="00994E9F"/>
    <w:rsid w:val="00996546"/>
    <w:rsid w:val="00997FFB"/>
    <w:rsid w:val="009A1182"/>
    <w:rsid w:val="009B4144"/>
    <w:rsid w:val="009B743E"/>
    <w:rsid w:val="009C4BF1"/>
    <w:rsid w:val="009C5152"/>
    <w:rsid w:val="009C7476"/>
    <w:rsid w:val="009D10D5"/>
    <w:rsid w:val="009D3E2E"/>
    <w:rsid w:val="009E1080"/>
    <w:rsid w:val="009E1420"/>
    <w:rsid w:val="009E3E66"/>
    <w:rsid w:val="009E6DAE"/>
    <w:rsid w:val="009E7431"/>
    <w:rsid w:val="009F3AAE"/>
    <w:rsid w:val="00A02667"/>
    <w:rsid w:val="00A11061"/>
    <w:rsid w:val="00A134CF"/>
    <w:rsid w:val="00A13DB7"/>
    <w:rsid w:val="00A14454"/>
    <w:rsid w:val="00A1464C"/>
    <w:rsid w:val="00A20FB7"/>
    <w:rsid w:val="00A2215B"/>
    <w:rsid w:val="00A228AD"/>
    <w:rsid w:val="00A24D54"/>
    <w:rsid w:val="00A27C79"/>
    <w:rsid w:val="00A30272"/>
    <w:rsid w:val="00A36D1D"/>
    <w:rsid w:val="00A40BD2"/>
    <w:rsid w:val="00A42AC7"/>
    <w:rsid w:val="00A43275"/>
    <w:rsid w:val="00A500DD"/>
    <w:rsid w:val="00A50ACA"/>
    <w:rsid w:val="00A512A3"/>
    <w:rsid w:val="00A63DC4"/>
    <w:rsid w:val="00A671DA"/>
    <w:rsid w:val="00A8258D"/>
    <w:rsid w:val="00A82705"/>
    <w:rsid w:val="00A8581A"/>
    <w:rsid w:val="00A86A32"/>
    <w:rsid w:val="00AA1904"/>
    <w:rsid w:val="00AA371B"/>
    <w:rsid w:val="00AA37B2"/>
    <w:rsid w:val="00AB2DAB"/>
    <w:rsid w:val="00AB4D32"/>
    <w:rsid w:val="00AC56A4"/>
    <w:rsid w:val="00AD09A4"/>
    <w:rsid w:val="00AD16C0"/>
    <w:rsid w:val="00AD2BAF"/>
    <w:rsid w:val="00AD3C85"/>
    <w:rsid w:val="00AD3D4D"/>
    <w:rsid w:val="00AD63A0"/>
    <w:rsid w:val="00AE0B18"/>
    <w:rsid w:val="00AF70F4"/>
    <w:rsid w:val="00B05BB1"/>
    <w:rsid w:val="00B10187"/>
    <w:rsid w:val="00B12933"/>
    <w:rsid w:val="00B14B54"/>
    <w:rsid w:val="00B1629D"/>
    <w:rsid w:val="00B17934"/>
    <w:rsid w:val="00B24DF6"/>
    <w:rsid w:val="00B4236E"/>
    <w:rsid w:val="00B4701F"/>
    <w:rsid w:val="00B501CB"/>
    <w:rsid w:val="00B502A7"/>
    <w:rsid w:val="00B511C4"/>
    <w:rsid w:val="00B51D87"/>
    <w:rsid w:val="00B52739"/>
    <w:rsid w:val="00B55229"/>
    <w:rsid w:val="00B561CC"/>
    <w:rsid w:val="00B60D87"/>
    <w:rsid w:val="00B63555"/>
    <w:rsid w:val="00B73813"/>
    <w:rsid w:val="00B862A3"/>
    <w:rsid w:val="00B90990"/>
    <w:rsid w:val="00B92DA4"/>
    <w:rsid w:val="00BB154D"/>
    <w:rsid w:val="00BB2065"/>
    <w:rsid w:val="00BB2ED3"/>
    <w:rsid w:val="00BD19BD"/>
    <w:rsid w:val="00BD2CAC"/>
    <w:rsid w:val="00BD3CEB"/>
    <w:rsid w:val="00BE4AA7"/>
    <w:rsid w:val="00BE5783"/>
    <w:rsid w:val="00BE75C1"/>
    <w:rsid w:val="00BF18B1"/>
    <w:rsid w:val="00BF3014"/>
    <w:rsid w:val="00BF4A50"/>
    <w:rsid w:val="00C02F47"/>
    <w:rsid w:val="00C069B4"/>
    <w:rsid w:val="00C13433"/>
    <w:rsid w:val="00C210B8"/>
    <w:rsid w:val="00C21C69"/>
    <w:rsid w:val="00C24871"/>
    <w:rsid w:val="00C25540"/>
    <w:rsid w:val="00C3593D"/>
    <w:rsid w:val="00C44473"/>
    <w:rsid w:val="00C5286B"/>
    <w:rsid w:val="00C61B14"/>
    <w:rsid w:val="00C65FDF"/>
    <w:rsid w:val="00C706E9"/>
    <w:rsid w:val="00C93F7A"/>
    <w:rsid w:val="00C96F8B"/>
    <w:rsid w:val="00CA2A42"/>
    <w:rsid w:val="00CA77C5"/>
    <w:rsid w:val="00CB4991"/>
    <w:rsid w:val="00CB4BF3"/>
    <w:rsid w:val="00CB537E"/>
    <w:rsid w:val="00CC2479"/>
    <w:rsid w:val="00CC31ED"/>
    <w:rsid w:val="00CD3D78"/>
    <w:rsid w:val="00CD48AC"/>
    <w:rsid w:val="00CE4E89"/>
    <w:rsid w:val="00CE6DAB"/>
    <w:rsid w:val="00CF06B0"/>
    <w:rsid w:val="00CF1B4B"/>
    <w:rsid w:val="00CF2A29"/>
    <w:rsid w:val="00CF5CBC"/>
    <w:rsid w:val="00CF718B"/>
    <w:rsid w:val="00D01F4F"/>
    <w:rsid w:val="00D036FE"/>
    <w:rsid w:val="00D061F0"/>
    <w:rsid w:val="00D07F35"/>
    <w:rsid w:val="00D140BA"/>
    <w:rsid w:val="00D20F90"/>
    <w:rsid w:val="00D21141"/>
    <w:rsid w:val="00D250EC"/>
    <w:rsid w:val="00D26A89"/>
    <w:rsid w:val="00D417D4"/>
    <w:rsid w:val="00D425BB"/>
    <w:rsid w:val="00D42E04"/>
    <w:rsid w:val="00D46962"/>
    <w:rsid w:val="00D52976"/>
    <w:rsid w:val="00D614E7"/>
    <w:rsid w:val="00D617F5"/>
    <w:rsid w:val="00D6626F"/>
    <w:rsid w:val="00D66580"/>
    <w:rsid w:val="00D67E2D"/>
    <w:rsid w:val="00D753D0"/>
    <w:rsid w:val="00D753D6"/>
    <w:rsid w:val="00D77678"/>
    <w:rsid w:val="00D84979"/>
    <w:rsid w:val="00D8677F"/>
    <w:rsid w:val="00D86941"/>
    <w:rsid w:val="00D873F6"/>
    <w:rsid w:val="00D91CE3"/>
    <w:rsid w:val="00D96B33"/>
    <w:rsid w:val="00DA5788"/>
    <w:rsid w:val="00DA5EDD"/>
    <w:rsid w:val="00DB0376"/>
    <w:rsid w:val="00DB0981"/>
    <w:rsid w:val="00DB54EC"/>
    <w:rsid w:val="00DC641A"/>
    <w:rsid w:val="00DC6F88"/>
    <w:rsid w:val="00DD3197"/>
    <w:rsid w:val="00DD5EE5"/>
    <w:rsid w:val="00DF3E0C"/>
    <w:rsid w:val="00DF773A"/>
    <w:rsid w:val="00E05D95"/>
    <w:rsid w:val="00E10424"/>
    <w:rsid w:val="00E13936"/>
    <w:rsid w:val="00E33AB4"/>
    <w:rsid w:val="00E35603"/>
    <w:rsid w:val="00E71704"/>
    <w:rsid w:val="00E73401"/>
    <w:rsid w:val="00E73BB3"/>
    <w:rsid w:val="00E90E2C"/>
    <w:rsid w:val="00E90F4B"/>
    <w:rsid w:val="00EB1278"/>
    <w:rsid w:val="00EB2250"/>
    <w:rsid w:val="00EB5282"/>
    <w:rsid w:val="00EC1BEA"/>
    <w:rsid w:val="00EC6842"/>
    <w:rsid w:val="00EC72E8"/>
    <w:rsid w:val="00ED019D"/>
    <w:rsid w:val="00ED1A69"/>
    <w:rsid w:val="00EE03D1"/>
    <w:rsid w:val="00EE1B0D"/>
    <w:rsid w:val="00EE2FD6"/>
    <w:rsid w:val="00EE4B25"/>
    <w:rsid w:val="00EE6130"/>
    <w:rsid w:val="00EF02E7"/>
    <w:rsid w:val="00EF1EDE"/>
    <w:rsid w:val="00EF3B11"/>
    <w:rsid w:val="00EF443B"/>
    <w:rsid w:val="00EF7535"/>
    <w:rsid w:val="00F00263"/>
    <w:rsid w:val="00F06E5A"/>
    <w:rsid w:val="00F072E6"/>
    <w:rsid w:val="00F13954"/>
    <w:rsid w:val="00F15E05"/>
    <w:rsid w:val="00F166ED"/>
    <w:rsid w:val="00F2183B"/>
    <w:rsid w:val="00F255A7"/>
    <w:rsid w:val="00F26DBB"/>
    <w:rsid w:val="00F32CD3"/>
    <w:rsid w:val="00F5236B"/>
    <w:rsid w:val="00F52527"/>
    <w:rsid w:val="00F52865"/>
    <w:rsid w:val="00F551DE"/>
    <w:rsid w:val="00F63196"/>
    <w:rsid w:val="00F70E44"/>
    <w:rsid w:val="00F73E99"/>
    <w:rsid w:val="00F7580F"/>
    <w:rsid w:val="00F81710"/>
    <w:rsid w:val="00F81E76"/>
    <w:rsid w:val="00F83081"/>
    <w:rsid w:val="00F83EC8"/>
    <w:rsid w:val="00F90F8E"/>
    <w:rsid w:val="00F93B8F"/>
    <w:rsid w:val="00F97498"/>
    <w:rsid w:val="00FA251A"/>
    <w:rsid w:val="00FA458E"/>
    <w:rsid w:val="00FB01E0"/>
    <w:rsid w:val="00FB6B76"/>
    <w:rsid w:val="00FC3316"/>
    <w:rsid w:val="00FC42AE"/>
    <w:rsid w:val="00FE2763"/>
    <w:rsid w:val="00FE7CD2"/>
    <w:rsid w:val="00FF477A"/>
    <w:rsid w:val="00FF4F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AFD0AE"/>
  <w15:docId w15:val="{BFC4BC25-EDB9-4E0C-9B12-6B744E82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E7431"/>
    <w:rPr>
      <w:lang w:val="ru-RU"/>
    </w:rPr>
  </w:style>
  <w:style w:type="paragraph" w:styleId="10">
    <w:name w:val="heading 1"/>
    <w:basedOn w:val="a0"/>
    <w:next w:val="a0"/>
    <w:link w:val="11"/>
    <w:qFormat/>
    <w:rsid w:val="009E7431"/>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0"/>
    <w:next w:val="a0"/>
    <w:link w:val="20"/>
    <w:uiPriority w:val="9"/>
    <w:qFormat/>
    <w:rsid w:val="009E7431"/>
    <w:pPr>
      <w:keepNext/>
      <w:spacing w:after="0" w:line="240" w:lineRule="auto"/>
      <w:outlineLvl w:val="1"/>
    </w:pPr>
    <w:rPr>
      <w:rFonts w:ascii="Times New Roman" w:eastAsia="Times New Roman" w:hAnsi="Times New Roman" w:cs="Times New Roman"/>
      <w:b/>
      <w:sz w:val="24"/>
      <w:szCs w:val="20"/>
      <w:lang w:val="en-US" w:eastAsia="ru-RU"/>
    </w:rPr>
  </w:style>
  <w:style w:type="paragraph" w:styleId="30">
    <w:name w:val="heading 3"/>
    <w:basedOn w:val="a0"/>
    <w:next w:val="a0"/>
    <w:link w:val="31"/>
    <w:unhideWhenUsed/>
    <w:qFormat/>
    <w:rsid w:val="009E743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9E7431"/>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nhideWhenUsed/>
    <w:qFormat/>
    <w:rsid w:val="009E743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9E7431"/>
    <w:rPr>
      <w:rFonts w:ascii="Times New Roman" w:eastAsia="Times New Roman" w:hAnsi="Times New Roman" w:cs="Times New Roman"/>
      <w:sz w:val="24"/>
      <w:szCs w:val="20"/>
      <w:lang w:eastAsia="ru-RU"/>
    </w:rPr>
  </w:style>
  <w:style w:type="paragraph" w:styleId="a4">
    <w:name w:val="Body Text"/>
    <w:basedOn w:val="a0"/>
    <w:link w:val="a5"/>
    <w:rsid w:val="009E7431"/>
    <w:pPr>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1"/>
    <w:link w:val="a4"/>
    <w:rsid w:val="009E7431"/>
    <w:rPr>
      <w:rFonts w:ascii="Times New Roman" w:eastAsia="Times New Roman" w:hAnsi="Times New Roman" w:cs="Times New Roman"/>
      <w:sz w:val="20"/>
      <w:szCs w:val="20"/>
      <w:lang w:val="ru-RU" w:eastAsia="ru-RU"/>
    </w:rPr>
  </w:style>
  <w:style w:type="paragraph" w:styleId="21">
    <w:name w:val="List 2"/>
    <w:basedOn w:val="a0"/>
    <w:rsid w:val="009E7431"/>
    <w:pPr>
      <w:spacing w:after="0" w:line="240" w:lineRule="auto"/>
      <w:ind w:left="566" w:hanging="283"/>
    </w:pPr>
    <w:rPr>
      <w:rFonts w:ascii="Times New Roman" w:eastAsia="Times New Roman" w:hAnsi="Times New Roman" w:cs="Times New Roman"/>
      <w:sz w:val="20"/>
      <w:szCs w:val="20"/>
      <w:lang w:eastAsia="ru-RU"/>
    </w:rPr>
  </w:style>
  <w:style w:type="paragraph" w:customStyle="1" w:styleId="210">
    <w:name w:val="Список 21"/>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paragraph" w:customStyle="1" w:styleId="a6">
    <w:name w:val="Стиль"/>
    <w:rsid w:val="009E743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List Paragraph"/>
    <w:basedOn w:val="a0"/>
    <w:uiPriority w:val="34"/>
    <w:qFormat/>
    <w:rsid w:val="009E7431"/>
    <w:pPr>
      <w:spacing w:after="0" w:line="240" w:lineRule="auto"/>
      <w:ind w:left="720"/>
    </w:pPr>
    <w:rPr>
      <w:rFonts w:ascii="Calibri" w:eastAsia="Calibri" w:hAnsi="Calibri" w:cs="Times New Roman"/>
      <w:lang w:val="uk-UA" w:eastAsia="uk-UA"/>
    </w:rPr>
  </w:style>
  <w:style w:type="table" w:styleId="a8">
    <w:name w:val="Table Grid"/>
    <w:basedOn w:val="a2"/>
    <w:uiPriority w:val="59"/>
    <w:rsid w:val="009E7431"/>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unhideWhenUsed/>
    <w:rsid w:val="009E7431"/>
    <w:pPr>
      <w:spacing w:after="0" w:line="240" w:lineRule="auto"/>
    </w:pPr>
    <w:rPr>
      <w:rFonts w:ascii="Tahoma" w:hAnsi="Tahoma" w:cs="Tahoma"/>
      <w:sz w:val="16"/>
      <w:szCs w:val="16"/>
    </w:rPr>
  </w:style>
  <w:style w:type="character" w:customStyle="1" w:styleId="aa">
    <w:name w:val="Текст выноски Знак"/>
    <w:basedOn w:val="a1"/>
    <w:link w:val="a9"/>
    <w:uiPriority w:val="99"/>
    <w:rsid w:val="009E7431"/>
    <w:rPr>
      <w:rFonts w:ascii="Tahoma" w:hAnsi="Tahoma" w:cs="Tahoma"/>
      <w:sz w:val="16"/>
      <w:szCs w:val="16"/>
      <w:lang w:val="ru-RU"/>
    </w:rPr>
  </w:style>
  <w:style w:type="character" w:customStyle="1" w:styleId="31">
    <w:name w:val="Заголовок 3 Знак"/>
    <w:basedOn w:val="a1"/>
    <w:link w:val="30"/>
    <w:rsid w:val="009E7431"/>
    <w:rPr>
      <w:rFonts w:asciiTheme="majorHAnsi" w:eastAsiaTheme="majorEastAsia" w:hAnsiTheme="majorHAnsi" w:cstheme="majorBidi"/>
      <w:b/>
      <w:bCs/>
      <w:color w:val="4F81BD" w:themeColor="accent1"/>
      <w:lang w:val="ru-RU"/>
    </w:rPr>
  </w:style>
  <w:style w:type="character" w:customStyle="1" w:styleId="40">
    <w:name w:val="Заголовок 4 Знак"/>
    <w:basedOn w:val="a1"/>
    <w:link w:val="4"/>
    <w:rsid w:val="009E7431"/>
    <w:rPr>
      <w:rFonts w:asciiTheme="majorHAnsi" w:eastAsiaTheme="majorEastAsia" w:hAnsiTheme="majorHAnsi" w:cstheme="majorBidi"/>
      <w:b/>
      <w:bCs/>
      <w:i/>
      <w:iCs/>
      <w:color w:val="4F81BD" w:themeColor="accent1"/>
      <w:lang w:val="ru-RU"/>
    </w:rPr>
  </w:style>
  <w:style w:type="paragraph" w:styleId="32">
    <w:name w:val="List 3"/>
    <w:basedOn w:val="a0"/>
    <w:unhideWhenUsed/>
    <w:rsid w:val="009E7431"/>
    <w:pPr>
      <w:ind w:left="849" w:hanging="283"/>
      <w:contextualSpacing/>
    </w:pPr>
  </w:style>
  <w:style w:type="character" w:customStyle="1" w:styleId="20">
    <w:name w:val="Заголовок 2 Знак"/>
    <w:basedOn w:val="a1"/>
    <w:link w:val="2"/>
    <w:uiPriority w:val="9"/>
    <w:rsid w:val="009E7431"/>
    <w:rPr>
      <w:rFonts w:ascii="Times New Roman" w:eastAsia="Times New Roman" w:hAnsi="Times New Roman" w:cs="Times New Roman"/>
      <w:b/>
      <w:sz w:val="24"/>
      <w:szCs w:val="20"/>
      <w:lang w:val="en-US" w:eastAsia="ru-RU"/>
    </w:rPr>
  </w:style>
  <w:style w:type="character" w:customStyle="1" w:styleId="60">
    <w:name w:val="Заголовок 6 Знак"/>
    <w:basedOn w:val="a1"/>
    <w:link w:val="6"/>
    <w:rsid w:val="009E7431"/>
    <w:rPr>
      <w:rFonts w:asciiTheme="majorHAnsi" w:eastAsiaTheme="majorEastAsia" w:hAnsiTheme="majorHAnsi" w:cstheme="majorBidi"/>
      <w:i/>
      <w:iCs/>
      <w:color w:val="243F60" w:themeColor="accent1" w:themeShade="7F"/>
      <w:lang w:val="ru-RU"/>
    </w:rPr>
  </w:style>
  <w:style w:type="paragraph" w:styleId="3">
    <w:name w:val="List Bullet 3"/>
    <w:basedOn w:val="a0"/>
    <w:autoRedefine/>
    <w:rsid w:val="009E7431"/>
    <w:pPr>
      <w:numPr>
        <w:numId w:val="5"/>
      </w:numPr>
      <w:tabs>
        <w:tab w:val="left" w:pos="360"/>
        <w:tab w:val="left" w:pos="851"/>
        <w:tab w:val="left" w:pos="2006"/>
        <w:tab w:val="left" w:pos="3696"/>
      </w:tabs>
      <w:suppressAutoHyphens/>
      <w:spacing w:after="0" w:line="240" w:lineRule="auto"/>
      <w:ind w:right="-2" w:firstLine="709"/>
      <w:jc w:val="both"/>
    </w:pPr>
    <w:rPr>
      <w:rFonts w:ascii="Times New Roman" w:eastAsia="Times New Roman" w:hAnsi="Times New Roman" w:cs="Times New Roman"/>
      <w:sz w:val="24"/>
      <w:szCs w:val="20"/>
      <w:lang w:eastAsia="ru-RU"/>
    </w:rPr>
  </w:style>
  <w:style w:type="character" w:styleId="ab">
    <w:name w:val="Strong"/>
    <w:uiPriority w:val="22"/>
    <w:qFormat/>
    <w:rsid w:val="009E7431"/>
    <w:rPr>
      <w:b/>
      <w:bCs/>
    </w:rPr>
  </w:style>
  <w:style w:type="paragraph" w:customStyle="1" w:styleId="Normal1">
    <w:name w:val="Normal1"/>
    <w:uiPriority w:val="99"/>
    <w:rsid w:val="009E7431"/>
    <w:pPr>
      <w:widowControl w:val="0"/>
      <w:spacing w:after="0" w:line="240" w:lineRule="auto"/>
    </w:pPr>
    <w:rPr>
      <w:rFonts w:ascii="Times New Roman" w:eastAsia="Times New Roman" w:hAnsi="Times New Roman" w:cs="Times New Roman"/>
      <w:sz w:val="20"/>
      <w:szCs w:val="20"/>
      <w:lang w:val="ru-RU" w:eastAsia="ru-RU"/>
    </w:rPr>
  </w:style>
  <w:style w:type="paragraph" w:styleId="ac">
    <w:name w:val="List"/>
    <w:basedOn w:val="a0"/>
    <w:unhideWhenUsed/>
    <w:rsid w:val="009E7431"/>
    <w:pPr>
      <w:ind w:left="283" w:hanging="283"/>
      <w:contextualSpacing/>
    </w:pPr>
  </w:style>
  <w:style w:type="paragraph" w:customStyle="1" w:styleId="22">
    <w:name w:val="Список 22"/>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character" w:customStyle="1" w:styleId="23">
    <w:name w:val="Заголовок №2_"/>
    <w:basedOn w:val="a1"/>
    <w:link w:val="24"/>
    <w:locked/>
    <w:rsid w:val="009E7431"/>
    <w:rPr>
      <w:rFonts w:ascii="Times New Roman" w:eastAsia="Times New Roman" w:hAnsi="Times New Roman" w:cs="Times New Roman"/>
      <w:b/>
      <w:bCs/>
      <w:sz w:val="19"/>
      <w:szCs w:val="19"/>
      <w:shd w:val="clear" w:color="auto" w:fill="FFFFFF"/>
    </w:rPr>
  </w:style>
  <w:style w:type="paragraph" w:customStyle="1" w:styleId="24">
    <w:name w:val="Заголовок №2"/>
    <w:basedOn w:val="a0"/>
    <w:link w:val="23"/>
    <w:rsid w:val="009E7431"/>
    <w:pPr>
      <w:widowControl w:val="0"/>
      <w:shd w:val="clear" w:color="auto" w:fill="FFFFFF"/>
      <w:spacing w:before="180" w:after="180" w:line="0" w:lineRule="atLeast"/>
      <w:jc w:val="center"/>
      <w:outlineLvl w:val="1"/>
    </w:pPr>
    <w:rPr>
      <w:rFonts w:ascii="Times New Roman" w:eastAsia="Times New Roman" w:hAnsi="Times New Roman" w:cs="Times New Roman"/>
      <w:b/>
      <w:bCs/>
      <w:sz w:val="19"/>
      <w:szCs w:val="19"/>
      <w:lang w:val="uk-UA"/>
    </w:rPr>
  </w:style>
  <w:style w:type="paragraph" w:styleId="ad">
    <w:name w:val="footer"/>
    <w:basedOn w:val="a0"/>
    <w:link w:val="ae"/>
    <w:uiPriority w:val="99"/>
    <w:unhideWhenUsed/>
    <w:rsid w:val="009E7431"/>
    <w:pPr>
      <w:tabs>
        <w:tab w:val="center" w:pos="4819"/>
        <w:tab w:val="right" w:pos="9639"/>
      </w:tabs>
      <w:spacing w:after="0" w:line="240" w:lineRule="auto"/>
    </w:pPr>
  </w:style>
  <w:style w:type="character" w:customStyle="1" w:styleId="ae">
    <w:name w:val="Нижний колонтитул Знак"/>
    <w:basedOn w:val="a1"/>
    <w:link w:val="ad"/>
    <w:uiPriority w:val="99"/>
    <w:rsid w:val="009E7431"/>
    <w:rPr>
      <w:lang w:val="ru-RU"/>
    </w:rPr>
  </w:style>
  <w:style w:type="paragraph" w:styleId="af">
    <w:name w:val="caption"/>
    <w:basedOn w:val="a0"/>
    <w:uiPriority w:val="99"/>
    <w:qFormat/>
    <w:rsid w:val="009E7431"/>
    <w:pPr>
      <w:widowControl w:val="0"/>
      <w:spacing w:after="0" w:line="240" w:lineRule="auto"/>
      <w:ind w:firstLine="720"/>
      <w:jc w:val="center"/>
    </w:pPr>
    <w:rPr>
      <w:rFonts w:ascii="Times New Roman" w:eastAsia="Times New Roman" w:hAnsi="Times New Roman" w:cs="Times New Roman"/>
      <w:b/>
      <w:bCs/>
      <w:sz w:val="24"/>
      <w:szCs w:val="24"/>
      <w:lang w:val="uk-UA" w:eastAsia="ru-RU"/>
    </w:rPr>
  </w:style>
  <w:style w:type="paragraph" w:styleId="af0">
    <w:name w:val="Subtitle"/>
    <w:basedOn w:val="a0"/>
    <w:link w:val="af1"/>
    <w:uiPriority w:val="99"/>
    <w:qFormat/>
    <w:rsid w:val="009E7431"/>
    <w:pPr>
      <w:widowControl w:val="0"/>
      <w:spacing w:after="0" w:line="240" w:lineRule="auto"/>
      <w:ind w:firstLine="720"/>
      <w:jc w:val="center"/>
    </w:pPr>
    <w:rPr>
      <w:rFonts w:ascii="Times New Roman" w:eastAsia="Times New Roman" w:hAnsi="Times New Roman" w:cs="Times New Roman"/>
      <w:b/>
      <w:bCs/>
      <w:smallCaps/>
      <w:sz w:val="24"/>
      <w:szCs w:val="24"/>
      <w:lang w:val="uk-UA" w:eastAsia="ru-RU"/>
    </w:rPr>
  </w:style>
  <w:style w:type="character" w:customStyle="1" w:styleId="af1">
    <w:name w:val="Подзаголовок Знак"/>
    <w:basedOn w:val="a1"/>
    <w:link w:val="af0"/>
    <w:uiPriority w:val="99"/>
    <w:rsid w:val="009E7431"/>
    <w:rPr>
      <w:rFonts w:ascii="Times New Roman" w:eastAsia="Times New Roman" w:hAnsi="Times New Roman" w:cs="Times New Roman"/>
      <w:b/>
      <w:bCs/>
      <w:smallCaps/>
      <w:sz w:val="24"/>
      <w:szCs w:val="24"/>
      <w:lang w:eastAsia="ru-RU"/>
    </w:rPr>
  </w:style>
  <w:style w:type="paragraph" w:styleId="25">
    <w:name w:val="Body Text Indent 2"/>
    <w:basedOn w:val="a0"/>
    <w:link w:val="26"/>
    <w:uiPriority w:val="99"/>
    <w:rsid w:val="009E7431"/>
    <w:pPr>
      <w:tabs>
        <w:tab w:val="left" w:pos="1445"/>
      </w:tabs>
      <w:spacing w:after="0" w:line="240" w:lineRule="auto"/>
      <w:ind w:firstLine="725"/>
      <w:jc w:val="both"/>
    </w:pPr>
    <w:rPr>
      <w:rFonts w:ascii="Times New Roman" w:eastAsia="Times New Roman" w:hAnsi="Times New Roman" w:cs="Times New Roman"/>
      <w:sz w:val="24"/>
      <w:szCs w:val="24"/>
      <w:lang w:val="uk-UA" w:eastAsia="ru-RU"/>
    </w:rPr>
  </w:style>
  <w:style w:type="character" w:customStyle="1" w:styleId="26">
    <w:name w:val="Основной текст с отступом 2 Знак"/>
    <w:basedOn w:val="a1"/>
    <w:link w:val="25"/>
    <w:uiPriority w:val="99"/>
    <w:rsid w:val="009E7431"/>
    <w:rPr>
      <w:rFonts w:ascii="Times New Roman" w:eastAsia="Times New Roman" w:hAnsi="Times New Roman" w:cs="Times New Roman"/>
      <w:sz w:val="24"/>
      <w:szCs w:val="24"/>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9E7431"/>
    <w:pPr>
      <w:spacing w:after="0" w:line="240" w:lineRule="auto"/>
    </w:pPr>
    <w:rPr>
      <w:rFonts w:ascii="Verdana" w:eastAsia="Times New Roman" w:hAnsi="Verdana" w:cs="Verdana"/>
      <w:sz w:val="20"/>
      <w:szCs w:val="20"/>
      <w:lang w:val="en-US"/>
    </w:rPr>
  </w:style>
  <w:style w:type="paragraph" w:customStyle="1" w:styleId="12">
    <w:name w:val="Основной текст1"/>
    <w:basedOn w:val="a0"/>
    <w:uiPriority w:val="99"/>
    <w:rsid w:val="009E7431"/>
    <w:pPr>
      <w:shd w:val="clear" w:color="auto" w:fill="FFFFFF"/>
      <w:spacing w:before="60" w:after="0" w:line="269" w:lineRule="exact"/>
      <w:jc w:val="both"/>
    </w:pPr>
    <w:rPr>
      <w:rFonts w:ascii="Times New Roman" w:eastAsia="Times New Roman" w:hAnsi="Times New Roman" w:cs="Times New Roman"/>
      <w:color w:val="000000"/>
      <w:lang w:val="uk" w:eastAsia="ru-RU"/>
    </w:rPr>
  </w:style>
  <w:style w:type="paragraph" w:customStyle="1" w:styleId="5">
    <w:name w:val="Основной текст (5)"/>
    <w:basedOn w:val="a0"/>
    <w:uiPriority w:val="99"/>
    <w:rsid w:val="009E7431"/>
    <w:pPr>
      <w:shd w:val="clear" w:color="auto" w:fill="FFFFFF"/>
      <w:spacing w:after="0" w:line="254" w:lineRule="exact"/>
    </w:pPr>
    <w:rPr>
      <w:rFonts w:ascii="Times New Roman" w:eastAsia="Times New Roman" w:hAnsi="Times New Roman" w:cs="Times New Roman"/>
      <w:b/>
      <w:bCs/>
      <w:color w:val="000000"/>
      <w:lang w:val="uk" w:eastAsia="ru-RU"/>
    </w:rPr>
  </w:style>
  <w:style w:type="paragraph" w:customStyle="1" w:styleId="61">
    <w:name w:val="Заголовок №6"/>
    <w:basedOn w:val="a0"/>
    <w:uiPriority w:val="99"/>
    <w:rsid w:val="009E7431"/>
    <w:pPr>
      <w:shd w:val="clear" w:color="auto" w:fill="FFFFFF"/>
      <w:spacing w:after="120" w:line="240" w:lineRule="atLeast"/>
      <w:outlineLvl w:val="5"/>
    </w:pPr>
    <w:rPr>
      <w:rFonts w:ascii="Times New Roman" w:eastAsia="Times New Roman" w:hAnsi="Times New Roman" w:cs="Times New Roman"/>
      <w:b/>
      <w:bCs/>
      <w:color w:val="000000"/>
      <w:lang w:val="uk" w:eastAsia="ru-RU"/>
    </w:rPr>
  </w:style>
  <w:style w:type="character" w:styleId="af3">
    <w:name w:val="Hyperlink"/>
    <w:rsid w:val="009E7431"/>
    <w:rPr>
      <w:color w:val="0000FF"/>
      <w:u w:val="single"/>
    </w:rPr>
  </w:style>
  <w:style w:type="paragraph" w:styleId="af4">
    <w:name w:val="No Spacing"/>
    <w:uiPriority w:val="1"/>
    <w:qFormat/>
    <w:rsid w:val="009E7431"/>
    <w:pPr>
      <w:spacing w:after="0" w:line="240" w:lineRule="auto"/>
    </w:pPr>
    <w:rPr>
      <w:rFonts w:ascii="Arial Narrow" w:eastAsia="Times New Roman" w:hAnsi="Arial Narrow" w:cs="Times New Roman"/>
      <w:sz w:val="24"/>
      <w:szCs w:val="24"/>
      <w:lang w:eastAsia="uk-UA"/>
    </w:rPr>
  </w:style>
  <w:style w:type="character" w:styleId="HTML">
    <w:name w:val="HTML Typewriter"/>
    <w:uiPriority w:val="99"/>
    <w:rsid w:val="009E7431"/>
    <w:rPr>
      <w:rFonts w:ascii="Courier New" w:hAnsi="Courier New" w:cs="Courier New"/>
      <w:sz w:val="20"/>
      <w:szCs w:val="20"/>
    </w:rPr>
  </w:style>
  <w:style w:type="paragraph" w:styleId="af5">
    <w:name w:val="Normal (Web)"/>
    <w:basedOn w:val="a0"/>
    <w:uiPriority w:val="99"/>
    <w:rsid w:val="009E74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2">
    <w:name w:val="WW-Список 2"/>
    <w:basedOn w:val="a0"/>
    <w:rsid w:val="009E7431"/>
    <w:pPr>
      <w:spacing w:after="0" w:line="240" w:lineRule="auto"/>
      <w:ind w:left="566" w:hanging="283"/>
    </w:pPr>
    <w:rPr>
      <w:rFonts w:ascii="Times New Roman" w:eastAsia="Times New Roman" w:hAnsi="Times New Roman" w:cs="Tahoma"/>
      <w:sz w:val="20"/>
      <w:szCs w:val="20"/>
      <w:lang w:eastAsia="ar-SA"/>
    </w:rPr>
  </w:style>
  <w:style w:type="paragraph" w:styleId="27">
    <w:name w:val="Body Text 2"/>
    <w:basedOn w:val="a0"/>
    <w:link w:val="28"/>
    <w:rsid w:val="009E7431"/>
    <w:pPr>
      <w:widowControl w:val="0"/>
      <w:spacing w:after="0" w:line="240" w:lineRule="auto"/>
      <w:ind w:right="2"/>
      <w:jc w:val="both"/>
    </w:pPr>
    <w:rPr>
      <w:rFonts w:ascii="Times New Roman" w:eastAsia="Times New Roman" w:hAnsi="Times New Roman" w:cs="Tahoma"/>
      <w:szCs w:val="20"/>
    </w:rPr>
  </w:style>
  <w:style w:type="character" w:customStyle="1" w:styleId="28">
    <w:name w:val="Основной текст 2 Знак"/>
    <w:basedOn w:val="a1"/>
    <w:link w:val="27"/>
    <w:rsid w:val="009E7431"/>
    <w:rPr>
      <w:rFonts w:ascii="Times New Roman" w:eastAsia="Times New Roman" w:hAnsi="Times New Roman" w:cs="Tahoma"/>
      <w:szCs w:val="20"/>
      <w:lang w:val="ru-RU"/>
    </w:rPr>
  </w:style>
  <w:style w:type="paragraph" w:styleId="af6">
    <w:name w:val="Body Text Indent"/>
    <w:basedOn w:val="a0"/>
    <w:link w:val="af7"/>
    <w:rsid w:val="009E7431"/>
    <w:pPr>
      <w:widowControl w:val="0"/>
      <w:spacing w:after="0" w:line="240" w:lineRule="auto"/>
      <w:ind w:right="2" w:firstLine="720"/>
      <w:jc w:val="both"/>
    </w:pPr>
    <w:rPr>
      <w:rFonts w:ascii="Times New Roman" w:eastAsia="Times New Roman" w:hAnsi="Times New Roman" w:cs="Tahoma"/>
      <w:szCs w:val="20"/>
    </w:rPr>
  </w:style>
  <w:style w:type="character" w:customStyle="1" w:styleId="af7">
    <w:name w:val="Основной текст с отступом Знак"/>
    <w:basedOn w:val="a1"/>
    <w:link w:val="af6"/>
    <w:rsid w:val="009E7431"/>
    <w:rPr>
      <w:rFonts w:ascii="Times New Roman" w:eastAsia="Times New Roman" w:hAnsi="Times New Roman" w:cs="Tahoma"/>
      <w:szCs w:val="20"/>
      <w:lang w:val="ru-RU"/>
    </w:rPr>
  </w:style>
  <w:style w:type="paragraph" w:styleId="af8">
    <w:name w:val="annotation text"/>
    <w:basedOn w:val="a0"/>
    <w:link w:val="af9"/>
    <w:rsid w:val="009E7431"/>
    <w:pPr>
      <w:spacing w:after="0" w:line="240" w:lineRule="auto"/>
    </w:pPr>
    <w:rPr>
      <w:rFonts w:ascii="Times New Roman" w:eastAsia="Times New Roman" w:hAnsi="Times New Roman" w:cs="Times New Roman"/>
      <w:sz w:val="20"/>
      <w:szCs w:val="20"/>
      <w:lang w:val="uk-UA" w:eastAsia="uk-UA"/>
    </w:rPr>
  </w:style>
  <w:style w:type="character" w:customStyle="1" w:styleId="af9">
    <w:name w:val="Текст примечания Знак"/>
    <w:basedOn w:val="a1"/>
    <w:link w:val="af8"/>
    <w:rsid w:val="009E7431"/>
    <w:rPr>
      <w:rFonts w:ascii="Times New Roman" w:eastAsia="Times New Roman" w:hAnsi="Times New Roman" w:cs="Times New Roman"/>
      <w:sz w:val="20"/>
      <w:szCs w:val="20"/>
      <w:lang w:eastAsia="uk-UA"/>
    </w:rPr>
  </w:style>
  <w:style w:type="paragraph" w:customStyle="1" w:styleId="13">
    <w:name w:val="Обычный1"/>
    <w:uiPriority w:val="99"/>
    <w:rsid w:val="009E7431"/>
    <w:pPr>
      <w:widowControl w:val="0"/>
      <w:spacing w:after="0" w:line="240" w:lineRule="auto"/>
    </w:pPr>
    <w:rPr>
      <w:rFonts w:ascii="Times New Roman" w:eastAsia="Times New Roman" w:hAnsi="Times New Roman" w:cs="Times New Roman"/>
      <w:snapToGrid w:val="0"/>
      <w:sz w:val="20"/>
      <w:szCs w:val="20"/>
      <w:lang w:val="ru-RU" w:eastAsia="ru-RU"/>
    </w:rPr>
  </w:style>
  <w:style w:type="paragraph" w:styleId="afa">
    <w:name w:val="header"/>
    <w:basedOn w:val="a0"/>
    <w:link w:val="afb"/>
    <w:uiPriority w:val="99"/>
    <w:rsid w:val="009E7431"/>
    <w:pPr>
      <w:tabs>
        <w:tab w:val="center" w:pos="4819"/>
        <w:tab w:val="right" w:pos="9639"/>
      </w:tabs>
      <w:suppressAutoHyphens/>
      <w:spacing w:after="0" w:line="240" w:lineRule="auto"/>
    </w:pPr>
    <w:rPr>
      <w:rFonts w:ascii="Times New Roman" w:eastAsia="Times New Roman" w:hAnsi="Times New Roman" w:cs="Times New Roman"/>
      <w:sz w:val="20"/>
      <w:szCs w:val="20"/>
      <w:lang w:eastAsia="ru-RU"/>
    </w:rPr>
  </w:style>
  <w:style w:type="character" w:customStyle="1" w:styleId="afb">
    <w:name w:val="Верхний колонтитул Знак"/>
    <w:basedOn w:val="a1"/>
    <w:link w:val="afa"/>
    <w:uiPriority w:val="99"/>
    <w:rsid w:val="009E7431"/>
    <w:rPr>
      <w:rFonts w:ascii="Times New Roman" w:eastAsia="Times New Roman" w:hAnsi="Times New Roman" w:cs="Times New Roman"/>
      <w:sz w:val="20"/>
      <w:szCs w:val="20"/>
      <w:lang w:val="ru-RU" w:eastAsia="ru-RU"/>
    </w:rPr>
  </w:style>
  <w:style w:type="character" w:customStyle="1" w:styleId="WW8Num1z8">
    <w:name w:val="WW8Num1z8"/>
    <w:rsid w:val="009E7431"/>
  </w:style>
  <w:style w:type="character" w:styleId="afc">
    <w:name w:val="annotation reference"/>
    <w:rsid w:val="009E7431"/>
    <w:rPr>
      <w:sz w:val="16"/>
      <w:szCs w:val="16"/>
    </w:rPr>
  </w:style>
  <w:style w:type="paragraph" w:styleId="a">
    <w:name w:val="List Bullet"/>
    <w:basedOn w:val="a0"/>
    <w:uiPriority w:val="99"/>
    <w:unhideWhenUsed/>
    <w:rsid w:val="009E7431"/>
    <w:pPr>
      <w:numPr>
        <w:numId w:val="7"/>
      </w:numPr>
      <w:contextualSpacing/>
    </w:pPr>
  </w:style>
  <w:style w:type="paragraph" w:customStyle="1" w:styleId="List1">
    <w:name w:val="List1"/>
    <w:basedOn w:val="a0"/>
    <w:uiPriority w:val="99"/>
    <w:rsid w:val="009E7431"/>
    <w:pPr>
      <w:autoSpaceDE w:val="0"/>
      <w:autoSpaceDN w:val="0"/>
      <w:adjustRightInd w:val="0"/>
      <w:jc w:val="both"/>
    </w:pPr>
    <w:rPr>
      <w:rFonts w:ascii="Book Antiqua" w:eastAsia="Times New Roman" w:hAnsi="Book Antiqua" w:cs="Book Antiqua"/>
      <w:sz w:val="18"/>
      <w:szCs w:val="18"/>
      <w:lang w:eastAsia="uk-UA"/>
    </w:rPr>
  </w:style>
  <w:style w:type="character" w:customStyle="1" w:styleId="hps">
    <w:name w:val="hps"/>
    <w:basedOn w:val="a1"/>
    <w:rsid w:val="009E7431"/>
  </w:style>
  <w:style w:type="paragraph" w:customStyle="1" w:styleId="14">
    <w:name w:val="Без интервала1"/>
    <w:rsid w:val="009E7431"/>
    <w:pPr>
      <w:spacing w:after="0" w:line="240" w:lineRule="auto"/>
    </w:pPr>
    <w:rPr>
      <w:rFonts w:ascii="Arial Narrow" w:eastAsia="Times New Roman" w:hAnsi="Arial Narrow" w:cs="Times New Roman"/>
      <w:sz w:val="24"/>
      <w:szCs w:val="24"/>
      <w:lang w:eastAsia="uk-UA"/>
    </w:rPr>
  </w:style>
  <w:style w:type="paragraph" w:styleId="afd">
    <w:name w:val="Block Text"/>
    <w:basedOn w:val="a0"/>
    <w:rsid w:val="009E7431"/>
    <w:pPr>
      <w:widowControl w:val="0"/>
      <w:spacing w:after="0" w:line="240" w:lineRule="auto"/>
      <w:ind w:left="2680" w:right="3800"/>
      <w:jc w:val="center"/>
    </w:pPr>
    <w:rPr>
      <w:rFonts w:ascii="Times New Roman" w:eastAsia="Times New Roman" w:hAnsi="Times New Roman" w:cs="Times New Roman"/>
      <w:snapToGrid w:val="0"/>
      <w:sz w:val="24"/>
      <w:szCs w:val="20"/>
      <w:lang w:val="uk-UA"/>
    </w:rPr>
  </w:style>
  <w:style w:type="paragraph" w:customStyle="1" w:styleId="1">
    <w:name w:val="1Заголовок"/>
    <w:basedOn w:val="a0"/>
    <w:autoRedefine/>
    <w:rsid w:val="009E7431"/>
    <w:pPr>
      <w:keepNext/>
      <w:numPr>
        <w:numId w:val="8"/>
      </w:numPr>
      <w:suppressAutoHyphens/>
      <w:spacing w:before="240" w:after="0" w:line="360" w:lineRule="auto"/>
      <w:jc w:val="center"/>
      <w:outlineLvl w:val="0"/>
    </w:pPr>
    <w:rPr>
      <w:rFonts w:ascii="Times New Roman" w:eastAsia="Times New Roman" w:hAnsi="Times New Roman" w:cs="Times New Roman"/>
      <w:b/>
      <w:sz w:val="24"/>
      <w:szCs w:val="24"/>
      <w:lang w:val="uk-UA" w:eastAsia="ar-SA"/>
    </w:rPr>
  </w:style>
  <w:style w:type="paragraph" w:customStyle="1" w:styleId="Style21">
    <w:name w:val="Style21"/>
    <w:basedOn w:val="a0"/>
    <w:rsid w:val="009E7431"/>
    <w:pPr>
      <w:widowControl w:val="0"/>
      <w:autoSpaceDE w:val="0"/>
      <w:autoSpaceDN w:val="0"/>
      <w:spacing w:after="0" w:line="276" w:lineRule="exact"/>
      <w:ind w:firstLine="701"/>
      <w:jc w:val="both"/>
    </w:pPr>
    <w:rPr>
      <w:rFonts w:ascii="Times New Roman" w:eastAsia="Times New Roman" w:hAnsi="Times New Roman" w:cs="Times New Roman"/>
      <w:sz w:val="24"/>
      <w:szCs w:val="24"/>
      <w:lang w:eastAsia="ru-RU"/>
    </w:rPr>
  </w:style>
  <w:style w:type="character" w:customStyle="1" w:styleId="FontStyle42">
    <w:name w:val="Font Style42"/>
    <w:rsid w:val="009E7431"/>
    <w:rPr>
      <w:rFonts w:ascii="Times New Roman" w:hAnsi="Times New Roman"/>
      <w:sz w:val="22"/>
    </w:rPr>
  </w:style>
  <w:style w:type="character" w:styleId="afe">
    <w:name w:val="Emphasis"/>
    <w:basedOn w:val="a1"/>
    <w:qFormat/>
    <w:rsid w:val="009E7431"/>
    <w:rPr>
      <w:i/>
      <w:iCs/>
    </w:rPr>
  </w:style>
  <w:style w:type="paragraph" w:customStyle="1" w:styleId="Style4">
    <w:name w:val="Style4"/>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5">
    <w:name w:val="Style5"/>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paragraph" w:customStyle="1" w:styleId="Style6">
    <w:name w:val="Style6"/>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9">
    <w:name w:val="Style9"/>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10">
    <w:name w:val="Style10"/>
    <w:basedOn w:val="a0"/>
    <w:rsid w:val="009E7431"/>
    <w:pPr>
      <w:widowControl w:val="0"/>
      <w:autoSpaceDE w:val="0"/>
      <w:autoSpaceDN w:val="0"/>
      <w:adjustRightInd w:val="0"/>
      <w:spacing w:after="0" w:line="281" w:lineRule="exact"/>
    </w:pPr>
    <w:rPr>
      <w:rFonts w:ascii="Constantia" w:eastAsia="Times New Roman" w:hAnsi="Constantia" w:cs="Constantia"/>
      <w:sz w:val="24"/>
      <w:szCs w:val="24"/>
      <w:lang w:val="uk-UA" w:eastAsia="uk-UA"/>
    </w:rPr>
  </w:style>
  <w:style w:type="paragraph" w:customStyle="1" w:styleId="Style11">
    <w:name w:val="Style11"/>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character" w:customStyle="1" w:styleId="FontStyle14">
    <w:name w:val="Font Style14"/>
    <w:rsid w:val="009E7431"/>
    <w:rPr>
      <w:rFonts w:ascii="Times New Roman" w:hAnsi="Times New Roman" w:cs="Times New Roman"/>
      <w:sz w:val="22"/>
      <w:szCs w:val="22"/>
    </w:rPr>
  </w:style>
  <w:style w:type="character" w:customStyle="1" w:styleId="FontStyle15">
    <w:name w:val="Font Style15"/>
    <w:rsid w:val="009E7431"/>
    <w:rPr>
      <w:rFonts w:ascii="Times New Roman" w:hAnsi="Times New Roman" w:cs="Times New Roman"/>
      <w:b/>
      <w:bCs/>
      <w:i/>
      <w:iCs/>
      <w:sz w:val="22"/>
      <w:szCs w:val="22"/>
    </w:rPr>
  </w:style>
  <w:style w:type="character" w:customStyle="1" w:styleId="FontStyle16">
    <w:name w:val="Font Style16"/>
    <w:rsid w:val="009E7431"/>
    <w:rPr>
      <w:rFonts w:ascii="Times New Roman" w:hAnsi="Times New Roman" w:cs="Times New Roman"/>
      <w:b/>
      <w:bCs/>
      <w:i/>
      <w:iCs/>
      <w:sz w:val="22"/>
      <w:szCs w:val="22"/>
    </w:rPr>
  </w:style>
  <w:style w:type="character" w:customStyle="1" w:styleId="FontStyle17">
    <w:name w:val="Font Style17"/>
    <w:rsid w:val="009E7431"/>
    <w:rPr>
      <w:rFonts w:ascii="Times New Roman" w:hAnsi="Times New Roman" w:cs="Times New Roman"/>
      <w:b/>
      <w:bCs/>
      <w:sz w:val="22"/>
      <w:szCs w:val="22"/>
    </w:rPr>
  </w:style>
  <w:style w:type="character" w:customStyle="1" w:styleId="CommentReference">
    <w:name w:val="Comment Reference"/>
    <w:rsid w:val="009E7431"/>
    <w:rPr>
      <w:sz w:val="16"/>
      <w:szCs w:val="16"/>
    </w:rPr>
  </w:style>
  <w:style w:type="paragraph" w:customStyle="1" w:styleId="15">
    <w:name w:val="Абзац списка1"/>
    <w:basedOn w:val="a0"/>
    <w:rsid w:val="009E7431"/>
    <w:pPr>
      <w:widowControl w:val="0"/>
      <w:tabs>
        <w:tab w:val="num" w:pos="708"/>
        <w:tab w:val="left" w:pos="1134"/>
      </w:tabs>
      <w:suppressAutoHyphens/>
      <w:spacing w:after="0" w:line="240" w:lineRule="auto"/>
      <w:ind w:left="708"/>
      <w:jc w:val="both"/>
    </w:pPr>
    <w:rPr>
      <w:rFonts w:ascii="Times New Roman" w:eastAsia="Batang" w:hAnsi="Times New Roman" w:cs="Times New Roman"/>
      <w:sz w:val="24"/>
      <w:szCs w:val="24"/>
      <w:lang w:val="x-none" w:eastAsia="ar-SA"/>
    </w:rPr>
  </w:style>
  <w:style w:type="paragraph" w:customStyle="1" w:styleId="29">
    <w:name w:val="Без интервала2"/>
    <w:rsid w:val="009E7431"/>
    <w:pPr>
      <w:suppressAutoHyphens/>
      <w:spacing w:after="0" w:line="240" w:lineRule="auto"/>
    </w:pPr>
    <w:rPr>
      <w:rFonts w:ascii="Calibri" w:eastAsia="Times New Roman" w:hAnsi="Calibri" w:cs="Calibri"/>
      <w:lang w:val="en-GB" w:eastAsia="ar-SA"/>
    </w:rPr>
  </w:style>
  <w:style w:type="paragraph" w:customStyle="1" w:styleId="rvps1">
    <w:name w:val="rvps1"/>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1"/>
    <w:rsid w:val="009E7431"/>
  </w:style>
  <w:style w:type="paragraph" w:customStyle="1" w:styleId="rvps4">
    <w:name w:val="rvps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1"/>
    <w:rsid w:val="009E7431"/>
  </w:style>
  <w:style w:type="paragraph" w:customStyle="1" w:styleId="rvps7">
    <w:name w:val="rvps7"/>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1"/>
    <w:rsid w:val="009E7431"/>
  </w:style>
  <w:style w:type="paragraph" w:customStyle="1" w:styleId="rvps14">
    <w:name w:val="rvps1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1"/>
    <w:rsid w:val="009E7431"/>
  </w:style>
  <w:style w:type="paragraph" w:customStyle="1" w:styleId="rvps6">
    <w:name w:val="rvps6"/>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HTML0">
    <w:name w:val="HTML Preformatted"/>
    <w:basedOn w:val="a0"/>
    <w:link w:val="HTML1"/>
    <w:uiPriority w:val="99"/>
    <w:unhideWhenUsed/>
    <w:rsid w:val="009E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1">
    <w:name w:val="Стандартный HTML Знак"/>
    <w:basedOn w:val="a1"/>
    <w:link w:val="HTML0"/>
    <w:uiPriority w:val="99"/>
    <w:rsid w:val="009E7431"/>
    <w:rPr>
      <w:rFonts w:ascii="Courier New" w:eastAsia="Times New Roman" w:hAnsi="Courier New" w:cs="Courier New"/>
      <w:sz w:val="20"/>
      <w:szCs w:val="20"/>
      <w:lang w:eastAsia="uk-UA"/>
    </w:rPr>
  </w:style>
  <w:style w:type="character" w:customStyle="1" w:styleId="aff">
    <w:name w:val="Основной текст_"/>
    <w:link w:val="2a"/>
    <w:locked/>
    <w:rsid w:val="009E7431"/>
    <w:rPr>
      <w:sz w:val="18"/>
      <w:shd w:val="clear" w:color="auto" w:fill="FFFFFF"/>
    </w:rPr>
  </w:style>
  <w:style w:type="character" w:customStyle="1" w:styleId="aff0">
    <w:name w:val="Оглавление_"/>
    <w:link w:val="aff1"/>
    <w:locked/>
    <w:rsid w:val="009E7431"/>
    <w:rPr>
      <w:sz w:val="18"/>
      <w:shd w:val="clear" w:color="auto" w:fill="FFFFFF"/>
    </w:rPr>
  </w:style>
  <w:style w:type="paragraph" w:customStyle="1" w:styleId="2a">
    <w:name w:val="Основной текст2"/>
    <w:basedOn w:val="a0"/>
    <w:link w:val="aff"/>
    <w:rsid w:val="009E7431"/>
    <w:pPr>
      <w:widowControl w:val="0"/>
      <w:shd w:val="clear" w:color="auto" w:fill="FFFFFF"/>
      <w:spacing w:after="0" w:line="210" w:lineRule="exact"/>
      <w:ind w:hanging="720"/>
    </w:pPr>
    <w:rPr>
      <w:sz w:val="18"/>
      <w:lang w:val="uk-UA"/>
    </w:rPr>
  </w:style>
  <w:style w:type="paragraph" w:customStyle="1" w:styleId="aff1">
    <w:name w:val="Оглавление"/>
    <w:basedOn w:val="a0"/>
    <w:link w:val="aff0"/>
    <w:rsid w:val="009E7431"/>
    <w:pPr>
      <w:widowControl w:val="0"/>
      <w:shd w:val="clear" w:color="auto" w:fill="FFFFFF"/>
      <w:spacing w:before="180" w:after="0" w:line="425" w:lineRule="exact"/>
    </w:pPr>
    <w:rPr>
      <w:sz w:val="18"/>
      <w:lang w:val="uk-UA"/>
    </w:rPr>
  </w:style>
  <w:style w:type="character" w:customStyle="1" w:styleId="st46">
    <w:name w:val="st46"/>
    <w:uiPriority w:val="99"/>
    <w:rsid w:val="009E7431"/>
    <w:rPr>
      <w:i/>
      <w:iCs/>
      <w:color w:val="000000"/>
    </w:rPr>
  </w:style>
  <w:style w:type="paragraph" w:customStyle="1" w:styleId="2b">
    <w:name w:val="2Заголовок"/>
    <w:basedOn w:val="a0"/>
    <w:rsid w:val="009F3AAE"/>
    <w:pPr>
      <w:tabs>
        <w:tab w:val="num" w:pos="510"/>
      </w:tabs>
      <w:spacing w:after="120" w:line="240" w:lineRule="auto"/>
      <w:jc w:val="both"/>
    </w:pPr>
    <w:rPr>
      <w:rFonts w:ascii="Times New Roman" w:eastAsia="Times New Roman" w:hAnsi="Times New Roman" w:cs="Times New Roman"/>
      <w:sz w:val="24"/>
      <w:szCs w:val="24"/>
      <w:lang w:val="uk-UA" w:eastAsia="ar-SA"/>
    </w:rPr>
  </w:style>
  <w:style w:type="paragraph" w:customStyle="1" w:styleId="TableParagraph">
    <w:name w:val="Table Paragraph"/>
    <w:basedOn w:val="a0"/>
    <w:uiPriority w:val="1"/>
    <w:qFormat/>
    <w:rsid w:val="009F3AAE"/>
    <w:pPr>
      <w:widowControl w:val="0"/>
      <w:autoSpaceDE w:val="0"/>
      <w:autoSpaceDN w:val="0"/>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80876">
      <w:bodyDiv w:val="1"/>
      <w:marLeft w:val="0"/>
      <w:marRight w:val="0"/>
      <w:marTop w:val="0"/>
      <w:marBottom w:val="0"/>
      <w:divBdr>
        <w:top w:val="none" w:sz="0" w:space="0" w:color="auto"/>
        <w:left w:val="none" w:sz="0" w:space="0" w:color="auto"/>
        <w:bottom w:val="none" w:sz="0" w:space="0" w:color="auto"/>
        <w:right w:val="none" w:sz="0" w:space="0" w:color="auto"/>
      </w:divBdr>
    </w:div>
    <w:div w:id="158497785">
      <w:bodyDiv w:val="1"/>
      <w:marLeft w:val="0"/>
      <w:marRight w:val="0"/>
      <w:marTop w:val="0"/>
      <w:marBottom w:val="0"/>
      <w:divBdr>
        <w:top w:val="none" w:sz="0" w:space="0" w:color="auto"/>
        <w:left w:val="none" w:sz="0" w:space="0" w:color="auto"/>
        <w:bottom w:val="none" w:sz="0" w:space="0" w:color="auto"/>
        <w:right w:val="none" w:sz="0" w:space="0" w:color="auto"/>
      </w:divBdr>
    </w:div>
    <w:div w:id="299771879">
      <w:bodyDiv w:val="1"/>
      <w:marLeft w:val="0"/>
      <w:marRight w:val="0"/>
      <w:marTop w:val="0"/>
      <w:marBottom w:val="0"/>
      <w:divBdr>
        <w:top w:val="none" w:sz="0" w:space="0" w:color="auto"/>
        <w:left w:val="none" w:sz="0" w:space="0" w:color="auto"/>
        <w:bottom w:val="none" w:sz="0" w:space="0" w:color="auto"/>
        <w:right w:val="none" w:sz="0" w:space="0" w:color="auto"/>
      </w:divBdr>
    </w:div>
    <w:div w:id="341902807">
      <w:bodyDiv w:val="1"/>
      <w:marLeft w:val="0"/>
      <w:marRight w:val="0"/>
      <w:marTop w:val="0"/>
      <w:marBottom w:val="0"/>
      <w:divBdr>
        <w:top w:val="none" w:sz="0" w:space="0" w:color="auto"/>
        <w:left w:val="none" w:sz="0" w:space="0" w:color="auto"/>
        <w:bottom w:val="none" w:sz="0" w:space="0" w:color="auto"/>
        <w:right w:val="none" w:sz="0" w:space="0" w:color="auto"/>
      </w:divBdr>
    </w:div>
    <w:div w:id="798449693">
      <w:bodyDiv w:val="1"/>
      <w:marLeft w:val="0"/>
      <w:marRight w:val="0"/>
      <w:marTop w:val="0"/>
      <w:marBottom w:val="0"/>
      <w:divBdr>
        <w:top w:val="none" w:sz="0" w:space="0" w:color="auto"/>
        <w:left w:val="none" w:sz="0" w:space="0" w:color="auto"/>
        <w:bottom w:val="none" w:sz="0" w:space="0" w:color="auto"/>
        <w:right w:val="none" w:sz="0" w:space="0" w:color="auto"/>
      </w:divBdr>
    </w:div>
    <w:div w:id="1000812820">
      <w:bodyDiv w:val="1"/>
      <w:marLeft w:val="0"/>
      <w:marRight w:val="0"/>
      <w:marTop w:val="0"/>
      <w:marBottom w:val="0"/>
      <w:divBdr>
        <w:top w:val="none" w:sz="0" w:space="0" w:color="auto"/>
        <w:left w:val="none" w:sz="0" w:space="0" w:color="auto"/>
        <w:bottom w:val="none" w:sz="0" w:space="0" w:color="auto"/>
        <w:right w:val="none" w:sz="0" w:space="0" w:color="auto"/>
      </w:divBdr>
    </w:div>
    <w:div w:id="1011954463">
      <w:bodyDiv w:val="1"/>
      <w:marLeft w:val="0"/>
      <w:marRight w:val="0"/>
      <w:marTop w:val="0"/>
      <w:marBottom w:val="0"/>
      <w:divBdr>
        <w:top w:val="none" w:sz="0" w:space="0" w:color="auto"/>
        <w:left w:val="none" w:sz="0" w:space="0" w:color="auto"/>
        <w:bottom w:val="none" w:sz="0" w:space="0" w:color="auto"/>
        <w:right w:val="none" w:sz="0" w:space="0" w:color="auto"/>
      </w:divBdr>
    </w:div>
    <w:div w:id="1133520881">
      <w:bodyDiv w:val="1"/>
      <w:marLeft w:val="0"/>
      <w:marRight w:val="0"/>
      <w:marTop w:val="0"/>
      <w:marBottom w:val="0"/>
      <w:divBdr>
        <w:top w:val="none" w:sz="0" w:space="0" w:color="auto"/>
        <w:left w:val="none" w:sz="0" w:space="0" w:color="auto"/>
        <w:bottom w:val="none" w:sz="0" w:space="0" w:color="auto"/>
        <w:right w:val="none" w:sz="0" w:space="0" w:color="auto"/>
      </w:divBdr>
    </w:div>
    <w:div w:id="1219048751">
      <w:bodyDiv w:val="1"/>
      <w:marLeft w:val="0"/>
      <w:marRight w:val="0"/>
      <w:marTop w:val="0"/>
      <w:marBottom w:val="0"/>
      <w:divBdr>
        <w:top w:val="none" w:sz="0" w:space="0" w:color="auto"/>
        <w:left w:val="none" w:sz="0" w:space="0" w:color="auto"/>
        <w:bottom w:val="none" w:sz="0" w:space="0" w:color="auto"/>
        <w:right w:val="none" w:sz="0" w:space="0" w:color="auto"/>
      </w:divBdr>
    </w:div>
    <w:div w:id="1283489184">
      <w:bodyDiv w:val="1"/>
      <w:marLeft w:val="0"/>
      <w:marRight w:val="0"/>
      <w:marTop w:val="0"/>
      <w:marBottom w:val="0"/>
      <w:divBdr>
        <w:top w:val="none" w:sz="0" w:space="0" w:color="auto"/>
        <w:left w:val="none" w:sz="0" w:space="0" w:color="auto"/>
        <w:bottom w:val="none" w:sz="0" w:space="0" w:color="auto"/>
        <w:right w:val="none" w:sz="0" w:space="0" w:color="auto"/>
      </w:divBdr>
    </w:div>
    <w:div w:id="1455636004">
      <w:bodyDiv w:val="1"/>
      <w:marLeft w:val="0"/>
      <w:marRight w:val="0"/>
      <w:marTop w:val="0"/>
      <w:marBottom w:val="0"/>
      <w:divBdr>
        <w:top w:val="none" w:sz="0" w:space="0" w:color="auto"/>
        <w:left w:val="none" w:sz="0" w:space="0" w:color="auto"/>
        <w:bottom w:val="none" w:sz="0" w:space="0" w:color="auto"/>
        <w:right w:val="none" w:sz="0" w:space="0" w:color="auto"/>
      </w:divBdr>
    </w:div>
    <w:div w:id="1843279584">
      <w:bodyDiv w:val="1"/>
      <w:marLeft w:val="0"/>
      <w:marRight w:val="0"/>
      <w:marTop w:val="0"/>
      <w:marBottom w:val="0"/>
      <w:divBdr>
        <w:top w:val="none" w:sz="0" w:space="0" w:color="auto"/>
        <w:left w:val="none" w:sz="0" w:space="0" w:color="auto"/>
        <w:bottom w:val="none" w:sz="0" w:space="0" w:color="auto"/>
        <w:right w:val="none" w:sz="0" w:space="0" w:color="auto"/>
      </w:divBdr>
    </w:div>
    <w:div w:id="203280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68F0A-9649-48D2-B824-4C3F5A44F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5968</Words>
  <Characters>34020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Шекера Ольга Володимирівна</dc:creator>
  <cp:lastModifiedBy>Olga</cp:lastModifiedBy>
  <cp:revision>4</cp:revision>
  <cp:lastPrinted>2018-06-12T07:42:00Z</cp:lastPrinted>
  <dcterms:created xsi:type="dcterms:W3CDTF">2022-11-17T08:59:00Z</dcterms:created>
  <dcterms:modified xsi:type="dcterms:W3CDTF">2022-11-17T09:30:00Z</dcterms:modified>
</cp:coreProperties>
</file>