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483EB" w14:textId="77777777" w:rsidR="00A77811" w:rsidRPr="00FB42A8" w:rsidRDefault="00A77811" w:rsidP="003D48B7">
      <w:pPr>
        <w:pStyle w:val="21"/>
        <w:tabs>
          <w:tab w:val="left" w:pos="5529"/>
        </w:tabs>
        <w:jc w:val="center"/>
        <w:rPr>
          <w:rFonts w:cs="Times New Roman"/>
          <w:b/>
          <w:lang w:val="uk-UA"/>
        </w:rPr>
      </w:pPr>
      <w:bookmarkStart w:id="0" w:name="_GoBack"/>
      <w:bookmarkEnd w:id="0"/>
      <w:r w:rsidRPr="00FB42A8">
        <w:rPr>
          <w:rFonts w:cs="Times New Roman"/>
          <w:b/>
          <w:lang w:val="uk-UA"/>
        </w:rPr>
        <w:t>ДОГОВІР №______</w:t>
      </w:r>
    </w:p>
    <w:p w14:paraId="06F7FD40" w14:textId="77777777" w:rsidR="008C2104" w:rsidRDefault="008C2104" w:rsidP="003D48B7">
      <w:pPr>
        <w:tabs>
          <w:tab w:val="left" w:pos="5529"/>
          <w:tab w:val="left" w:pos="8364"/>
        </w:tabs>
        <w:jc w:val="both"/>
        <w:rPr>
          <w:rFonts w:cs="Times New Roman"/>
          <w:lang w:val="uk-UA"/>
        </w:rPr>
      </w:pPr>
    </w:p>
    <w:p w14:paraId="4105A776" w14:textId="77777777" w:rsidR="00A77811" w:rsidRDefault="00A77811" w:rsidP="003D48B7">
      <w:pPr>
        <w:tabs>
          <w:tab w:val="left" w:pos="5529"/>
          <w:tab w:val="left" w:pos="8364"/>
        </w:tabs>
        <w:jc w:val="both"/>
        <w:rPr>
          <w:rFonts w:cs="Times New Roman"/>
          <w:lang w:val="uk-UA"/>
        </w:rPr>
      </w:pPr>
      <w:r w:rsidRPr="00FB42A8">
        <w:rPr>
          <w:rFonts w:cs="Times New Roman"/>
          <w:lang w:val="uk-UA"/>
        </w:rPr>
        <w:t>м. _________                                                                                                                            «____»  ___________ 20__ р.</w:t>
      </w:r>
    </w:p>
    <w:p w14:paraId="287AB82A" w14:textId="77777777" w:rsidR="008C2104" w:rsidRPr="00FB42A8" w:rsidRDefault="008C2104" w:rsidP="003D48B7">
      <w:pPr>
        <w:tabs>
          <w:tab w:val="left" w:pos="5529"/>
          <w:tab w:val="left" w:pos="8364"/>
        </w:tabs>
        <w:jc w:val="both"/>
        <w:rPr>
          <w:rFonts w:cs="Times New Roman"/>
          <w:lang w:val="uk-UA"/>
        </w:rPr>
      </w:pPr>
    </w:p>
    <w:p w14:paraId="10F63296" w14:textId="77777777" w:rsidR="00A77811" w:rsidRPr="00FB42A8" w:rsidRDefault="00A77811" w:rsidP="003D48B7">
      <w:pPr>
        <w:tabs>
          <w:tab w:val="left" w:pos="5529"/>
        </w:tabs>
        <w:ind w:firstLine="851"/>
        <w:jc w:val="both"/>
        <w:rPr>
          <w:rFonts w:cs="Times New Roman"/>
          <w:b/>
          <w:spacing w:val="-5"/>
          <w:lang w:val="uk-UA"/>
        </w:rPr>
      </w:pPr>
    </w:p>
    <w:p w14:paraId="4FFF5A5D" w14:textId="77777777" w:rsidR="00A77811" w:rsidRPr="00FB42A8" w:rsidRDefault="00A77811" w:rsidP="003D48B7">
      <w:pPr>
        <w:tabs>
          <w:tab w:val="left" w:pos="5529"/>
        </w:tabs>
        <w:jc w:val="both"/>
        <w:rPr>
          <w:rFonts w:cs="Times New Roman"/>
          <w:spacing w:val="-5"/>
          <w:lang w:val="uk-UA"/>
        </w:rPr>
      </w:pPr>
      <w:r w:rsidRPr="00FB42A8">
        <w:rPr>
          <w:rFonts w:cs="Times New Roman"/>
          <w:bCs/>
          <w:spacing w:val="-5"/>
          <w:lang w:val="uk-UA"/>
        </w:rPr>
        <w:t>_______________________________</w:t>
      </w:r>
      <w:r w:rsidRPr="00FB42A8">
        <w:rPr>
          <w:rFonts w:cs="Times New Roman"/>
          <w:spacing w:val="-5"/>
          <w:lang w:val="uk-UA"/>
        </w:rPr>
        <w:t xml:space="preserve"> (скорочене найменування ______________________________), далі – </w:t>
      </w:r>
      <w:r w:rsidRPr="00FB42A8">
        <w:rPr>
          <w:rFonts w:cs="Times New Roman"/>
          <w:b/>
          <w:spacing w:val="-5"/>
          <w:lang w:val="uk-UA"/>
        </w:rPr>
        <w:t>Замовник</w:t>
      </w:r>
      <w:r w:rsidRPr="00FB42A8">
        <w:rPr>
          <w:rFonts w:cs="Times New Roman"/>
          <w:spacing w:val="-5"/>
          <w:lang w:val="uk-UA"/>
        </w:rPr>
        <w:t xml:space="preserve">, в особі  _________________________, який діє на підставі  ______________________, з однієї сторони, та </w:t>
      </w:r>
    </w:p>
    <w:p w14:paraId="123A92A1" w14:textId="7628F950" w:rsidR="00A77811" w:rsidRPr="006001D8" w:rsidRDefault="00A77811" w:rsidP="009A7564">
      <w:pPr>
        <w:jc w:val="both"/>
        <w:rPr>
          <w:lang w:eastAsia="en-US"/>
        </w:rPr>
      </w:pPr>
      <w:r w:rsidRPr="00FB42A8">
        <w:rPr>
          <w:rFonts w:cs="Times New Roman"/>
          <w:b/>
          <w:spacing w:val="-5"/>
          <w:lang w:val="uk-UA"/>
        </w:rPr>
        <w:t>АКЦІОНЕРНЕ ТОВАРИСТВО</w:t>
      </w:r>
      <w:r w:rsidRPr="00FB42A8">
        <w:rPr>
          <w:rFonts w:cs="Times New Roman"/>
          <w:spacing w:val="-5"/>
          <w:lang w:val="uk-UA"/>
        </w:rPr>
        <w:t xml:space="preserve"> </w:t>
      </w:r>
      <w:r w:rsidRPr="00FB42A8">
        <w:rPr>
          <w:rFonts w:cs="Times New Roman"/>
          <w:b/>
          <w:spacing w:val="-5"/>
          <w:lang w:val="uk-UA"/>
        </w:rPr>
        <w:t xml:space="preserve">«УКРПОШТА» </w:t>
      </w:r>
      <w:r w:rsidRPr="00FB42A8">
        <w:rPr>
          <w:rFonts w:cs="Times New Roman"/>
          <w:spacing w:val="-5"/>
          <w:lang w:val="uk-UA"/>
        </w:rPr>
        <w:t xml:space="preserve">(скорочене найменування </w:t>
      </w:r>
      <w:r w:rsidRPr="00FB42A8">
        <w:rPr>
          <w:rFonts w:cs="Times New Roman"/>
          <w:b/>
          <w:spacing w:val="-5"/>
          <w:lang w:val="uk-UA"/>
        </w:rPr>
        <w:t>АТ «УКРПОШТА»</w:t>
      </w:r>
      <w:r w:rsidRPr="00FB42A8">
        <w:rPr>
          <w:rFonts w:cs="Times New Roman"/>
          <w:spacing w:val="-5"/>
          <w:lang w:val="uk-UA"/>
        </w:rPr>
        <w:t xml:space="preserve">), далі – </w:t>
      </w:r>
      <w:r w:rsidRPr="00FB42A8">
        <w:rPr>
          <w:rFonts w:cs="Times New Roman"/>
          <w:b/>
          <w:spacing w:val="-5"/>
          <w:lang w:val="uk-UA"/>
        </w:rPr>
        <w:t>Виконавець</w:t>
      </w:r>
      <w:r w:rsidRPr="00FB42A8">
        <w:rPr>
          <w:rFonts w:cs="Times New Roman"/>
          <w:spacing w:val="-5"/>
          <w:lang w:val="uk-UA"/>
        </w:rPr>
        <w:t xml:space="preserve">, в особі __________________________________, який діє на підставі ___________________, з іншої сторони, разом - Сторони, а кожен окремо – Сторона, уклали цей договір </w:t>
      </w:r>
      <w:r w:rsidRPr="006001D8">
        <w:rPr>
          <w:lang w:eastAsia="en-US"/>
        </w:rPr>
        <w:t>про наступне:</w:t>
      </w:r>
    </w:p>
    <w:p w14:paraId="6C17F317" w14:textId="77777777" w:rsidR="00A77811" w:rsidRPr="00FB42A8" w:rsidRDefault="00A77811" w:rsidP="003D48B7">
      <w:pPr>
        <w:tabs>
          <w:tab w:val="left" w:pos="5529"/>
        </w:tabs>
        <w:ind w:firstLine="851"/>
        <w:jc w:val="both"/>
        <w:rPr>
          <w:rFonts w:cs="Times New Roman"/>
          <w:color w:val="000000"/>
          <w:lang w:val="uk-UA"/>
        </w:rPr>
      </w:pPr>
    </w:p>
    <w:p w14:paraId="6DD5B9EE" w14:textId="77777777" w:rsidR="00A77811" w:rsidRPr="00FB42A8" w:rsidRDefault="00A77811" w:rsidP="003D48B7">
      <w:pPr>
        <w:tabs>
          <w:tab w:val="left" w:pos="4169"/>
          <w:tab w:val="left" w:pos="5529"/>
        </w:tabs>
        <w:jc w:val="center"/>
        <w:rPr>
          <w:rFonts w:cs="Times New Roman"/>
          <w:b/>
          <w:lang w:val="uk-UA"/>
        </w:rPr>
      </w:pPr>
      <w:r w:rsidRPr="00FB42A8">
        <w:rPr>
          <w:rFonts w:cs="Times New Roman"/>
          <w:b/>
          <w:lang w:val="uk-UA"/>
        </w:rPr>
        <w:t>1. ПРЕДМЕТ ДОГОВОРУ</w:t>
      </w:r>
    </w:p>
    <w:p w14:paraId="3B4AD3FA" w14:textId="25A65C4E" w:rsidR="00A77811" w:rsidRPr="009A7564" w:rsidRDefault="00A77811" w:rsidP="00184AB1">
      <w:pPr>
        <w:tabs>
          <w:tab w:val="left" w:pos="567"/>
        </w:tabs>
        <w:ind w:firstLine="709"/>
        <w:jc w:val="both"/>
      </w:pPr>
      <w:r w:rsidRPr="00FB42A8">
        <w:rPr>
          <w:rFonts w:cs="Times New Roman"/>
          <w:lang w:val="uk-UA"/>
        </w:rPr>
        <w:t xml:space="preserve">1.1. Виконавець зобов’язується надати Замовнику послугу з пересилання </w:t>
      </w:r>
      <w:r w:rsidR="006001D8" w:rsidRPr="00AA2D45">
        <w:rPr>
          <w:rFonts w:cs="Times New Roman"/>
          <w:lang w:val="uk-UA" w:eastAsia="uk-UA"/>
        </w:rPr>
        <w:t>міжнародних згрупованих</w:t>
      </w:r>
      <w:r w:rsidR="003D48B7">
        <w:rPr>
          <w:lang w:val="uk-UA"/>
        </w:rPr>
        <w:t xml:space="preserve"> </w:t>
      </w:r>
      <w:r w:rsidR="006001D8" w:rsidRPr="00AA2D45">
        <w:t xml:space="preserve">поштових відправлень </w:t>
      </w:r>
      <w:r w:rsidR="003D48B7">
        <w:rPr>
          <w:lang w:val="uk-UA"/>
        </w:rPr>
        <w:t xml:space="preserve">з позначкою </w:t>
      </w:r>
      <w:r w:rsidR="006001D8" w:rsidRPr="00AA2D45">
        <w:t>«Консигнація»</w:t>
      </w:r>
      <w:r w:rsidR="006001D8" w:rsidRPr="006001D8">
        <w:rPr>
          <w:b/>
        </w:rPr>
        <w:t xml:space="preserve"> </w:t>
      </w:r>
      <w:r w:rsidRPr="006001D8">
        <w:t xml:space="preserve">(надалі – Послуги), а Замовник зобов’язується прийняти та </w:t>
      </w:r>
      <w:r w:rsidRPr="009A7564">
        <w:t>оплатити надані Послуги відповідно до умов Договору.</w:t>
      </w:r>
    </w:p>
    <w:p w14:paraId="3FE5C8E6" w14:textId="77777777" w:rsidR="00B819B2" w:rsidRPr="009A7564" w:rsidRDefault="00A77811" w:rsidP="00B819B2">
      <w:pPr>
        <w:tabs>
          <w:tab w:val="left" w:pos="5529"/>
        </w:tabs>
        <w:ind w:firstLine="709"/>
        <w:jc w:val="both"/>
        <w:rPr>
          <w:rFonts w:cs="Times New Roman"/>
          <w:lang w:val="uk-UA"/>
        </w:rPr>
      </w:pPr>
      <w:r w:rsidRPr="009A7564">
        <w:rPr>
          <w:rFonts w:cs="Times New Roman"/>
          <w:lang w:val="uk-UA"/>
        </w:rPr>
        <w:t>1.</w:t>
      </w:r>
      <w:r w:rsidR="007C42FD" w:rsidRPr="009A7564">
        <w:rPr>
          <w:rFonts w:cs="Times New Roman"/>
          <w:lang w:val="uk-UA"/>
        </w:rPr>
        <w:t>2</w:t>
      </w:r>
      <w:r w:rsidRPr="009A7564">
        <w:rPr>
          <w:rFonts w:cs="Times New Roman"/>
          <w:lang w:val="uk-UA"/>
        </w:rPr>
        <w:t xml:space="preserve">. </w:t>
      </w:r>
      <w:r w:rsidR="00B819B2" w:rsidRPr="009A7564">
        <w:rPr>
          <w:rFonts w:cs="Times New Roman"/>
          <w:lang w:val="uk-UA"/>
        </w:rPr>
        <w:t xml:space="preserve">Постачальником (продавцем) Послуг, в розумінні Порядку заповнення податкової накладної, затвердженого наказом Міністерства фінансів України від 31.12.2015р. №1307, зареєстрованого в Міністерстві юстиції України 26.01.2016р. за № 137/28267 (надалі Порядок заповнення податкової накладної) за Договором тобто фактичною Стороною Договору від імені Виконавця є відокремлений підрозділ Виконавця визначений Договором, далі – ВП. </w:t>
      </w:r>
    </w:p>
    <w:p w14:paraId="40B2E2AE" w14:textId="24141C78" w:rsidR="00A77811" w:rsidRPr="009A7564" w:rsidRDefault="00B819B2" w:rsidP="003D48B7">
      <w:pPr>
        <w:tabs>
          <w:tab w:val="left" w:pos="5529"/>
        </w:tabs>
        <w:ind w:firstLine="709"/>
        <w:jc w:val="both"/>
        <w:rPr>
          <w:rFonts w:cs="Times New Roman"/>
          <w:lang w:val="uk-UA"/>
        </w:rPr>
      </w:pPr>
      <w:r w:rsidRPr="009A7564">
        <w:rPr>
          <w:rFonts w:cs="Times New Roman"/>
          <w:lang w:val="uk-UA"/>
        </w:rPr>
        <w:t xml:space="preserve">1.3. </w:t>
      </w:r>
      <w:r w:rsidR="00A77811" w:rsidRPr="009A7564">
        <w:rPr>
          <w:rFonts w:cs="Times New Roman"/>
          <w:lang w:val="uk-UA"/>
        </w:rPr>
        <w:t>Відповідно до вимог підпункту «і» пункту 201.1 статті 201 Податкового кодексу України Виконавець повідомляє Замовника, що Послуги, які надаються за Договором згідно з Державним класифікатором продукції та послуг (ДК 016:2010) мають код 53.10.</w:t>
      </w:r>
    </w:p>
    <w:p w14:paraId="29AF0448" w14:textId="77777777" w:rsidR="00A77811" w:rsidRPr="009A7564" w:rsidRDefault="00A77811" w:rsidP="003D48B7">
      <w:pPr>
        <w:tabs>
          <w:tab w:val="left" w:pos="5529"/>
        </w:tabs>
        <w:suppressAutoHyphens w:val="0"/>
        <w:ind w:firstLine="709"/>
        <w:jc w:val="both"/>
        <w:rPr>
          <w:rFonts w:cs="Times New Roman"/>
          <w:lang w:val="uk-UA"/>
        </w:rPr>
      </w:pPr>
    </w:p>
    <w:p w14:paraId="3A43F42E" w14:textId="77777777" w:rsidR="00A77811" w:rsidRPr="009A7564" w:rsidRDefault="00A77811" w:rsidP="003D48B7">
      <w:pPr>
        <w:tabs>
          <w:tab w:val="left" w:pos="5529"/>
        </w:tabs>
        <w:suppressAutoHyphens w:val="0"/>
        <w:jc w:val="center"/>
        <w:rPr>
          <w:rFonts w:cs="Times New Roman"/>
          <w:b/>
          <w:lang w:val="uk-UA"/>
        </w:rPr>
      </w:pPr>
      <w:r w:rsidRPr="009A7564">
        <w:rPr>
          <w:rFonts w:cs="Times New Roman"/>
          <w:b/>
          <w:lang w:val="uk-UA"/>
        </w:rPr>
        <w:t>2. ПОРЯДОК ТА УМОВИ НАДАННЯ ПОСЛУГИ</w:t>
      </w:r>
    </w:p>
    <w:p w14:paraId="5BFB6120" w14:textId="0D206822" w:rsidR="00A77811" w:rsidRPr="009A7564" w:rsidRDefault="00A77811" w:rsidP="00184AB1">
      <w:pPr>
        <w:tabs>
          <w:tab w:val="left" w:pos="567"/>
        </w:tabs>
        <w:ind w:firstLine="709"/>
        <w:jc w:val="both"/>
        <w:rPr>
          <w:rFonts w:cs="Times New Roman"/>
          <w:lang w:val="uk-UA" w:eastAsia="uk-UA"/>
        </w:rPr>
      </w:pPr>
      <w:r w:rsidRPr="009A7564">
        <w:rPr>
          <w:rFonts w:cs="Times New Roman"/>
          <w:lang w:val="uk-UA"/>
        </w:rPr>
        <w:t>2.1. Порядок, умови та строки надання послуги з пересилання</w:t>
      </w:r>
      <w:r w:rsidR="00F54AD1" w:rsidRPr="009A7564">
        <w:rPr>
          <w:rFonts w:cs="Times New Roman"/>
          <w:lang w:val="uk-UA" w:eastAsia="uk-UA"/>
        </w:rPr>
        <w:t xml:space="preserve"> міжнародних згрупованих </w:t>
      </w:r>
      <w:r w:rsidR="00F54AD1" w:rsidRPr="009A7564">
        <w:rPr>
          <w:iCs/>
          <w:lang w:val="uk-UA"/>
        </w:rPr>
        <w:t xml:space="preserve">поштових відправлень </w:t>
      </w:r>
      <w:r w:rsidR="003D48B7" w:rsidRPr="009A7564">
        <w:rPr>
          <w:iCs/>
          <w:lang w:val="uk-UA"/>
        </w:rPr>
        <w:t>з по</w:t>
      </w:r>
      <w:r w:rsidR="00A75364" w:rsidRPr="009A7564">
        <w:rPr>
          <w:iCs/>
          <w:lang w:val="uk-UA"/>
        </w:rPr>
        <w:t xml:space="preserve">значкою </w:t>
      </w:r>
      <w:r w:rsidR="00F54AD1" w:rsidRPr="009A7564">
        <w:rPr>
          <w:iCs/>
          <w:lang w:val="uk-UA"/>
        </w:rPr>
        <w:t>«Консигнація»</w:t>
      </w:r>
      <w:r w:rsidRPr="009A7564">
        <w:rPr>
          <w:rFonts w:cs="Times New Roman"/>
          <w:lang w:val="uk-UA"/>
        </w:rPr>
        <w:t>, у тому числі терміни, які використовуються в Договорі, перелік та порядок обміну документами, оформлення, яких передбачено в межах надання цієї послуги, визначаються</w:t>
      </w:r>
      <w:r w:rsidR="007C42FD" w:rsidRPr="009A7564">
        <w:rPr>
          <w:rFonts w:cs="Times New Roman"/>
          <w:lang w:val="uk-UA"/>
        </w:rPr>
        <w:t xml:space="preserve">  </w:t>
      </w:r>
      <w:r w:rsidR="00415C76" w:rsidRPr="009A7564">
        <w:rPr>
          <w:rFonts w:cs="Times New Roman"/>
          <w:lang w:val="uk-UA"/>
        </w:rPr>
        <w:t xml:space="preserve">Регламентом міжнародних поштових відправлень, затвердженим наказом Виконавця та опублікованим (розміщеним) на веб – сайті Виконавця, зазначеному у Договорі (надалі – Сайт) (далі – Регламент), </w:t>
      </w:r>
      <w:r w:rsidR="00F0109D" w:rsidRPr="009A7564">
        <w:rPr>
          <w:rFonts w:cs="Times New Roman"/>
          <w:lang w:val="uk-UA"/>
        </w:rPr>
        <w:t xml:space="preserve">Правилами обробки та відправки міжнародної пошти в місцях міжнародного поштового обміну України, затвердженими спільним наказом Державного комітету зв’язку та інформатизації України та Державної митної служби України </w:t>
      </w:r>
      <w:r w:rsidR="0010068A" w:rsidRPr="009A7564">
        <w:rPr>
          <w:rFonts w:cs="Times New Roman"/>
          <w:lang w:val="uk-UA"/>
        </w:rPr>
        <w:t>від 07.11.2000р. №165/626, зареєстрованим</w:t>
      </w:r>
      <w:r w:rsidR="00F0109D" w:rsidRPr="009A7564">
        <w:rPr>
          <w:rFonts w:cs="Times New Roman"/>
          <w:lang w:val="uk-UA"/>
        </w:rPr>
        <w:t xml:space="preserve"> в Міністерстві юстиції України </w:t>
      </w:r>
      <w:r w:rsidR="0010068A" w:rsidRPr="009A7564">
        <w:rPr>
          <w:rFonts w:cs="Times New Roman"/>
          <w:lang w:val="uk-UA"/>
        </w:rPr>
        <w:t>0</w:t>
      </w:r>
      <w:r w:rsidR="00F0109D" w:rsidRPr="009A7564">
        <w:rPr>
          <w:rFonts w:cs="Times New Roman"/>
          <w:lang w:val="uk-UA"/>
        </w:rPr>
        <w:t>5</w:t>
      </w:r>
      <w:r w:rsidR="0010068A" w:rsidRPr="009A7564">
        <w:rPr>
          <w:rFonts w:cs="Times New Roman"/>
          <w:lang w:val="uk-UA"/>
        </w:rPr>
        <w:t>.02.</w:t>
      </w:r>
      <w:r w:rsidR="00F0109D" w:rsidRPr="009A7564">
        <w:rPr>
          <w:rFonts w:cs="Times New Roman"/>
          <w:lang w:val="uk-UA"/>
        </w:rPr>
        <w:t xml:space="preserve">2001 за </w:t>
      </w:r>
      <w:r w:rsidR="0010068A" w:rsidRPr="009A7564">
        <w:rPr>
          <w:rFonts w:cs="Times New Roman"/>
          <w:lang w:val="uk-UA"/>
        </w:rPr>
        <w:t>№</w:t>
      </w:r>
      <w:r w:rsidR="00F0109D" w:rsidRPr="009A7564">
        <w:rPr>
          <w:rFonts w:cs="Times New Roman"/>
          <w:lang w:val="uk-UA"/>
        </w:rPr>
        <w:t>112/5303</w:t>
      </w:r>
      <w:r w:rsidR="0010068A" w:rsidRPr="009A7564">
        <w:rPr>
          <w:rFonts w:cs="Times New Roman"/>
          <w:lang w:val="uk-UA"/>
        </w:rPr>
        <w:t xml:space="preserve">, </w:t>
      </w:r>
      <w:r w:rsidRPr="009A7564">
        <w:rPr>
          <w:rFonts w:cs="Times New Roman"/>
          <w:lang w:val="uk-UA"/>
        </w:rPr>
        <w:t>Правилами надання послуг поштового зв’язку, затвердженими постановою Кабінету Міністрів України від 05.03.2009р. №270 та Законом України «Про поштовий зв’язок»</w:t>
      </w:r>
      <w:r w:rsidR="0010068A" w:rsidRPr="009A7564">
        <w:rPr>
          <w:rFonts w:cs="Times New Roman"/>
          <w:lang w:val="uk-UA"/>
        </w:rPr>
        <w:t>, Актами Всесвітнього поштового союзу</w:t>
      </w:r>
      <w:r w:rsidRPr="009A7564">
        <w:rPr>
          <w:rFonts w:cs="Times New Roman"/>
          <w:lang w:val="uk-UA"/>
        </w:rPr>
        <w:t xml:space="preserve"> (надалі разом – Регламентуючи документи).</w:t>
      </w:r>
    </w:p>
    <w:p w14:paraId="55C9EF5A" w14:textId="377AA05A" w:rsidR="00A77811" w:rsidRPr="009A7564" w:rsidRDefault="00A77811" w:rsidP="003D48B7">
      <w:pPr>
        <w:tabs>
          <w:tab w:val="left" w:pos="180"/>
          <w:tab w:val="left" w:pos="5529"/>
        </w:tabs>
        <w:ind w:firstLine="709"/>
        <w:jc w:val="both"/>
        <w:rPr>
          <w:rFonts w:cs="Times New Roman"/>
          <w:lang w:val="uk-UA"/>
        </w:rPr>
      </w:pPr>
      <w:r w:rsidRPr="009A7564">
        <w:rPr>
          <w:rFonts w:cs="Times New Roman"/>
          <w:lang w:val="uk-UA"/>
        </w:rPr>
        <w:t>2.</w:t>
      </w:r>
      <w:r w:rsidR="007C42FD" w:rsidRPr="009A7564">
        <w:rPr>
          <w:rFonts w:cs="Times New Roman"/>
          <w:lang w:val="uk-UA"/>
        </w:rPr>
        <w:t>2</w:t>
      </w:r>
      <w:r w:rsidRPr="009A7564">
        <w:rPr>
          <w:rFonts w:cs="Times New Roman"/>
          <w:lang w:val="uk-UA"/>
        </w:rPr>
        <w:t xml:space="preserve">. Місце надання Послуг - об’єкт(и) поштового зв’язку </w:t>
      </w:r>
      <w:r w:rsidR="00B819B2" w:rsidRPr="009A7564">
        <w:rPr>
          <w:rFonts w:cs="Times New Roman"/>
          <w:lang w:val="uk-UA"/>
        </w:rPr>
        <w:t xml:space="preserve">ВП </w:t>
      </w:r>
      <w:r w:rsidRPr="009A7564">
        <w:rPr>
          <w:rFonts w:cs="Times New Roman"/>
          <w:lang w:val="uk-UA"/>
        </w:rPr>
        <w:t xml:space="preserve">Виконавця, перелік </w:t>
      </w:r>
      <w:r w:rsidRPr="009A7564">
        <w:rPr>
          <w:rFonts w:eastAsia="Calibri" w:cs="Times New Roman"/>
          <w:lang w:val="uk-UA" w:eastAsia="en-US"/>
        </w:rPr>
        <w:t xml:space="preserve">та </w:t>
      </w:r>
      <w:r w:rsidRPr="009A7564">
        <w:rPr>
          <w:rFonts w:cs="Times New Roman"/>
          <w:lang w:val="uk-UA"/>
        </w:rPr>
        <w:t>адреси місцезнаходження яких визначені в Додатку №1 до Договору.</w:t>
      </w:r>
    </w:p>
    <w:p w14:paraId="3EF02AA9" w14:textId="4EB1ABBA" w:rsidR="00A77811" w:rsidRPr="009A7564" w:rsidRDefault="00A77811" w:rsidP="003D48B7">
      <w:pPr>
        <w:tabs>
          <w:tab w:val="left" w:pos="180"/>
          <w:tab w:val="left" w:pos="5529"/>
        </w:tabs>
        <w:ind w:firstLine="709"/>
        <w:jc w:val="both"/>
        <w:rPr>
          <w:rFonts w:cs="Times New Roman"/>
        </w:rPr>
      </w:pPr>
      <w:r w:rsidRPr="009A7564">
        <w:rPr>
          <w:rFonts w:cs="Times New Roman"/>
          <w:lang w:val="uk-UA"/>
        </w:rPr>
        <w:t>2.</w:t>
      </w:r>
      <w:r w:rsidR="007C42FD" w:rsidRPr="009A7564">
        <w:rPr>
          <w:rFonts w:cs="Times New Roman"/>
          <w:lang w:val="uk-UA"/>
        </w:rPr>
        <w:t>3</w:t>
      </w:r>
      <w:r w:rsidRPr="009A7564">
        <w:rPr>
          <w:rFonts w:cs="Times New Roman"/>
          <w:lang w:val="uk-UA"/>
        </w:rPr>
        <w:t xml:space="preserve">. Для отримання послуги Замовник зобов’язується </w:t>
      </w:r>
      <w:r w:rsidR="003268EA" w:rsidRPr="009A7564">
        <w:rPr>
          <w:lang w:val="uk-UA"/>
        </w:rPr>
        <w:t>оформити належним чино</w:t>
      </w:r>
      <w:r w:rsidR="00D42621" w:rsidRPr="009A7564">
        <w:rPr>
          <w:lang w:val="uk-UA"/>
        </w:rPr>
        <w:t>м</w:t>
      </w:r>
      <w:r w:rsidR="003268EA" w:rsidRPr="009A7564">
        <w:rPr>
          <w:lang w:val="uk-UA"/>
        </w:rPr>
        <w:t xml:space="preserve"> документи, визначені </w:t>
      </w:r>
      <w:r w:rsidR="003B5D39" w:rsidRPr="009A7564">
        <w:rPr>
          <w:lang w:val="uk-UA"/>
        </w:rPr>
        <w:t>Регламентуючими документами.</w:t>
      </w:r>
    </w:p>
    <w:p w14:paraId="1EA15C81" w14:textId="73628CC7" w:rsidR="00A77811" w:rsidRPr="009A7564" w:rsidRDefault="00A77811" w:rsidP="003D48B7">
      <w:pPr>
        <w:ind w:firstLine="709"/>
        <w:jc w:val="both"/>
        <w:rPr>
          <w:rFonts w:cs="Times New Roman"/>
          <w:lang w:val="uk-UA" w:eastAsia="uk-UA"/>
        </w:rPr>
      </w:pPr>
      <w:r w:rsidRPr="009A7564">
        <w:t>2.</w:t>
      </w:r>
      <w:r w:rsidR="007C42FD" w:rsidRPr="009A7564">
        <w:t>4</w:t>
      </w:r>
      <w:r w:rsidRPr="009A7564">
        <w:t>. А</w:t>
      </w:r>
      <w:r w:rsidR="00F54AD1" w:rsidRPr="009A7564">
        <w:t xml:space="preserve">дреса відправника </w:t>
      </w:r>
      <w:r w:rsidR="00F54AD1" w:rsidRPr="009A7564">
        <w:rPr>
          <w:rFonts w:cs="Times New Roman"/>
          <w:lang w:val="uk-UA" w:eastAsia="uk-UA"/>
        </w:rPr>
        <w:t>міжнародних згрупованих</w:t>
      </w:r>
      <w:r w:rsidR="00F54AD1" w:rsidRPr="009A7564">
        <w:rPr>
          <w:rFonts w:cs="Times New Roman"/>
          <w:lang w:eastAsia="uk-UA"/>
        </w:rPr>
        <w:t xml:space="preserve"> </w:t>
      </w:r>
      <w:r w:rsidR="00F54AD1" w:rsidRPr="009A7564">
        <w:rPr>
          <w:iCs/>
        </w:rPr>
        <w:t>поштових відправлень</w:t>
      </w:r>
      <w:r w:rsidR="00A75364" w:rsidRPr="009A7564">
        <w:rPr>
          <w:iCs/>
          <w:lang w:val="uk-UA"/>
        </w:rPr>
        <w:t xml:space="preserve"> з позначкою</w:t>
      </w:r>
      <w:r w:rsidR="00F54AD1" w:rsidRPr="009A7564">
        <w:rPr>
          <w:iCs/>
        </w:rPr>
        <w:t xml:space="preserve"> «Консигнація»</w:t>
      </w:r>
      <w:r w:rsidRPr="009A7564">
        <w:t xml:space="preserve">, зазначена на </w:t>
      </w:r>
      <w:r w:rsidR="00F54AD1" w:rsidRPr="009A7564">
        <w:t>відправленні</w:t>
      </w:r>
      <w:r w:rsidRPr="009A7564">
        <w:t>, повинна відповідати адресі Замовника.</w:t>
      </w:r>
    </w:p>
    <w:p w14:paraId="2F6682CD" w14:textId="4235E40E" w:rsidR="00A77811" w:rsidRPr="009A7564" w:rsidRDefault="00A77811" w:rsidP="00255B9C">
      <w:pPr>
        <w:ind w:firstLine="709"/>
        <w:jc w:val="both"/>
        <w:rPr>
          <w:rFonts w:cs="Times New Roman"/>
          <w:lang w:val="uk-UA" w:eastAsia="uk-UA"/>
        </w:rPr>
      </w:pPr>
      <w:r w:rsidRPr="009A7564">
        <w:rPr>
          <w:rFonts w:cs="Times New Roman"/>
          <w:lang w:val="uk-UA"/>
        </w:rPr>
        <w:t>2.</w:t>
      </w:r>
      <w:r w:rsidR="007C42FD" w:rsidRPr="009A7564">
        <w:rPr>
          <w:rFonts w:cs="Times New Roman"/>
          <w:lang w:val="uk-UA"/>
        </w:rPr>
        <w:t>5</w:t>
      </w:r>
      <w:r w:rsidRPr="009A7564">
        <w:rPr>
          <w:rFonts w:cs="Times New Roman"/>
          <w:lang w:val="uk-UA"/>
        </w:rPr>
        <w:t xml:space="preserve">. Послуга не надається у випадку неповного перерахування Замовником на рахунок </w:t>
      </w:r>
      <w:r w:rsidR="008C2104" w:rsidRPr="009A7564">
        <w:rPr>
          <w:rFonts w:cs="Times New Roman"/>
          <w:lang w:val="uk-UA"/>
        </w:rPr>
        <w:t xml:space="preserve">ВП </w:t>
      </w:r>
      <w:r w:rsidRPr="009A7564">
        <w:rPr>
          <w:rFonts w:cs="Times New Roman"/>
          <w:lang w:val="uk-UA"/>
        </w:rPr>
        <w:t>Виконавця суми попередньої оплати за Послуги, оформлення Замовником</w:t>
      </w:r>
      <w:r w:rsidR="00F54AD1" w:rsidRPr="009A7564">
        <w:rPr>
          <w:rFonts w:cs="Times New Roman"/>
          <w:lang w:val="uk-UA" w:eastAsia="uk-UA"/>
        </w:rPr>
        <w:t xml:space="preserve"> міжнародних згрупованих</w:t>
      </w:r>
      <w:r w:rsidR="00F54AD1" w:rsidRPr="009A7564">
        <w:rPr>
          <w:rFonts w:cs="Times New Roman"/>
          <w:lang w:eastAsia="uk-UA"/>
        </w:rPr>
        <w:t xml:space="preserve"> </w:t>
      </w:r>
      <w:r w:rsidR="00F54AD1" w:rsidRPr="009A7564">
        <w:rPr>
          <w:iCs/>
        </w:rPr>
        <w:t xml:space="preserve">поштових відправлень </w:t>
      </w:r>
      <w:r w:rsidR="006E76F2" w:rsidRPr="009A7564">
        <w:rPr>
          <w:iCs/>
          <w:lang w:val="uk-UA"/>
        </w:rPr>
        <w:t xml:space="preserve">з позначкою </w:t>
      </w:r>
      <w:r w:rsidR="00F54AD1" w:rsidRPr="009A7564">
        <w:rPr>
          <w:iCs/>
        </w:rPr>
        <w:t>«Консигнація»</w:t>
      </w:r>
      <w:r w:rsidRPr="009A7564">
        <w:rPr>
          <w:rFonts w:cs="Times New Roman"/>
          <w:lang w:val="uk-UA"/>
        </w:rPr>
        <w:t xml:space="preserve"> з порушенням вимог</w:t>
      </w:r>
      <w:r w:rsidR="007C42FD" w:rsidRPr="009A7564">
        <w:rPr>
          <w:rFonts w:cs="Times New Roman"/>
          <w:lang w:val="uk-UA"/>
        </w:rPr>
        <w:t xml:space="preserve"> Регламентуючих документів</w:t>
      </w:r>
      <w:r w:rsidRPr="009A7564">
        <w:rPr>
          <w:rFonts w:cs="Times New Roman"/>
          <w:lang w:val="uk-UA"/>
        </w:rPr>
        <w:t xml:space="preserve">, у </w:t>
      </w:r>
      <w:r w:rsidR="00FB7B37" w:rsidRPr="009A7564">
        <w:rPr>
          <w:rFonts w:cs="Times New Roman"/>
          <w:lang w:val="uk-UA"/>
        </w:rPr>
        <w:t>тому числі неналежного оформлення списків</w:t>
      </w:r>
      <w:r w:rsidR="006E76F2" w:rsidRPr="009A7564">
        <w:rPr>
          <w:rFonts w:cs="Times New Roman"/>
          <w:lang w:val="uk-UA"/>
        </w:rPr>
        <w:t xml:space="preserve"> згрупованих відправлень та інших документів, передбачених Регламентуючими документами</w:t>
      </w:r>
      <w:r w:rsidR="00D42621" w:rsidRPr="009A7564">
        <w:rPr>
          <w:rFonts w:cs="Times New Roman"/>
          <w:lang w:val="uk-UA"/>
        </w:rPr>
        <w:t>,</w:t>
      </w:r>
      <w:r w:rsidR="00FB7B37" w:rsidRPr="009A7564">
        <w:rPr>
          <w:rFonts w:cs="Times New Roman"/>
          <w:lang w:val="uk-UA"/>
        </w:rPr>
        <w:t xml:space="preserve"> </w:t>
      </w:r>
      <w:r w:rsidRPr="009A7564">
        <w:rPr>
          <w:rFonts w:cs="Times New Roman"/>
          <w:lang w:val="uk-UA"/>
        </w:rPr>
        <w:t>при зверненні Замовника для надання Послуги не за Місцем надання Послуги, у разі отримання від Замовника незгоди зі зміною умов Договору які набрали чинності або в інших випадках, передбачених Регламентуючими документами.</w:t>
      </w:r>
    </w:p>
    <w:p w14:paraId="0AB4C652" w14:textId="68DEA977" w:rsidR="00A77811" w:rsidRPr="009A7564" w:rsidRDefault="00A77811" w:rsidP="00255B9C">
      <w:pPr>
        <w:tabs>
          <w:tab w:val="left" w:pos="180"/>
          <w:tab w:val="left" w:pos="709"/>
          <w:tab w:val="left" w:pos="5529"/>
        </w:tabs>
        <w:ind w:firstLine="709"/>
        <w:jc w:val="both"/>
        <w:rPr>
          <w:rFonts w:cs="Times New Roman"/>
          <w:lang w:val="uk-UA"/>
        </w:rPr>
      </w:pPr>
      <w:r w:rsidRPr="009A7564">
        <w:rPr>
          <w:rFonts w:cs="Times New Roman"/>
          <w:lang w:val="uk-UA"/>
        </w:rPr>
        <w:t>2.</w:t>
      </w:r>
      <w:r w:rsidR="001A1A44" w:rsidRPr="009A7564">
        <w:rPr>
          <w:rFonts w:cs="Times New Roman"/>
          <w:lang w:val="uk-UA"/>
        </w:rPr>
        <w:t>6</w:t>
      </w:r>
      <w:r w:rsidRPr="009A7564">
        <w:rPr>
          <w:rFonts w:cs="Times New Roman"/>
          <w:lang w:val="uk-UA"/>
        </w:rPr>
        <w:t>. Для координації спільних робочих процесів за Договором, Сторони в Додатку №1 до Договору визначають відповідальних осіб та їх контактні дані. У разі зміни відповідальних осіб Сторони повідомляють одна одну письмовим повідомленням протягом 5 (робочих) днів з моменту настання таких змін.</w:t>
      </w:r>
    </w:p>
    <w:p w14:paraId="4A662539" w14:textId="3D55AD9D" w:rsidR="0093577F" w:rsidRPr="009A7564" w:rsidRDefault="0093577F" w:rsidP="00255B9C">
      <w:pPr>
        <w:tabs>
          <w:tab w:val="num" w:pos="540"/>
          <w:tab w:val="left" w:pos="709"/>
        </w:tabs>
        <w:ind w:firstLine="709"/>
        <w:jc w:val="both"/>
        <w:rPr>
          <w:rFonts w:cs="Times New Roman"/>
          <w:lang w:val="uk-UA"/>
        </w:rPr>
      </w:pPr>
      <w:r w:rsidRPr="009A7564">
        <w:rPr>
          <w:rFonts w:cs="Times New Roman"/>
          <w:lang w:val="uk-UA"/>
        </w:rPr>
        <w:t xml:space="preserve">2.7. </w:t>
      </w:r>
      <w:r w:rsidR="009D6651" w:rsidRPr="009A7564">
        <w:rPr>
          <w:rFonts w:cs="Times New Roman"/>
          <w:lang w:val="uk-UA"/>
        </w:rPr>
        <w:t>На міжнародні згруповані поштові відправлення з позначкою «</w:t>
      </w:r>
      <w:r w:rsidRPr="009A7564">
        <w:rPr>
          <w:rFonts w:cs="Times New Roman"/>
          <w:lang w:val="uk-UA"/>
        </w:rPr>
        <w:t>Консигнаці</w:t>
      </w:r>
      <w:r w:rsidR="009D6651" w:rsidRPr="009A7564">
        <w:rPr>
          <w:rFonts w:cs="Times New Roman"/>
          <w:lang w:val="uk-UA"/>
        </w:rPr>
        <w:t>я»</w:t>
      </w:r>
      <w:r w:rsidRPr="009A7564">
        <w:rPr>
          <w:rFonts w:cs="Times New Roman"/>
          <w:lang w:val="uk-UA"/>
        </w:rPr>
        <w:t xml:space="preserve"> </w:t>
      </w:r>
      <w:r w:rsidR="009D6651" w:rsidRPr="009A7564">
        <w:rPr>
          <w:rFonts w:cs="Times New Roman"/>
          <w:lang w:val="uk-UA"/>
        </w:rPr>
        <w:t>наноситься</w:t>
      </w:r>
      <w:r w:rsidRPr="009A7564">
        <w:rPr>
          <w:rFonts w:cs="Times New Roman"/>
          <w:lang w:val="uk-UA"/>
        </w:rPr>
        <w:t xml:space="preserve"> логотип, що складається зі слова «Консигнація» синього кольору та трьох горизонтальних  смуг червоного, синього та зеленого кольорів (Додаток 3).</w:t>
      </w:r>
    </w:p>
    <w:p w14:paraId="0F9632C4" w14:textId="00E1192A" w:rsidR="0093577F" w:rsidRPr="009A7564" w:rsidRDefault="0093577F" w:rsidP="00255B9C">
      <w:pPr>
        <w:widowControl w:val="0"/>
        <w:autoSpaceDE w:val="0"/>
        <w:autoSpaceDN w:val="0"/>
        <w:adjustRightInd w:val="0"/>
        <w:ind w:firstLine="709"/>
        <w:jc w:val="both"/>
        <w:rPr>
          <w:rFonts w:cs="Times New Roman"/>
          <w:color w:val="000000"/>
          <w:lang w:val="uk-UA"/>
        </w:rPr>
      </w:pPr>
      <w:r w:rsidRPr="009A7564">
        <w:rPr>
          <w:rFonts w:cs="Times New Roman"/>
          <w:color w:val="000000"/>
          <w:lang w:val="uk-UA"/>
        </w:rPr>
        <w:t xml:space="preserve">2.8. </w:t>
      </w:r>
      <w:r w:rsidR="009D6651" w:rsidRPr="009A7564">
        <w:rPr>
          <w:rFonts w:cs="Times New Roman"/>
          <w:color w:val="000000"/>
          <w:lang w:val="uk-UA"/>
        </w:rPr>
        <w:t>М</w:t>
      </w:r>
      <w:r w:rsidR="009D6651" w:rsidRPr="009A7564">
        <w:rPr>
          <w:rFonts w:cs="Times New Roman"/>
          <w:lang w:val="uk-UA"/>
        </w:rPr>
        <w:t xml:space="preserve">іжнародні згруповані поштові відправлення з позначкою «Консигнація» </w:t>
      </w:r>
      <w:r w:rsidRPr="009A7564">
        <w:rPr>
          <w:rFonts w:cs="Times New Roman"/>
          <w:color w:val="000000"/>
          <w:lang w:val="uk-UA"/>
        </w:rPr>
        <w:t>прийма</w:t>
      </w:r>
      <w:r w:rsidR="009D6651" w:rsidRPr="009A7564">
        <w:rPr>
          <w:rFonts w:cs="Times New Roman"/>
          <w:color w:val="000000"/>
          <w:lang w:val="uk-UA"/>
        </w:rPr>
        <w:t>ю</w:t>
      </w:r>
      <w:r w:rsidRPr="009A7564">
        <w:rPr>
          <w:rFonts w:cs="Times New Roman"/>
          <w:color w:val="000000"/>
          <w:lang w:val="uk-UA"/>
        </w:rPr>
        <w:t>ться для пересилання до країн призначення: Казахстан, Грузія,</w:t>
      </w:r>
      <w:r w:rsidRPr="009A7564">
        <w:rPr>
          <w:rFonts w:eastAsia="MS PGothic" w:cs="Times New Roman"/>
          <w:shd w:val="clear" w:color="auto" w:fill="FFFFFF"/>
          <w:lang w:val="uk-UA" w:eastAsia="uk-UA"/>
        </w:rPr>
        <w:t xml:space="preserve"> </w:t>
      </w:r>
      <w:r w:rsidRPr="009A7564">
        <w:rPr>
          <w:rFonts w:cs="Times New Roman"/>
          <w:color w:val="000000"/>
          <w:lang w:val="uk-UA"/>
        </w:rPr>
        <w:t>Литва, Молдова, Латвія, Азербайджан, Білорусь та Узбекистану.</w:t>
      </w:r>
    </w:p>
    <w:p w14:paraId="1026332B" w14:textId="4F0DB1D2" w:rsidR="0093577F" w:rsidRDefault="0093577F" w:rsidP="00255B9C">
      <w:pPr>
        <w:widowControl w:val="0"/>
        <w:autoSpaceDE w:val="0"/>
        <w:autoSpaceDN w:val="0"/>
        <w:adjustRightInd w:val="0"/>
        <w:ind w:firstLine="709"/>
        <w:jc w:val="both"/>
        <w:rPr>
          <w:rFonts w:cs="Times New Roman"/>
          <w:color w:val="000000"/>
          <w:lang w:val="uk-UA"/>
        </w:rPr>
      </w:pPr>
      <w:r w:rsidRPr="009A7564">
        <w:rPr>
          <w:rFonts w:cs="Times New Roman"/>
          <w:color w:val="000000"/>
          <w:lang w:val="uk-UA"/>
        </w:rPr>
        <w:t xml:space="preserve">2.9. Міжнародні </w:t>
      </w:r>
      <w:r w:rsidR="009D6651" w:rsidRPr="009A7564">
        <w:rPr>
          <w:rFonts w:cs="Times New Roman"/>
          <w:lang w:val="uk-UA"/>
        </w:rPr>
        <w:t xml:space="preserve">згруповані поштові відправлення з позначкою «Консигнація» </w:t>
      </w:r>
      <w:r w:rsidRPr="009A7564">
        <w:rPr>
          <w:rFonts w:cs="Times New Roman"/>
          <w:color w:val="000000"/>
          <w:lang w:val="uk-UA"/>
        </w:rPr>
        <w:t xml:space="preserve">з післяплатою </w:t>
      </w:r>
      <w:r w:rsidR="003247BB" w:rsidRPr="009A7564">
        <w:rPr>
          <w:rFonts w:cs="Times New Roman"/>
          <w:color w:val="000000"/>
          <w:lang w:val="uk-UA"/>
        </w:rPr>
        <w:t xml:space="preserve">приймаються </w:t>
      </w:r>
      <w:r w:rsidRPr="009A7564">
        <w:rPr>
          <w:rFonts w:cs="Times New Roman"/>
          <w:color w:val="000000"/>
          <w:lang w:val="uk-UA"/>
        </w:rPr>
        <w:t>до країн призначення: Казахстан, Молдова, Білорусь. Сума післяплати не повинна перевищувати сум</w:t>
      </w:r>
      <w:r w:rsidR="00BA097F" w:rsidRPr="009A7564">
        <w:rPr>
          <w:rFonts w:cs="Times New Roman"/>
          <w:color w:val="000000"/>
          <w:lang w:val="uk-UA"/>
        </w:rPr>
        <w:t>и</w:t>
      </w:r>
      <w:r w:rsidRPr="009A7564">
        <w:rPr>
          <w:rFonts w:cs="Times New Roman"/>
          <w:color w:val="000000"/>
          <w:lang w:val="uk-UA"/>
        </w:rPr>
        <w:t xml:space="preserve"> оголошеної цінності</w:t>
      </w:r>
      <w:r w:rsidR="00BA097F" w:rsidRPr="009A7564">
        <w:rPr>
          <w:rFonts w:cs="Times New Roman"/>
          <w:color w:val="000000"/>
          <w:lang w:val="uk-UA"/>
        </w:rPr>
        <w:t xml:space="preserve"> міжнародного </w:t>
      </w:r>
      <w:r w:rsidR="00BA097F" w:rsidRPr="009A7564">
        <w:rPr>
          <w:rFonts w:cs="Times New Roman"/>
          <w:lang w:val="uk-UA"/>
        </w:rPr>
        <w:t>згрупованого поштового відправлення з позначкою «Консигнація»</w:t>
      </w:r>
      <w:r w:rsidRPr="009A7564">
        <w:rPr>
          <w:rFonts w:cs="Times New Roman"/>
          <w:color w:val="000000"/>
          <w:lang w:val="uk-UA"/>
        </w:rPr>
        <w:t>.</w:t>
      </w:r>
      <w:r w:rsidR="00BA097F" w:rsidRPr="009A7564">
        <w:rPr>
          <w:rFonts w:cs="Times New Roman"/>
          <w:color w:val="000000"/>
          <w:lang w:val="uk-UA"/>
        </w:rPr>
        <w:t xml:space="preserve"> Сума післяплати міжнародних </w:t>
      </w:r>
      <w:r w:rsidR="00BA097F" w:rsidRPr="009A7564">
        <w:rPr>
          <w:rFonts w:cs="Times New Roman"/>
          <w:lang w:val="uk-UA"/>
        </w:rPr>
        <w:t>згрупованих поштові відправлень з позначкою «Консигнація» повинна бути зазначена у відповідній валюті</w:t>
      </w:r>
      <w:r w:rsidRPr="009A7564">
        <w:rPr>
          <w:rFonts w:cs="Times New Roman"/>
          <w:color w:val="000000"/>
          <w:lang w:val="uk-UA"/>
        </w:rPr>
        <w:t xml:space="preserve">: Білорусь -  USD (долар США), Казахстан - KZT (казахстанський тенге), </w:t>
      </w:r>
      <w:r w:rsidR="00184AB1" w:rsidRPr="009A7564">
        <w:rPr>
          <w:rFonts w:cs="Times New Roman"/>
          <w:color w:val="000000"/>
          <w:lang w:val="uk-UA"/>
        </w:rPr>
        <w:t>Молдова - MDL (молдовський лей)</w:t>
      </w:r>
      <w:r w:rsidRPr="009A7564">
        <w:rPr>
          <w:rFonts w:cs="Times New Roman"/>
          <w:color w:val="000000"/>
          <w:lang w:val="uk-UA"/>
        </w:rPr>
        <w:t xml:space="preserve">. </w:t>
      </w:r>
      <w:r w:rsidR="00BA097F" w:rsidRPr="009A7564">
        <w:rPr>
          <w:rFonts w:cs="Times New Roman"/>
          <w:color w:val="000000"/>
          <w:lang w:val="uk-UA"/>
        </w:rPr>
        <w:t xml:space="preserve">Плата за </w:t>
      </w:r>
      <w:r w:rsidR="00AF03C6" w:rsidRPr="009A7564">
        <w:rPr>
          <w:rFonts w:cs="Times New Roman"/>
          <w:color w:val="000000"/>
          <w:lang w:val="uk-UA"/>
        </w:rPr>
        <w:t>пересилання переказу післяплати здійснюється</w:t>
      </w:r>
      <w:r w:rsidRPr="009A7564">
        <w:rPr>
          <w:rFonts w:cs="Times New Roman"/>
          <w:color w:val="000000"/>
          <w:lang w:val="uk-UA"/>
        </w:rPr>
        <w:t xml:space="preserve"> отримувач</w:t>
      </w:r>
      <w:r w:rsidR="00AF03C6" w:rsidRPr="009A7564">
        <w:rPr>
          <w:rFonts w:cs="Times New Roman"/>
          <w:color w:val="000000"/>
          <w:lang w:val="uk-UA"/>
        </w:rPr>
        <w:t>ем</w:t>
      </w:r>
      <w:r w:rsidRPr="009A7564">
        <w:rPr>
          <w:rFonts w:cs="Times New Roman"/>
          <w:color w:val="000000"/>
          <w:lang w:val="uk-UA"/>
        </w:rPr>
        <w:t xml:space="preserve"> </w:t>
      </w:r>
      <w:r w:rsidR="00880116" w:rsidRPr="009A7564">
        <w:rPr>
          <w:rFonts w:cs="Times New Roman"/>
          <w:color w:val="000000"/>
          <w:lang w:val="uk-UA"/>
        </w:rPr>
        <w:t xml:space="preserve">міжнародного </w:t>
      </w:r>
      <w:r w:rsidR="00880116" w:rsidRPr="009A7564">
        <w:rPr>
          <w:rFonts w:cs="Times New Roman"/>
          <w:lang w:val="uk-UA"/>
        </w:rPr>
        <w:t xml:space="preserve">згрупованого поштового відправлення з позначкою «Консигнація» </w:t>
      </w:r>
      <w:r w:rsidRPr="009A7564">
        <w:rPr>
          <w:rFonts w:cs="Times New Roman"/>
          <w:color w:val="000000"/>
          <w:lang w:val="uk-UA"/>
        </w:rPr>
        <w:t>згідно тарифу поштового оператора країни призначення.</w:t>
      </w:r>
    </w:p>
    <w:p w14:paraId="67020086" w14:textId="77777777" w:rsidR="003A1E8A" w:rsidRPr="009A7564" w:rsidRDefault="003A1E8A" w:rsidP="00255B9C">
      <w:pPr>
        <w:widowControl w:val="0"/>
        <w:autoSpaceDE w:val="0"/>
        <w:autoSpaceDN w:val="0"/>
        <w:adjustRightInd w:val="0"/>
        <w:ind w:firstLine="709"/>
        <w:jc w:val="both"/>
        <w:rPr>
          <w:rFonts w:cs="Times New Roman"/>
          <w:color w:val="000000"/>
          <w:lang w:val="uk-UA"/>
        </w:rPr>
      </w:pPr>
    </w:p>
    <w:p w14:paraId="5428F514" w14:textId="77777777" w:rsidR="00A77811" w:rsidRPr="009A7564" w:rsidRDefault="00A77811" w:rsidP="003D48B7">
      <w:pPr>
        <w:tabs>
          <w:tab w:val="num" w:pos="540"/>
          <w:tab w:val="left" w:pos="5529"/>
        </w:tabs>
        <w:ind w:firstLine="709"/>
        <w:jc w:val="both"/>
        <w:rPr>
          <w:rFonts w:cs="Times New Roman"/>
          <w:lang w:val="uk-UA"/>
        </w:rPr>
      </w:pPr>
    </w:p>
    <w:p w14:paraId="424EF06F" w14:textId="77777777" w:rsidR="00A77811" w:rsidRPr="009A7564" w:rsidRDefault="00A77811" w:rsidP="003D48B7">
      <w:pPr>
        <w:pStyle w:val="31"/>
        <w:tabs>
          <w:tab w:val="left" w:pos="5529"/>
        </w:tabs>
        <w:ind w:left="0" w:firstLine="709"/>
        <w:jc w:val="center"/>
        <w:rPr>
          <w:rFonts w:cs="Times New Roman"/>
          <w:b/>
          <w:lang w:val="uk-UA"/>
        </w:rPr>
      </w:pPr>
      <w:r w:rsidRPr="009A7564">
        <w:rPr>
          <w:rFonts w:cs="Times New Roman"/>
          <w:b/>
          <w:lang w:val="uk-UA"/>
        </w:rPr>
        <w:lastRenderedPageBreak/>
        <w:t xml:space="preserve">3. </w:t>
      </w:r>
      <w:bookmarkStart w:id="1" w:name="_Hlk3477816"/>
      <w:r w:rsidRPr="009A7564">
        <w:rPr>
          <w:rFonts w:cs="Times New Roman"/>
          <w:b/>
          <w:lang w:val="uk-UA"/>
        </w:rPr>
        <w:t>ЦІНА ТА ПОРЯДОК РОЗРАХУНКІВ</w:t>
      </w:r>
      <w:bookmarkEnd w:id="1"/>
    </w:p>
    <w:p w14:paraId="696AA8F0" w14:textId="77777777" w:rsidR="00A77811" w:rsidRPr="009A7564" w:rsidRDefault="00A77811" w:rsidP="003D48B7">
      <w:pPr>
        <w:pStyle w:val="21"/>
        <w:tabs>
          <w:tab w:val="left" w:pos="540"/>
          <w:tab w:val="left" w:pos="5529"/>
        </w:tabs>
        <w:ind w:left="0" w:firstLine="709"/>
        <w:jc w:val="both"/>
        <w:rPr>
          <w:rFonts w:cs="Times New Roman"/>
          <w:b/>
          <w:lang w:val="uk-UA"/>
        </w:rPr>
      </w:pPr>
      <w:r w:rsidRPr="009A7564">
        <w:rPr>
          <w:rFonts w:cs="Times New Roman"/>
          <w:lang w:val="uk-UA"/>
        </w:rPr>
        <w:t>3.1. Ціна Договору визначається в національній валюті України – гривні та зазначається в Додатку №1 до Договору.</w:t>
      </w:r>
    </w:p>
    <w:p w14:paraId="3BDFFE7E" w14:textId="77777777" w:rsidR="00A77811" w:rsidRPr="009A7564" w:rsidRDefault="00A77811" w:rsidP="003D48B7">
      <w:pPr>
        <w:pStyle w:val="21"/>
        <w:tabs>
          <w:tab w:val="left" w:pos="540"/>
          <w:tab w:val="left" w:pos="5529"/>
        </w:tabs>
        <w:ind w:left="0" w:firstLine="709"/>
        <w:jc w:val="both"/>
        <w:rPr>
          <w:rFonts w:cs="Times New Roman"/>
          <w:lang w:val="uk-UA"/>
        </w:rPr>
      </w:pPr>
      <w:r w:rsidRPr="009A7564">
        <w:rPr>
          <w:rFonts w:cs="Times New Roman"/>
          <w:lang w:val="uk-UA"/>
        </w:rPr>
        <w:t>3.2. У разі пролонгації Договору, згідно з його умовами, ціна Договору (з урахуванням кількості пролонгацій) збільшується на суму, зазначену в Додатку №1 до Договору за кожною такою пролонгацією.</w:t>
      </w:r>
    </w:p>
    <w:p w14:paraId="1B32F28E" w14:textId="78424D04" w:rsidR="00A77811" w:rsidRPr="009A7564" w:rsidRDefault="00A77811" w:rsidP="00255B9C">
      <w:pPr>
        <w:tabs>
          <w:tab w:val="left" w:pos="567"/>
        </w:tabs>
        <w:ind w:firstLine="709"/>
        <w:jc w:val="both"/>
        <w:rPr>
          <w:rFonts w:cs="Times New Roman"/>
          <w:lang w:val="uk-UA" w:eastAsia="uk-UA"/>
        </w:rPr>
      </w:pPr>
      <w:r w:rsidRPr="009A7564">
        <w:rPr>
          <w:rFonts w:cs="Times New Roman"/>
          <w:lang w:val="uk-UA"/>
        </w:rPr>
        <w:t xml:space="preserve">3.3. Плата за Послуги визначається згідно з тарифами на </w:t>
      </w:r>
      <w:r w:rsidR="00880116" w:rsidRPr="009A7564">
        <w:rPr>
          <w:lang w:val="uk-UA"/>
        </w:rPr>
        <w:t xml:space="preserve">послуги з пересилання </w:t>
      </w:r>
      <w:r w:rsidR="00AA2D45" w:rsidRPr="009A7564">
        <w:rPr>
          <w:rFonts w:cs="Times New Roman"/>
          <w:lang w:val="uk-UA" w:eastAsia="uk-UA"/>
        </w:rPr>
        <w:t>міжнародних згрупованих</w:t>
      </w:r>
      <w:r w:rsidR="00AA2D45" w:rsidRPr="009A7564">
        <w:rPr>
          <w:rFonts w:cs="Times New Roman"/>
          <w:lang w:eastAsia="uk-UA"/>
        </w:rPr>
        <w:t xml:space="preserve"> </w:t>
      </w:r>
      <w:r w:rsidR="00AA2D45" w:rsidRPr="009A7564">
        <w:rPr>
          <w:rFonts w:cs="Times New Roman"/>
          <w:iCs/>
          <w:lang w:val="uk-UA"/>
        </w:rPr>
        <w:t xml:space="preserve">поштових відправлень </w:t>
      </w:r>
      <w:r w:rsidR="00880116" w:rsidRPr="009A7564">
        <w:rPr>
          <w:rFonts w:cs="Times New Roman"/>
          <w:iCs/>
          <w:lang w:val="uk-UA"/>
        </w:rPr>
        <w:t xml:space="preserve">з позначкою </w:t>
      </w:r>
      <w:r w:rsidR="00AA2D45" w:rsidRPr="009A7564">
        <w:rPr>
          <w:rFonts w:cs="Times New Roman"/>
          <w:iCs/>
          <w:lang w:val="uk-UA"/>
        </w:rPr>
        <w:t>«Консигнація»</w:t>
      </w:r>
      <w:r w:rsidR="00880116" w:rsidRPr="009A7564">
        <w:rPr>
          <w:rFonts w:cs="Times New Roman"/>
          <w:iCs/>
          <w:lang w:val="uk-UA"/>
        </w:rPr>
        <w:t xml:space="preserve">, зазначеними у Додатку №4 Договору </w:t>
      </w:r>
      <w:r w:rsidRPr="009A7564">
        <w:rPr>
          <w:rFonts w:cs="Times New Roman"/>
          <w:lang w:val="uk-UA"/>
        </w:rPr>
        <w:t>(надалі – Тариф</w:t>
      </w:r>
      <w:r w:rsidR="00D11566" w:rsidRPr="009A7564">
        <w:rPr>
          <w:rFonts w:cs="Times New Roman"/>
          <w:lang w:val="uk-UA"/>
        </w:rPr>
        <w:t>и)</w:t>
      </w:r>
      <w:r w:rsidRPr="009A7564">
        <w:rPr>
          <w:rFonts w:cs="Times New Roman"/>
          <w:lang w:val="uk-UA"/>
        </w:rPr>
        <w:t>.</w:t>
      </w:r>
    </w:p>
    <w:p w14:paraId="0C8FEFB4" w14:textId="77777777" w:rsidR="00A77811" w:rsidRPr="009A7564" w:rsidRDefault="00A77811" w:rsidP="003D48B7">
      <w:pPr>
        <w:shd w:val="clear" w:color="auto" w:fill="FFFFFF"/>
        <w:tabs>
          <w:tab w:val="left" w:pos="5529"/>
        </w:tabs>
        <w:ind w:firstLine="709"/>
        <w:jc w:val="both"/>
        <w:rPr>
          <w:rFonts w:cs="Times New Roman"/>
          <w:lang w:val="uk-UA"/>
        </w:rPr>
      </w:pPr>
      <w:r w:rsidRPr="009A7564">
        <w:rPr>
          <w:rFonts w:cs="Times New Roman"/>
          <w:lang w:val="uk-UA"/>
        </w:rPr>
        <w:t>3.4. Звітним періодом за Договором є календарний місяць.</w:t>
      </w:r>
    </w:p>
    <w:p w14:paraId="3B29A56B" w14:textId="486A200B" w:rsidR="00B21208" w:rsidRPr="009A7564" w:rsidRDefault="00B21208" w:rsidP="00B21208">
      <w:pPr>
        <w:pStyle w:val="22"/>
        <w:tabs>
          <w:tab w:val="left" w:pos="5529"/>
        </w:tabs>
        <w:ind w:left="0" w:firstLine="709"/>
        <w:jc w:val="both"/>
        <w:rPr>
          <w:rFonts w:cs="Times New Roman"/>
          <w:lang w:val="uk-UA" w:eastAsia="ru-RU"/>
        </w:rPr>
      </w:pPr>
      <w:r w:rsidRPr="009A7564">
        <w:rPr>
          <w:rFonts w:cs="Times New Roman"/>
          <w:lang w:val="uk-UA" w:eastAsia="ru-RU"/>
        </w:rPr>
        <w:t>3.5. Факт, обсяг та загальна сума наданих за звітний період Послуг підтверджується Актом приймання-передачі наданих послуг, який оформлюється за зразком, визначеним в Додатку №2 до Договору (надалі - Акт).</w:t>
      </w:r>
    </w:p>
    <w:p w14:paraId="6396C7F6" w14:textId="2977FAD9" w:rsidR="003642F0" w:rsidRPr="009A7564" w:rsidRDefault="00A77811" w:rsidP="003D48B7">
      <w:pPr>
        <w:shd w:val="clear" w:color="auto" w:fill="FFFFFF"/>
        <w:tabs>
          <w:tab w:val="left" w:pos="5529"/>
        </w:tabs>
        <w:ind w:firstLine="709"/>
        <w:jc w:val="both"/>
        <w:rPr>
          <w:rFonts w:cs="Times New Roman"/>
          <w:lang w:val="uk-UA"/>
        </w:rPr>
      </w:pPr>
      <w:r w:rsidRPr="009A7564">
        <w:rPr>
          <w:rFonts w:cs="Times New Roman"/>
          <w:lang w:val="uk-UA"/>
        </w:rPr>
        <w:t>3.</w:t>
      </w:r>
      <w:r w:rsidR="00B21208" w:rsidRPr="009A7564">
        <w:rPr>
          <w:rFonts w:cs="Times New Roman"/>
          <w:lang w:val="uk-UA"/>
        </w:rPr>
        <w:t>6</w:t>
      </w:r>
      <w:r w:rsidRPr="009A7564">
        <w:rPr>
          <w:rFonts w:cs="Times New Roman"/>
          <w:lang w:val="uk-UA"/>
        </w:rPr>
        <w:t>. Замовник оплачує Послуги в національній валюті гривні шляхом перерахування</w:t>
      </w:r>
      <w:r w:rsidR="00880116" w:rsidRPr="009A7564">
        <w:rPr>
          <w:rFonts w:cs="Times New Roman"/>
          <w:lang w:val="uk-UA"/>
        </w:rPr>
        <w:t>:</w:t>
      </w:r>
    </w:p>
    <w:p w14:paraId="47D3A57C" w14:textId="4DE090DA" w:rsidR="003642F0" w:rsidRPr="009A7564" w:rsidRDefault="003642F0" w:rsidP="003D48B7">
      <w:pPr>
        <w:shd w:val="clear" w:color="auto" w:fill="FFFFFF"/>
        <w:tabs>
          <w:tab w:val="left" w:pos="5529"/>
        </w:tabs>
        <w:ind w:firstLine="709"/>
        <w:jc w:val="both"/>
        <w:rPr>
          <w:rFonts w:cs="Times New Roman"/>
          <w:lang w:val="uk-UA"/>
        </w:rPr>
      </w:pPr>
      <w:r w:rsidRPr="009A7564">
        <w:rPr>
          <w:rFonts w:cs="Times New Roman"/>
          <w:lang w:val="uk-UA"/>
        </w:rPr>
        <w:t>3.</w:t>
      </w:r>
      <w:r w:rsidR="00B21208" w:rsidRPr="009A7564">
        <w:rPr>
          <w:rFonts w:cs="Times New Roman"/>
          <w:lang w:val="uk-UA"/>
        </w:rPr>
        <w:t>6</w:t>
      </w:r>
      <w:r w:rsidRPr="009A7564">
        <w:rPr>
          <w:rFonts w:cs="Times New Roman"/>
          <w:lang w:val="uk-UA"/>
        </w:rPr>
        <w:t xml:space="preserve">.1 </w:t>
      </w:r>
      <w:r w:rsidR="00A77811" w:rsidRPr="009A7564">
        <w:rPr>
          <w:rFonts w:cs="Times New Roman"/>
          <w:lang w:val="uk-UA"/>
        </w:rPr>
        <w:t xml:space="preserve">попередньої оплати (авансового платежу) на вказаний в Договорі поточний рахунок </w:t>
      </w:r>
      <w:r w:rsidR="00F42C83" w:rsidRPr="009A7564">
        <w:rPr>
          <w:rFonts w:cs="Times New Roman"/>
          <w:lang w:val="uk-UA"/>
        </w:rPr>
        <w:t xml:space="preserve">ВП </w:t>
      </w:r>
      <w:r w:rsidR="00A77811" w:rsidRPr="009A7564">
        <w:rPr>
          <w:rFonts w:cs="Times New Roman"/>
          <w:lang w:val="uk-UA"/>
        </w:rPr>
        <w:t xml:space="preserve">Виконавця, у розмірі 100% ціни Послуг для </w:t>
      </w:r>
      <w:r w:rsidR="00AA2D45" w:rsidRPr="009A7564">
        <w:rPr>
          <w:rFonts w:cs="Times New Roman"/>
          <w:lang w:val="uk-UA" w:eastAsia="uk-UA"/>
        </w:rPr>
        <w:t>міжнародних згрупованих</w:t>
      </w:r>
      <w:r w:rsidR="00AA2D45" w:rsidRPr="009A7564">
        <w:rPr>
          <w:rFonts w:cs="Times New Roman"/>
          <w:lang w:eastAsia="uk-UA"/>
        </w:rPr>
        <w:t xml:space="preserve"> </w:t>
      </w:r>
      <w:r w:rsidR="00AA2D45" w:rsidRPr="009A7564">
        <w:rPr>
          <w:rFonts w:cs="Times New Roman"/>
          <w:iCs/>
          <w:lang w:val="uk-UA"/>
        </w:rPr>
        <w:t xml:space="preserve">поштових відправлень </w:t>
      </w:r>
      <w:r w:rsidR="00B21208" w:rsidRPr="009A7564">
        <w:rPr>
          <w:rFonts w:cs="Times New Roman"/>
          <w:iCs/>
          <w:lang w:val="uk-UA"/>
        </w:rPr>
        <w:t xml:space="preserve">з позначкою </w:t>
      </w:r>
      <w:r w:rsidR="00AA2D45" w:rsidRPr="009A7564">
        <w:rPr>
          <w:rFonts w:cs="Times New Roman"/>
          <w:iCs/>
          <w:lang w:val="uk-UA"/>
        </w:rPr>
        <w:t>«Консигнація»</w:t>
      </w:r>
      <w:r w:rsidR="00AA2D45" w:rsidRPr="009A7564">
        <w:rPr>
          <w:rFonts w:cs="Times New Roman"/>
          <w:iCs/>
        </w:rPr>
        <w:t xml:space="preserve"> </w:t>
      </w:r>
      <w:r w:rsidR="00A77811" w:rsidRPr="009A7564">
        <w:rPr>
          <w:rFonts w:cs="Times New Roman"/>
          <w:lang w:val="uk-UA"/>
        </w:rPr>
        <w:t>впродовж звітного періоду</w:t>
      </w:r>
      <w:r w:rsidRPr="009A7564">
        <w:rPr>
          <w:rFonts w:cs="Times New Roman"/>
          <w:lang w:val="uk-UA"/>
        </w:rPr>
        <w:t xml:space="preserve"> в частині</w:t>
      </w:r>
      <w:r w:rsidRPr="009A7564">
        <w:t xml:space="preserve"> </w:t>
      </w:r>
      <w:r w:rsidRPr="009A7564">
        <w:rPr>
          <w:rFonts w:cs="Times New Roman"/>
          <w:lang w:val="uk-UA"/>
        </w:rPr>
        <w:t>пересилання за межі території України (оподатковується ПДВ за ставкою 0%);</w:t>
      </w:r>
    </w:p>
    <w:p w14:paraId="08EB9620" w14:textId="24D47A42" w:rsidR="00A77811" w:rsidRPr="009A7564" w:rsidRDefault="003642F0" w:rsidP="003D48B7">
      <w:pPr>
        <w:shd w:val="clear" w:color="auto" w:fill="FFFFFF"/>
        <w:tabs>
          <w:tab w:val="left" w:pos="5529"/>
        </w:tabs>
        <w:ind w:firstLine="709"/>
        <w:jc w:val="both"/>
        <w:rPr>
          <w:rFonts w:cs="Times New Roman"/>
          <w:lang w:val="uk-UA"/>
        </w:rPr>
      </w:pPr>
      <w:r w:rsidRPr="009A7564">
        <w:rPr>
          <w:rFonts w:cs="Times New Roman"/>
          <w:lang w:val="uk-UA"/>
        </w:rPr>
        <w:t>3.</w:t>
      </w:r>
      <w:r w:rsidR="00B21208" w:rsidRPr="009A7564">
        <w:rPr>
          <w:rFonts w:cs="Times New Roman"/>
          <w:lang w:val="uk-UA"/>
        </w:rPr>
        <w:t>6</w:t>
      </w:r>
      <w:r w:rsidRPr="009A7564">
        <w:rPr>
          <w:rFonts w:cs="Times New Roman"/>
          <w:lang w:val="uk-UA"/>
        </w:rPr>
        <w:t>.2 оплати протягом 3-х банківських днів з дня підписання Сторонами Акту за звітний місяць вартості послуг, що визначена до перерахування згідно з таким Актом в частині пересилання по території України (оподатковується ПДВ за ставкою 20%)</w:t>
      </w:r>
      <w:r w:rsidR="00A77811" w:rsidRPr="009A7564">
        <w:rPr>
          <w:rFonts w:cs="Times New Roman"/>
          <w:lang w:val="uk-UA"/>
        </w:rPr>
        <w:t xml:space="preserve">. </w:t>
      </w:r>
    </w:p>
    <w:p w14:paraId="1E2F3729" w14:textId="529564AA" w:rsidR="00A77811" w:rsidRPr="009A7564" w:rsidRDefault="00A77811" w:rsidP="003D48B7">
      <w:pPr>
        <w:pStyle w:val="22"/>
        <w:tabs>
          <w:tab w:val="left" w:pos="5529"/>
        </w:tabs>
        <w:ind w:left="0" w:firstLine="709"/>
        <w:jc w:val="both"/>
        <w:rPr>
          <w:rFonts w:cs="Times New Roman"/>
          <w:lang w:val="uk-UA" w:eastAsia="ru-RU"/>
        </w:rPr>
      </w:pPr>
      <w:r w:rsidRPr="009A7564">
        <w:rPr>
          <w:rFonts w:cs="Times New Roman"/>
          <w:lang w:val="uk-UA" w:eastAsia="ru-RU"/>
        </w:rPr>
        <w:t>3.</w:t>
      </w:r>
      <w:r w:rsidR="00B21208" w:rsidRPr="009A7564">
        <w:rPr>
          <w:rFonts w:cs="Times New Roman"/>
          <w:lang w:val="uk-UA" w:eastAsia="ru-RU"/>
        </w:rPr>
        <w:t>7</w:t>
      </w:r>
      <w:r w:rsidRPr="009A7564">
        <w:rPr>
          <w:rFonts w:cs="Times New Roman"/>
          <w:lang w:val="uk-UA" w:eastAsia="ru-RU"/>
        </w:rPr>
        <w:t xml:space="preserve">. До 5 (п’ятого) числа кожного місяця, наступного за звітним періодом, Виконавець, на підтвердження наданих ним Послуг відповідно до відомостей, </w:t>
      </w:r>
      <w:r w:rsidR="00171CAE" w:rsidRPr="009A7564">
        <w:rPr>
          <w:rFonts w:cs="Times New Roman"/>
          <w:lang w:val="uk-UA" w:eastAsia="ru-RU"/>
        </w:rPr>
        <w:t>зазначених в документах, які оформлюються</w:t>
      </w:r>
      <w:r w:rsidR="00917B3B" w:rsidRPr="009A7564">
        <w:rPr>
          <w:rFonts w:cs="Times New Roman"/>
          <w:lang w:val="uk-UA" w:eastAsia="ru-RU"/>
        </w:rPr>
        <w:t xml:space="preserve"> при прийманні Виконавцем </w:t>
      </w:r>
      <w:r w:rsidR="00917B3B" w:rsidRPr="009A7564">
        <w:rPr>
          <w:rFonts w:cs="Times New Roman"/>
          <w:lang w:val="uk-UA" w:eastAsia="uk-UA"/>
        </w:rPr>
        <w:t>міжнародних згрупованих</w:t>
      </w:r>
      <w:r w:rsidR="00917B3B" w:rsidRPr="009A7564">
        <w:rPr>
          <w:rFonts w:cs="Times New Roman"/>
          <w:lang w:eastAsia="uk-UA"/>
        </w:rPr>
        <w:t xml:space="preserve"> </w:t>
      </w:r>
      <w:r w:rsidR="00917B3B" w:rsidRPr="009A7564">
        <w:rPr>
          <w:rFonts w:cs="Times New Roman"/>
          <w:iCs/>
          <w:lang w:val="uk-UA"/>
        </w:rPr>
        <w:t>поштових відправлень з позначкою «Консигнація» для пересилання</w:t>
      </w:r>
      <w:r w:rsidRPr="009A7564">
        <w:rPr>
          <w:rFonts w:cs="Times New Roman"/>
          <w:lang w:val="uk-UA" w:eastAsia="ru-RU"/>
        </w:rPr>
        <w:t>, складає три примірники Акту, які підписує, скріплює печаткою та передає два з них на підпис Замовнику, особисто або надсилає на адресу його місцезнаходження, визначену в Договорі</w:t>
      </w:r>
      <w:r w:rsidR="00917B3B" w:rsidRPr="009A7564">
        <w:rPr>
          <w:rFonts w:cs="Times New Roman"/>
          <w:lang w:val="uk-UA" w:eastAsia="ru-RU"/>
        </w:rPr>
        <w:t>.</w:t>
      </w:r>
    </w:p>
    <w:p w14:paraId="1463E189" w14:textId="10F6E1F6" w:rsidR="00A77811" w:rsidRPr="009A7564" w:rsidRDefault="00A77811" w:rsidP="003D48B7">
      <w:pPr>
        <w:pStyle w:val="22"/>
        <w:tabs>
          <w:tab w:val="left" w:pos="5529"/>
        </w:tabs>
        <w:ind w:left="0" w:firstLine="709"/>
        <w:jc w:val="both"/>
        <w:rPr>
          <w:rFonts w:cs="Times New Roman"/>
          <w:lang w:val="uk-UA" w:eastAsia="ru-RU"/>
        </w:rPr>
      </w:pPr>
      <w:r w:rsidRPr="009A7564">
        <w:rPr>
          <w:rFonts w:cs="Times New Roman"/>
          <w:lang w:val="uk-UA" w:eastAsia="ru-RU"/>
        </w:rPr>
        <w:t>3.</w:t>
      </w:r>
      <w:r w:rsidR="00917B3B" w:rsidRPr="009A7564">
        <w:rPr>
          <w:rFonts w:cs="Times New Roman"/>
          <w:lang w:val="uk-UA" w:eastAsia="ru-RU"/>
        </w:rPr>
        <w:t>8</w:t>
      </w:r>
      <w:r w:rsidRPr="009A7564">
        <w:rPr>
          <w:rFonts w:cs="Times New Roman"/>
          <w:lang w:val="uk-UA" w:eastAsia="ru-RU"/>
        </w:rPr>
        <w:t xml:space="preserve">. Замовник протягом 3 (трьох) робочих днів з моменту отримання Акту від Виконавця, підписує його, скріплює печаткою (за наявності) та надсилає примірник зазначеного Акту чи передає власноручно на зворотну адресу </w:t>
      </w:r>
      <w:r w:rsidR="00332895" w:rsidRPr="009A7564">
        <w:rPr>
          <w:rFonts w:cs="Times New Roman"/>
          <w:lang w:val="uk-UA" w:eastAsia="ru-RU"/>
        </w:rPr>
        <w:t xml:space="preserve">ВП </w:t>
      </w:r>
      <w:r w:rsidRPr="009A7564">
        <w:rPr>
          <w:rFonts w:cs="Times New Roman"/>
          <w:lang w:val="uk-UA" w:eastAsia="ru-RU"/>
        </w:rPr>
        <w:t>Виконавця або у разі не відповідності даних за Актом обсягу наданих Послуг згідно</w:t>
      </w:r>
      <w:r w:rsidR="00171CAE" w:rsidRPr="009A7564">
        <w:rPr>
          <w:rFonts w:cs="Times New Roman"/>
          <w:lang w:val="uk-UA" w:eastAsia="ru-RU"/>
        </w:rPr>
        <w:t xml:space="preserve"> з документами, які оформлюються при</w:t>
      </w:r>
      <w:r w:rsidR="00917B3B" w:rsidRPr="009A7564">
        <w:rPr>
          <w:rFonts w:cs="Times New Roman"/>
          <w:lang w:val="uk-UA" w:eastAsia="ru-RU"/>
        </w:rPr>
        <w:t xml:space="preserve"> прийманні Виконавцем </w:t>
      </w:r>
      <w:r w:rsidR="00917B3B" w:rsidRPr="009A7564">
        <w:rPr>
          <w:rFonts w:cs="Times New Roman"/>
          <w:lang w:val="uk-UA" w:eastAsia="uk-UA"/>
        </w:rPr>
        <w:t>міжнародних згрупованих</w:t>
      </w:r>
      <w:r w:rsidR="00917B3B" w:rsidRPr="009A7564">
        <w:rPr>
          <w:rFonts w:cs="Times New Roman"/>
          <w:lang w:eastAsia="uk-UA"/>
        </w:rPr>
        <w:t xml:space="preserve"> </w:t>
      </w:r>
      <w:r w:rsidR="00917B3B" w:rsidRPr="009A7564">
        <w:rPr>
          <w:rFonts w:cs="Times New Roman"/>
          <w:iCs/>
          <w:lang w:val="uk-UA"/>
        </w:rPr>
        <w:t>поштових відправлень з позначкою «Консигнація» для пересилання</w:t>
      </w:r>
      <w:r w:rsidRPr="009A7564">
        <w:rPr>
          <w:rFonts w:cs="Times New Roman"/>
          <w:lang w:val="uk-UA" w:eastAsia="ru-RU"/>
        </w:rPr>
        <w:t>, за звітний період в цей же строк надає письмові мотивовані зауваження до Акту.</w:t>
      </w:r>
    </w:p>
    <w:p w14:paraId="56CFFCBD" w14:textId="28E9698F" w:rsidR="00A77811" w:rsidRPr="009A7564" w:rsidRDefault="00A77811" w:rsidP="003D48B7">
      <w:pPr>
        <w:pStyle w:val="22"/>
        <w:tabs>
          <w:tab w:val="left" w:pos="5529"/>
        </w:tabs>
        <w:ind w:left="0" w:firstLine="709"/>
        <w:jc w:val="both"/>
        <w:rPr>
          <w:rFonts w:cs="Times New Roman"/>
          <w:lang w:val="uk-UA" w:eastAsia="ru-RU"/>
        </w:rPr>
      </w:pPr>
      <w:r w:rsidRPr="009A7564">
        <w:rPr>
          <w:rFonts w:cs="Times New Roman"/>
          <w:lang w:val="uk-UA" w:eastAsia="ru-RU"/>
        </w:rPr>
        <w:t>3.</w:t>
      </w:r>
      <w:r w:rsidR="00917B3B" w:rsidRPr="009A7564">
        <w:rPr>
          <w:rFonts w:cs="Times New Roman"/>
          <w:lang w:val="uk-UA" w:eastAsia="ru-RU"/>
        </w:rPr>
        <w:t>9</w:t>
      </w:r>
      <w:r w:rsidRPr="009A7564">
        <w:rPr>
          <w:rFonts w:cs="Times New Roman"/>
          <w:lang w:val="uk-UA" w:eastAsia="ru-RU"/>
        </w:rPr>
        <w:t>. У випадку наявності у Замовника обґрунтованих зауважень до змісту Акту, такі зауваження усуваються Виконавцем (за можливості) протягом трьох робочих днів з моменту отримання письмових зауважень від Замовника. Після усунення зауважень погодження Акту відбувається у порядку, встановленому в цьому розділі Договору.</w:t>
      </w:r>
    </w:p>
    <w:p w14:paraId="041FD2CE" w14:textId="5A1B1AFD" w:rsidR="00A77811" w:rsidRPr="009A7564" w:rsidRDefault="00A77811" w:rsidP="003D48B7">
      <w:pPr>
        <w:pStyle w:val="22"/>
        <w:tabs>
          <w:tab w:val="left" w:pos="5529"/>
        </w:tabs>
        <w:ind w:left="0" w:firstLine="709"/>
        <w:jc w:val="both"/>
        <w:rPr>
          <w:rFonts w:cs="Times New Roman"/>
          <w:lang w:val="uk-UA" w:eastAsia="ru-RU"/>
        </w:rPr>
      </w:pPr>
      <w:r w:rsidRPr="009A7564">
        <w:rPr>
          <w:rFonts w:cs="Times New Roman"/>
          <w:lang w:val="uk-UA" w:eastAsia="ru-RU"/>
        </w:rPr>
        <w:t>3.1</w:t>
      </w:r>
      <w:r w:rsidR="00917B3B" w:rsidRPr="009A7564">
        <w:rPr>
          <w:rFonts w:cs="Times New Roman"/>
          <w:lang w:val="uk-UA" w:eastAsia="ru-RU"/>
        </w:rPr>
        <w:t>0</w:t>
      </w:r>
      <w:r w:rsidRPr="009A7564">
        <w:rPr>
          <w:rFonts w:cs="Times New Roman"/>
          <w:lang w:val="uk-UA" w:eastAsia="ru-RU"/>
        </w:rPr>
        <w:t xml:space="preserve">. За умови своєчасного надсилання Акту </w:t>
      </w:r>
      <w:r w:rsidR="00F42C83" w:rsidRPr="009A7564">
        <w:rPr>
          <w:rFonts w:cs="Times New Roman"/>
          <w:lang w:val="uk-UA" w:eastAsia="ru-RU"/>
        </w:rPr>
        <w:t xml:space="preserve">ВП </w:t>
      </w:r>
      <w:r w:rsidRPr="009A7564">
        <w:rPr>
          <w:rFonts w:cs="Times New Roman"/>
          <w:lang w:val="uk-UA" w:eastAsia="ru-RU"/>
        </w:rPr>
        <w:t>Виконавц</w:t>
      </w:r>
      <w:r w:rsidR="00F42C83" w:rsidRPr="009A7564">
        <w:rPr>
          <w:rFonts w:cs="Times New Roman"/>
          <w:lang w:val="uk-UA" w:eastAsia="ru-RU"/>
        </w:rPr>
        <w:t>я</w:t>
      </w:r>
      <w:r w:rsidRPr="009A7564">
        <w:rPr>
          <w:rFonts w:cs="Times New Roman"/>
          <w:lang w:val="uk-UA" w:eastAsia="ru-RU"/>
        </w:rPr>
        <w:t xml:space="preserve"> та не отримання останнім від Замовника підписаного Сторонами примірника Акту або мотивованої відмови від його підписання до 20 (двадцятого) числа місяця наступного за звітним періодом, такий Акт є узгодженим у надісланій редакції, а Послуги вважаються наданими належної якості та в строк обумовлений Договором в обсязі, на загальну суму згідно з таким Актом. Сторони домовились, що належним підтвердженням редакції надісланого Акту є третій примірник зазначеного Акту, а узгоджений таким чином, є будь який примірник Акту.</w:t>
      </w:r>
    </w:p>
    <w:p w14:paraId="53E6CAC7" w14:textId="6BF8FD23" w:rsidR="00A77811" w:rsidRPr="009A7564" w:rsidRDefault="00A77811" w:rsidP="003D48B7">
      <w:pPr>
        <w:pStyle w:val="22"/>
        <w:tabs>
          <w:tab w:val="left" w:pos="5529"/>
        </w:tabs>
        <w:ind w:left="0" w:firstLine="709"/>
        <w:jc w:val="both"/>
        <w:rPr>
          <w:rFonts w:cs="Times New Roman"/>
          <w:lang w:val="uk-UA" w:eastAsia="ru-RU"/>
        </w:rPr>
      </w:pPr>
      <w:r w:rsidRPr="009A7564">
        <w:rPr>
          <w:rFonts w:cs="Times New Roman"/>
          <w:lang w:val="uk-UA" w:eastAsia="ru-RU"/>
        </w:rPr>
        <w:t>3.1</w:t>
      </w:r>
      <w:r w:rsidR="00917B3B" w:rsidRPr="009A7564">
        <w:rPr>
          <w:rFonts w:cs="Times New Roman"/>
          <w:lang w:val="uk-UA" w:eastAsia="ru-RU"/>
        </w:rPr>
        <w:t>1</w:t>
      </w:r>
      <w:r w:rsidRPr="009A7564">
        <w:rPr>
          <w:rFonts w:cs="Times New Roman"/>
          <w:lang w:val="uk-UA" w:eastAsia="ru-RU"/>
        </w:rPr>
        <w:t xml:space="preserve">. У разі наявності у Замовника заборгованості за надані Послуги, визначеної в Акті, як сума, яку Замовнику необхідно перерахувати Виконавцю, Замовник зобов’язаний погасити цю заборгованість протягом 3 (трьох) банківських днів з дня підписання Сторонами відповідного Акту на поточний рахунок </w:t>
      </w:r>
      <w:r w:rsidR="00F42C83" w:rsidRPr="009A7564">
        <w:rPr>
          <w:rFonts w:cs="Times New Roman"/>
          <w:lang w:val="uk-UA" w:eastAsia="ru-RU"/>
        </w:rPr>
        <w:t xml:space="preserve">ВП </w:t>
      </w:r>
      <w:r w:rsidRPr="009A7564">
        <w:rPr>
          <w:rFonts w:cs="Times New Roman"/>
          <w:lang w:val="uk-UA" w:eastAsia="ru-RU"/>
        </w:rPr>
        <w:t>Виконавця. У разі не погашення у встановлений строк</w:t>
      </w:r>
      <w:r w:rsidR="003642F0" w:rsidRPr="009A7564">
        <w:rPr>
          <w:rFonts w:cs="Times New Roman"/>
          <w:lang w:val="uk-UA" w:eastAsia="ru-RU"/>
        </w:rPr>
        <w:t xml:space="preserve"> заборгованості</w:t>
      </w:r>
      <w:r w:rsidRPr="009A7564">
        <w:rPr>
          <w:rFonts w:cs="Times New Roman"/>
          <w:lang w:val="uk-UA" w:eastAsia="ru-RU"/>
        </w:rPr>
        <w:t xml:space="preserve">, </w:t>
      </w:r>
      <w:r w:rsidR="003642F0" w:rsidRPr="009A7564">
        <w:rPr>
          <w:rFonts w:cs="Times New Roman"/>
          <w:lang w:val="uk-UA" w:eastAsia="ru-RU"/>
        </w:rPr>
        <w:t xml:space="preserve">що утворилась в частині пересилання за межі території України, </w:t>
      </w:r>
      <w:r w:rsidRPr="009A7564">
        <w:rPr>
          <w:rFonts w:cs="Times New Roman"/>
          <w:lang w:val="uk-UA" w:eastAsia="ru-RU"/>
        </w:rPr>
        <w:t xml:space="preserve">Виконавець має право погасити </w:t>
      </w:r>
      <w:r w:rsidR="003642F0" w:rsidRPr="009A7564">
        <w:rPr>
          <w:rFonts w:cs="Times New Roman"/>
          <w:lang w:val="uk-UA" w:eastAsia="ru-RU"/>
        </w:rPr>
        <w:t xml:space="preserve">її </w:t>
      </w:r>
      <w:r w:rsidRPr="009A7564">
        <w:rPr>
          <w:rFonts w:cs="Times New Roman"/>
          <w:lang w:val="uk-UA" w:eastAsia="ru-RU"/>
        </w:rPr>
        <w:t xml:space="preserve">суму шляхом зарахування Виконавцем коштів з </w:t>
      </w:r>
      <w:r w:rsidRPr="009A7564">
        <w:rPr>
          <w:rFonts w:cs="Times New Roman"/>
          <w:lang w:val="uk-UA"/>
        </w:rPr>
        <w:t>перерахованої Замовником попередньої оплати за Послуги на наступний період.</w:t>
      </w:r>
    </w:p>
    <w:p w14:paraId="3909816D" w14:textId="7EDAD664" w:rsidR="00B21208" w:rsidRPr="009A7564" w:rsidRDefault="00B21208" w:rsidP="00B21208">
      <w:pPr>
        <w:pStyle w:val="31"/>
        <w:tabs>
          <w:tab w:val="left" w:pos="5529"/>
        </w:tabs>
        <w:ind w:left="0" w:firstLine="709"/>
        <w:jc w:val="both"/>
        <w:rPr>
          <w:rFonts w:cs="Times New Roman"/>
          <w:lang w:val="uk-UA"/>
        </w:rPr>
      </w:pPr>
      <w:r w:rsidRPr="009A7564">
        <w:rPr>
          <w:rFonts w:cs="Times New Roman"/>
          <w:lang w:val="uk-UA"/>
        </w:rPr>
        <w:t>3.</w:t>
      </w:r>
      <w:r w:rsidR="00917B3B" w:rsidRPr="009A7564">
        <w:rPr>
          <w:rFonts w:cs="Times New Roman"/>
          <w:lang w:val="uk-UA"/>
        </w:rPr>
        <w:t>12</w:t>
      </w:r>
      <w:r w:rsidRPr="009A7564">
        <w:rPr>
          <w:rFonts w:cs="Times New Roman"/>
          <w:lang w:val="uk-UA"/>
        </w:rPr>
        <w:t xml:space="preserve">. Обов’язок Замовника по оплаті Послуг вважається виконаним в момент зарахування грошових коштів на поточний рахунок </w:t>
      </w:r>
      <w:r w:rsidR="00F42C83" w:rsidRPr="009A7564">
        <w:rPr>
          <w:rFonts w:cs="Times New Roman"/>
          <w:lang w:val="uk-UA"/>
        </w:rPr>
        <w:t xml:space="preserve">ВП </w:t>
      </w:r>
      <w:r w:rsidRPr="009A7564">
        <w:rPr>
          <w:rFonts w:cs="Times New Roman"/>
          <w:lang w:val="uk-UA"/>
        </w:rPr>
        <w:t>Виконавця, зазначений в Договорі. Замовник, при здійсненні оплати Послуг, зобов’язаний в платіжному дорученні зазначити номер і дату Договору та суму ПДВ, нараховану за ставкою 20%, що включена до загальної суми платежу, або зазначити, що врахований ПДВ за ставкою 0%, якщо оплачується тільки частина пересилання за межі території України.</w:t>
      </w:r>
    </w:p>
    <w:p w14:paraId="57FE18FF" w14:textId="77777777" w:rsidR="00A77811" w:rsidRPr="009A7564" w:rsidRDefault="00A77811" w:rsidP="003D48B7">
      <w:pPr>
        <w:pStyle w:val="22"/>
        <w:tabs>
          <w:tab w:val="left" w:pos="5529"/>
        </w:tabs>
        <w:ind w:left="0" w:firstLine="709"/>
        <w:jc w:val="both"/>
        <w:rPr>
          <w:rFonts w:cs="Times New Roman"/>
          <w:lang w:val="uk-UA" w:eastAsia="ru-RU"/>
        </w:rPr>
      </w:pPr>
      <w:r w:rsidRPr="009A7564">
        <w:rPr>
          <w:rFonts w:cs="Times New Roman"/>
          <w:lang w:val="uk-UA" w:eastAsia="ru-RU"/>
        </w:rPr>
        <w:t>3.13. Виконавець складає податкову накладну та реєструє її в Єдиному реєстрі податкових накладних з дотриманням вимог Податкового кодексу України та Порядку заповнення податкової накладної. За умови надання Послуг, визначених Договором, два і більше разів на місяць, складається зведена податкова накладна з урахуванням всіх наданих Послуг.</w:t>
      </w:r>
    </w:p>
    <w:p w14:paraId="4A11CD45" w14:textId="77777777" w:rsidR="00A77811" w:rsidRPr="009A7564" w:rsidRDefault="00A77811" w:rsidP="003D48B7">
      <w:pPr>
        <w:pStyle w:val="22"/>
        <w:tabs>
          <w:tab w:val="left" w:pos="5529"/>
        </w:tabs>
        <w:ind w:left="0" w:firstLine="709"/>
        <w:jc w:val="both"/>
        <w:rPr>
          <w:rFonts w:cs="Times New Roman"/>
          <w:lang w:val="uk-UA" w:eastAsia="ru-RU"/>
        </w:rPr>
      </w:pPr>
    </w:p>
    <w:p w14:paraId="27FCB9B8" w14:textId="2A98E594" w:rsidR="00A77811" w:rsidRPr="009A7564" w:rsidRDefault="00A77811" w:rsidP="003D48B7">
      <w:pPr>
        <w:pStyle w:val="31"/>
        <w:tabs>
          <w:tab w:val="left" w:pos="5529"/>
        </w:tabs>
        <w:ind w:left="0" w:firstLine="709"/>
        <w:jc w:val="center"/>
        <w:rPr>
          <w:rFonts w:cs="Times New Roman"/>
          <w:lang w:val="uk-UA"/>
        </w:rPr>
      </w:pPr>
      <w:r w:rsidRPr="009A7564">
        <w:rPr>
          <w:rFonts w:cs="Times New Roman"/>
          <w:b/>
          <w:lang w:val="uk-UA"/>
        </w:rPr>
        <w:t>4. ВІДПОВІДАЛЬНІСТЬ СТОРІН ТА ОБСТ</w:t>
      </w:r>
      <w:r w:rsidR="001B6287" w:rsidRPr="009A7564">
        <w:rPr>
          <w:rFonts w:cs="Times New Roman"/>
          <w:b/>
          <w:lang w:val="uk-UA"/>
        </w:rPr>
        <w:t>А</w:t>
      </w:r>
      <w:r w:rsidRPr="009A7564">
        <w:rPr>
          <w:rFonts w:cs="Times New Roman"/>
          <w:b/>
          <w:lang w:val="uk-UA"/>
        </w:rPr>
        <w:t>ВИНИ НЕПЕРЕБОРНОЇ СИЛИ</w:t>
      </w:r>
    </w:p>
    <w:p w14:paraId="256D7FAB" w14:textId="46021D79" w:rsidR="00A77811" w:rsidRPr="009A7564" w:rsidRDefault="00A77811" w:rsidP="003D48B7">
      <w:pPr>
        <w:pStyle w:val="31"/>
        <w:numPr>
          <w:ilvl w:val="2"/>
          <w:numId w:val="1"/>
        </w:numPr>
        <w:tabs>
          <w:tab w:val="left" w:pos="5529"/>
        </w:tabs>
        <w:ind w:firstLine="709"/>
        <w:jc w:val="both"/>
        <w:rPr>
          <w:rFonts w:cs="Times New Roman"/>
          <w:lang w:val="uk-UA"/>
        </w:rPr>
      </w:pPr>
      <w:r w:rsidRPr="009A7564">
        <w:rPr>
          <w:rFonts w:cs="Times New Roman"/>
          <w:lang w:val="uk-UA"/>
        </w:rPr>
        <w:t>4.1. За невиконання чи неналежне виконання зобов’язань за Договором Сторони несуть відповідальність згідно із законодавством України</w:t>
      </w:r>
      <w:r w:rsidR="00171CAE" w:rsidRPr="009A7564">
        <w:rPr>
          <w:rFonts w:cs="Times New Roman"/>
          <w:lang w:val="uk-UA"/>
        </w:rPr>
        <w:t xml:space="preserve"> та Регламентуючими документами</w:t>
      </w:r>
      <w:r w:rsidRPr="009A7564">
        <w:rPr>
          <w:rFonts w:cs="Times New Roman"/>
          <w:lang w:val="uk-UA"/>
        </w:rPr>
        <w:t>.</w:t>
      </w:r>
    </w:p>
    <w:p w14:paraId="24F7E7EB" w14:textId="1D078631" w:rsidR="00A77811" w:rsidRPr="009A7564" w:rsidRDefault="00110F3B" w:rsidP="003D48B7">
      <w:pPr>
        <w:pStyle w:val="31"/>
        <w:numPr>
          <w:ilvl w:val="0"/>
          <w:numId w:val="1"/>
        </w:numPr>
        <w:tabs>
          <w:tab w:val="left" w:pos="5529"/>
        </w:tabs>
        <w:ind w:firstLine="709"/>
        <w:jc w:val="both"/>
        <w:rPr>
          <w:rFonts w:cs="Times New Roman"/>
          <w:lang w:val="uk-UA"/>
        </w:rPr>
      </w:pPr>
      <w:r w:rsidRPr="009A7564">
        <w:rPr>
          <w:rFonts w:cs="Times New Roman"/>
          <w:lang w:val="uk-UA"/>
        </w:rPr>
        <w:t>4.2</w:t>
      </w:r>
      <w:r w:rsidR="00A77811" w:rsidRPr="009A7564">
        <w:rPr>
          <w:rFonts w:cs="Times New Roman"/>
          <w:lang w:val="uk-UA"/>
        </w:rPr>
        <w:t>. За порушення Замовником строків оплати за Договором, Замовник сплачує Виконавцю пеню у розмірі подвійної облікової ставки Національного Банку України, що діяла у період, за який сплачується пеня, від суми простроченого платежу за кожний день такого прострочення. Сплата пені не звільняє Замовника від виконання ним своїх зобов’язань за Договором.</w:t>
      </w:r>
    </w:p>
    <w:p w14:paraId="5588E009" w14:textId="5B7BD0CC" w:rsidR="00A77811" w:rsidRPr="009A7564" w:rsidRDefault="00110F3B" w:rsidP="003D48B7">
      <w:pPr>
        <w:pStyle w:val="31"/>
        <w:tabs>
          <w:tab w:val="left" w:pos="5529"/>
        </w:tabs>
        <w:ind w:left="0" w:firstLine="709"/>
        <w:jc w:val="both"/>
        <w:rPr>
          <w:rFonts w:cs="Times New Roman"/>
          <w:lang w:val="uk-UA"/>
        </w:rPr>
      </w:pPr>
      <w:r w:rsidRPr="009A7564">
        <w:rPr>
          <w:rFonts w:cs="Times New Roman"/>
          <w:lang w:val="uk-UA"/>
        </w:rPr>
        <w:t>4.3</w:t>
      </w:r>
      <w:r w:rsidR="00A77811" w:rsidRPr="009A7564">
        <w:rPr>
          <w:rFonts w:cs="Times New Roman"/>
          <w:lang w:val="uk-UA"/>
        </w:rPr>
        <w:t>. У разі надання Замовником недостовірної інформації під час укладання Договору або безпосередньо замовлення Послуг, Виконавець не несе відповідальності за своєчасність та належність надання Послуг, при цьому якщо надання такої недостовірної інформації призвело до збитків (додаткових витрат) Виконавця, Замовник зобов’язується відшкодувати всі пов’язані з цим збитки протягом 3 (трьох) днів з моменту отримання відповідної вимоги Виконавця.</w:t>
      </w:r>
    </w:p>
    <w:p w14:paraId="7F07A5E9" w14:textId="01A1F0FC" w:rsidR="00A77811" w:rsidRPr="009A7564" w:rsidRDefault="00110F3B" w:rsidP="003D48B7">
      <w:pPr>
        <w:pStyle w:val="31"/>
        <w:tabs>
          <w:tab w:val="left" w:pos="5529"/>
        </w:tabs>
        <w:ind w:left="0" w:firstLine="709"/>
        <w:jc w:val="both"/>
        <w:rPr>
          <w:rFonts w:cs="Times New Roman"/>
          <w:lang w:val="uk-UA"/>
        </w:rPr>
      </w:pPr>
      <w:r w:rsidRPr="009A7564">
        <w:rPr>
          <w:rFonts w:cs="Times New Roman"/>
          <w:lang w:val="uk-UA"/>
        </w:rPr>
        <w:t>4.4</w:t>
      </w:r>
      <w:r w:rsidR="00A77811" w:rsidRPr="009A7564">
        <w:rPr>
          <w:rFonts w:cs="Times New Roman"/>
          <w:lang w:val="uk-UA"/>
        </w:rPr>
        <w:t xml:space="preserve">. Сторони Договору звільняються від відповідальності за невиконання або неналежне виконання зобов’язань у разі виникнення надзвичайних та невідворотних обставин, визначених Регламентом засвідчення </w:t>
      </w:r>
      <w:r w:rsidR="00A77811" w:rsidRPr="009A7564">
        <w:rPr>
          <w:rFonts w:cs="Times New Roman"/>
          <w:lang w:val="uk-UA"/>
        </w:rPr>
        <w:lastRenderedPageBreak/>
        <w:t xml:space="preserve">Торгово-промисловою палатою України та регіональними торгово-промисловими палатами форс-мажорних обставин (обставин непереборної сили), затвердженим Рішенням президії ТПП України 18 грудня 2014р. №44(5), а також у разі кібератаки, аварійного відключення від всесвітньої мережі Інтернет або від мережі постачання електричної енергії, та інших обставин, які об'єктивно впливають на виконання зобов'язань, передбачених Договором, обов'язків за законодавчими і іншими нормативними актами, дію яких неможливо було передбачити та дія яких унеможливила їх виконання протягом певного періоду часу, надалі за Договором обставини непереборної сили (форс-мажор). </w:t>
      </w:r>
    </w:p>
    <w:p w14:paraId="6374EA62" w14:textId="1364EA0A" w:rsidR="00A77811" w:rsidRPr="009A7564" w:rsidRDefault="00110F3B" w:rsidP="003D48B7">
      <w:pPr>
        <w:pStyle w:val="31"/>
        <w:numPr>
          <w:ilvl w:val="0"/>
          <w:numId w:val="1"/>
        </w:numPr>
        <w:tabs>
          <w:tab w:val="left" w:pos="5529"/>
        </w:tabs>
        <w:ind w:firstLine="709"/>
        <w:jc w:val="both"/>
        <w:rPr>
          <w:rFonts w:cs="Times New Roman"/>
          <w:lang w:val="uk-UA"/>
        </w:rPr>
      </w:pPr>
      <w:r w:rsidRPr="009A7564">
        <w:rPr>
          <w:rFonts w:cs="Times New Roman"/>
          <w:lang w:val="uk-UA"/>
        </w:rPr>
        <w:t>4.5</w:t>
      </w:r>
      <w:r w:rsidR="00A77811" w:rsidRPr="009A7564">
        <w:rPr>
          <w:rFonts w:cs="Times New Roman"/>
          <w:lang w:val="uk-UA"/>
        </w:rPr>
        <w:t>. Сторона, яка не може виконувати зобов’язання за Договором внаслідок дії обставин непереборної сили, повинна письмово повідомити іншій Стороні про їх настання/припинення, при цьому Виконавець може здійснити таке повідомлення шляхом розміщення відповідної інформації на Сайті, публікації інформації в друкованих засобах масової інформації, розміщення відповідної інформації на інформаційних дошках, розташованих у об’єктах поштового зв’язку Виконавця або шляхом направлення відповідного листа засобами електронної пошти на електронну адресу Замовника вказану в Договорі.</w:t>
      </w:r>
    </w:p>
    <w:p w14:paraId="17508C7E" w14:textId="4C22534D" w:rsidR="00A77811" w:rsidRPr="009A7564" w:rsidRDefault="00A77811" w:rsidP="003D48B7">
      <w:pPr>
        <w:pStyle w:val="31"/>
        <w:numPr>
          <w:ilvl w:val="0"/>
          <w:numId w:val="1"/>
        </w:numPr>
        <w:tabs>
          <w:tab w:val="left" w:pos="5529"/>
        </w:tabs>
        <w:ind w:firstLine="709"/>
        <w:jc w:val="both"/>
        <w:rPr>
          <w:rFonts w:cs="Times New Roman"/>
          <w:lang w:val="uk-UA"/>
        </w:rPr>
      </w:pPr>
      <w:r w:rsidRPr="009A7564">
        <w:rPr>
          <w:rFonts w:cs="Times New Roman"/>
          <w:lang w:val="uk-UA"/>
        </w:rPr>
        <w:t>4.</w:t>
      </w:r>
      <w:r w:rsidR="00110F3B" w:rsidRPr="009A7564">
        <w:rPr>
          <w:rFonts w:cs="Times New Roman"/>
        </w:rPr>
        <w:t>6</w:t>
      </w:r>
      <w:r w:rsidRPr="009A7564">
        <w:rPr>
          <w:rFonts w:cs="Times New Roman"/>
          <w:lang w:val="uk-UA"/>
        </w:rPr>
        <w:t>. Зазначені обставини непереборної сили можуть бути додатково підтверджені на вимогу іншої Сторони документом, наданим компетентним органом, до сфери діяльності якого відноситься встановлення факту наявності відповідних обставин.</w:t>
      </w:r>
    </w:p>
    <w:p w14:paraId="082A7DEA" w14:textId="7E369070" w:rsidR="00A77811" w:rsidRPr="009A7564" w:rsidRDefault="00110F3B" w:rsidP="003D48B7">
      <w:pPr>
        <w:pStyle w:val="31"/>
        <w:numPr>
          <w:ilvl w:val="0"/>
          <w:numId w:val="1"/>
        </w:numPr>
        <w:tabs>
          <w:tab w:val="left" w:pos="5529"/>
        </w:tabs>
        <w:ind w:firstLine="709"/>
        <w:jc w:val="both"/>
        <w:rPr>
          <w:rFonts w:cs="Times New Roman"/>
          <w:lang w:val="uk-UA"/>
        </w:rPr>
      </w:pPr>
      <w:r w:rsidRPr="009A7564">
        <w:rPr>
          <w:rFonts w:cs="Times New Roman"/>
          <w:lang w:val="uk-UA"/>
        </w:rPr>
        <w:t>4.7</w:t>
      </w:r>
      <w:r w:rsidR="00A77811" w:rsidRPr="009A7564">
        <w:rPr>
          <w:rFonts w:cs="Times New Roman"/>
          <w:lang w:val="uk-UA"/>
        </w:rPr>
        <w:t>. Якщо ці обставини будуть продовжуватися більше 3-х (трьох) місяців, кожна із Сторін в установленому порядку має право розірвати цей Договір повідомивши (письмово) іншу Сторону за 20 (двадцять) днів до його розірвання.</w:t>
      </w:r>
    </w:p>
    <w:p w14:paraId="612D4010" w14:textId="0305D0A1" w:rsidR="00A77811" w:rsidRPr="009A7564" w:rsidRDefault="00110F3B" w:rsidP="003D48B7">
      <w:pPr>
        <w:pStyle w:val="31"/>
        <w:numPr>
          <w:ilvl w:val="0"/>
          <w:numId w:val="1"/>
        </w:numPr>
        <w:tabs>
          <w:tab w:val="left" w:pos="5529"/>
        </w:tabs>
        <w:ind w:firstLine="709"/>
        <w:jc w:val="both"/>
        <w:rPr>
          <w:rFonts w:cs="Times New Roman"/>
          <w:lang w:val="uk-UA"/>
        </w:rPr>
      </w:pPr>
      <w:r w:rsidRPr="009A7564">
        <w:rPr>
          <w:rFonts w:cs="Times New Roman"/>
          <w:lang w:val="uk-UA"/>
        </w:rPr>
        <w:t>4.8</w:t>
      </w:r>
      <w:r w:rsidR="00A77811" w:rsidRPr="009A7564">
        <w:rPr>
          <w:rFonts w:cs="Times New Roman"/>
          <w:lang w:val="uk-UA"/>
        </w:rPr>
        <w:t>. Сторони здійснюють необхідні заходи щодо розв’язання спірних питань, розбіжностей чи претензій, що можуть виникнути в процесі виконання умов Договору шляхом переговорів, а в разі не врегулювання спір розглядається у відповідному суді згідно із законодавством України.</w:t>
      </w:r>
    </w:p>
    <w:p w14:paraId="1FFF9FA6" w14:textId="77777777" w:rsidR="00A77811" w:rsidRPr="009A7564" w:rsidRDefault="00A77811" w:rsidP="003D48B7">
      <w:pPr>
        <w:tabs>
          <w:tab w:val="left" w:pos="5529"/>
          <w:tab w:val="left" w:pos="10205"/>
        </w:tabs>
        <w:ind w:firstLine="709"/>
        <w:jc w:val="both"/>
        <w:rPr>
          <w:rFonts w:cs="Times New Roman"/>
          <w:b/>
          <w:lang w:val="uk-UA"/>
        </w:rPr>
      </w:pPr>
    </w:p>
    <w:p w14:paraId="2C9C641F" w14:textId="77777777" w:rsidR="00A77811" w:rsidRPr="009A7564" w:rsidRDefault="00A77811" w:rsidP="003D48B7">
      <w:pPr>
        <w:tabs>
          <w:tab w:val="left" w:pos="5529"/>
          <w:tab w:val="left" w:pos="10205"/>
        </w:tabs>
        <w:ind w:firstLine="709"/>
        <w:jc w:val="center"/>
        <w:rPr>
          <w:rFonts w:cs="Times New Roman"/>
          <w:b/>
          <w:lang w:val="uk-UA"/>
        </w:rPr>
      </w:pPr>
      <w:r w:rsidRPr="009A7564">
        <w:rPr>
          <w:rFonts w:cs="Times New Roman"/>
          <w:b/>
          <w:lang w:val="uk-UA"/>
        </w:rPr>
        <w:t>5. СТРОК ДІЇ ТА ПРИПИНЕННЯ ДІЇ ДОГОВОРУ</w:t>
      </w:r>
    </w:p>
    <w:p w14:paraId="06B9B150" w14:textId="77777777" w:rsidR="00A77811" w:rsidRPr="009A7564" w:rsidRDefault="00A77811" w:rsidP="003D48B7">
      <w:pPr>
        <w:pStyle w:val="21"/>
        <w:tabs>
          <w:tab w:val="left" w:pos="5529"/>
        </w:tabs>
        <w:ind w:left="0" w:firstLine="709"/>
        <w:jc w:val="both"/>
        <w:rPr>
          <w:rStyle w:val="a7"/>
          <w:rFonts w:cs="Times New Roman"/>
          <w:b w:val="0"/>
          <w:lang w:val="uk-UA"/>
        </w:rPr>
      </w:pPr>
      <w:r w:rsidRPr="009A7564">
        <w:rPr>
          <w:rFonts w:cs="Times New Roman"/>
          <w:spacing w:val="-2"/>
          <w:lang w:val="uk-UA"/>
        </w:rPr>
        <w:t xml:space="preserve">5.1. Договір набирає чинності з моменту його підписання уповноваженими представниками Сторін та скріплення печатками (за наявності) та діє до дати, що зазначена в </w:t>
      </w:r>
      <w:r w:rsidRPr="009A7564">
        <w:rPr>
          <w:rFonts w:cs="Times New Roman"/>
          <w:lang w:val="uk-UA"/>
        </w:rPr>
        <w:t>Додатку №1 до Договору. Припинення дії Договору чи його розірвання не звільняє будь-яку із Сторін від обов’язку виконати свої зобов’язання за Договором, які виникли до такого припинення (розірвання) на підставі належно виконаного іншою Стороною свого зобов’язання за Договором.</w:t>
      </w:r>
    </w:p>
    <w:p w14:paraId="1CD3F872"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 xml:space="preserve">5.2. Дія Договору пролонгується на наступний календарний рік, за умови наявності факту наданих Послуг за цим Договором протягом останнього календарного року, що передує такій пролонгації, кількість таких пролонгацій не обмежується. </w:t>
      </w:r>
    </w:p>
    <w:p w14:paraId="0AEEF19A"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5.3. Дія Договору може бути припинена достроково в один із нижченаведених способів та в наступних випадках:</w:t>
      </w:r>
    </w:p>
    <w:p w14:paraId="0BB75FAA"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5.3.1. за згодою Сторін, шляхом укладення додаткової угоди;</w:t>
      </w:r>
    </w:p>
    <w:p w14:paraId="14DDB183"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 xml:space="preserve">5.3.2. за ініціативою будь-якої із Сторін, шляхом направлення іншій Стороні письмового повідомлення про припинення Договору не пізніше, ніж за 20 (двадцять) днів до передбачуваної дати припинення Договору, в такому випадку датою припинення Договору є дата визначена у повідомленні ініціюючої Сторони; </w:t>
      </w:r>
    </w:p>
    <w:p w14:paraId="17EF9D46"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5.3.3. в інших випадках, обумовлених Договором та законодавством України.</w:t>
      </w:r>
    </w:p>
    <w:p w14:paraId="5E71401F" w14:textId="77777777" w:rsidR="00A77811" w:rsidRPr="009A7564" w:rsidRDefault="00A77811" w:rsidP="003D48B7">
      <w:pPr>
        <w:pStyle w:val="21"/>
        <w:tabs>
          <w:tab w:val="left" w:pos="5529"/>
        </w:tabs>
        <w:ind w:left="0" w:firstLine="709"/>
        <w:jc w:val="both"/>
        <w:rPr>
          <w:rFonts w:cs="Times New Roman"/>
          <w:b/>
          <w:lang w:val="uk-UA" w:eastAsia="en-US"/>
        </w:rPr>
      </w:pPr>
    </w:p>
    <w:p w14:paraId="39B5E038" w14:textId="77777777" w:rsidR="00A77811" w:rsidRPr="009A7564" w:rsidRDefault="00A77811" w:rsidP="003D48B7">
      <w:pPr>
        <w:pStyle w:val="21"/>
        <w:tabs>
          <w:tab w:val="left" w:pos="5529"/>
        </w:tabs>
        <w:ind w:left="0" w:firstLine="709"/>
        <w:jc w:val="center"/>
        <w:rPr>
          <w:rFonts w:cs="Times New Roman"/>
          <w:b/>
          <w:lang w:val="uk-UA" w:eastAsia="en-US"/>
        </w:rPr>
      </w:pPr>
      <w:r w:rsidRPr="009A7564">
        <w:rPr>
          <w:rFonts w:cs="Times New Roman"/>
          <w:b/>
          <w:lang w:val="uk-UA" w:eastAsia="en-US"/>
        </w:rPr>
        <w:t>6. АНТИКОРУПЦІЙНЕ ЗАСТЕРЕЖЕННЯ</w:t>
      </w:r>
    </w:p>
    <w:p w14:paraId="1167A0F5" w14:textId="77777777" w:rsidR="00A77811" w:rsidRPr="009A7564" w:rsidRDefault="00A77811" w:rsidP="003D48B7">
      <w:pPr>
        <w:pStyle w:val="21"/>
        <w:tabs>
          <w:tab w:val="left" w:pos="5529"/>
        </w:tabs>
        <w:ind w:left="0" w:firstLine="709"/>
        <w:jc w:val="both"/>
        <w:rPr>
          <w:rFonts w:cs="Times New Roman"/>
          <w:lang w:val="uk-UA" w:eastAsia="en-US"/>
        </w:rPr>
      </w:pPr>
      <w:r w:rsidRPr="009A7564">
        <w:rPr>
          <w:rFonts w:cs="Times New Roman"/>
          <w:lang w:val="uk-UA" w:eastAsia="en-US"/>
        </w:rPr>
        <w:t>6.1. При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 а також не вчиняють дії, що порушують вимоги чинного законодавства та міжнародних актів про протидію легалізації (відмиванню) доходів, отриманих злочинним шляхом та законодавства про боротьбу з корупцією.</w:t>
      </w:r>
    </w:p>
    <w:p w14:paraId="4F969DF6" w14:textId="77777777" w:rsidR="00A77811" w:rsidRPr="009A7564" w:rsidRDefault="00A77811" w:rsidP="003D48B7">
      <w:pPr>
        <w:pStyle w:val="21"/>
        <w:tabs>
          <w:tab w:val="left" w:pos="5529"/>
        </w:tabs>
        <w:ind w:left="0" w:firstLine="709"/>
        <w:jc w:val="both"/>
        <w:rPr>
          <w:rFonts w:cs="Times New Roman"/>
          <w:lang w:val="uk-UA" w:eastAsia="en-US"/>
        </w:rPr>
      </w:pPr>
      <w:r w:rsidRPr="009A7564">
        <w:rPr>
          <w:rFonts w:cs="Times New Roman"/>
          <w:lang w:val="uk-UA" w:eastAsia="en-US"/>
        </w:rPr>
        <w:t>6.2.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при цьому відповідне повідомлення Виконавцю повинно бути направлено на адресу юридичної особи.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Розділу іншою Стороною. 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 14 календарних днів з моменту отримання повідомлення.</w:t>
      </w:r>
    </w:p>
    <w:p w14:paraId="6036C0BB" w14:textId="77777777" w:rsidR="00A77811" w:rsidRPr="009A7564" w:rsidRDefault="00A77811" w:rsidP="003D48B7">
      <w:pPr>
        <w:pStyle w:val="21"/>
        <w:tabs>
          <w:tab w:val="left" w:pos="5529"/>
        </w:tabs>
        <w:ind w:left="0" w:firstLine="709"/>
        <w:jc w:val="both"/>
        <w:rPr>
          <w:rFonts w:cs="Times New Roman"/>
          <w:lang w:val="uk-UA" w:eastAsia="en-US"/>
        </w:rPr>
      </w:pPr>
    </w:p>
    <w:p w14:paraId="2F8CA206" w14:textId="77777777" w:rsidR="00A77811" w:rsidRPr="009A7564" w:rsidRDefault="00A77811" w:rsidP="003D48B7">
      <w:pPr>
        <w:pStyle w:val="21"/>
        <w:tabs>
          <w:tab w:val="left" w:pos="5529"/>
        </w:tabs>
        <w:ind w:left="0" w:firstLine="709"/>
        <w:jc w:val="center"/>
        <w:rPr>
          <w:rFonts w:cs="Times New Roman"/>
          <w:b/>
          <w:lang w:val="uk-UA" w:eastAsia="en-US"/>
        </w:rPr>
      </w:pPr>
      <w:r w:rsidRPr="009A7564">
        <w:rPr>
          <w:rFonts w:cs="Times New Roman"/>
          <w:b/>
          <w:lang w:val="uk-UA" w:eastAsia="en-US"/>
        </w:rPr>
        <w:t>7. КОНФІДЕНЦІЙНІСТЬ</w:t>
      </w:r>
    </w:p>
    <w:p w14:paraId="41307CB9" w14:textId="77777777" w:rsidR="00A77811" w:rsidRPr="009A7564" w:rsidRDefault="00A77811" w:rsidP="003D48B7">
      <w:pPr>
        <w:pStyle w:val="21"/>
        <w:tabs>
          <w:tab w:val="left" w:pos="5529"/>
        </w:tabs>
        <w:ind w:left="0" w:firstLine="709"/>
        <w:jc w:val="both"/>
        <w:rPr>
          <w:rFonts w:cs="Times New Roman"/>
          <w:lang w:val="uk-UA" w:eastAsia="en-US"/>
        </w:rPr>
      </w:pPr>
      <w:r w:rsidRPr="009A7564">
        <w:rPr>
          <w:rFonts w:cs="Times New Roman"/>
          <w:lang w:val="uk-UA" w:eastAsia="en-US"/>
        </w:rPr>
        <w:t>7.1. Сторони вважають всю інформацію стосовно Договору, даних, що передаються Сторонами один одному в процесі виконання Договору та проведення відповідних переговорів між ними – конфіденційною (надалі – «Конфіденційна Інформація»). Сторони приймають на себе зобов’язання не розголошувати Конфіденційну Інформацію без отримання погодження на її розкриття від іншої Сторони, крім випадків обумовлених Договором.</w:t>
      </w:r>
    </w:p>
    <w:p w14:paraId="7C2D960D" w14:textId="77777777" w:rsidR="00A77811" w:rsidRPr="009A7564" w:rsidRDefault="00A77811" w:rsidP="003D48B7">
      <w:pPr>
        <w:pStyle w:val="21"/>
        <w:tabs>
          <w:tab w:val="left" w:pos="5529"/>
        </w:tabs>
        <w:ind w:left="0" w:firstLine="709"/>
        <w:jc w:val="both"/>
        <w:rPr>
          <w:rFonts w:cs="Times New Roman"/>
          <w:lang w:val="uk-UA" w:eastAsia="en-US"/>
        </w:rPr>
      </w:pPr>
      <w:r w:rsidRPr="009A7564">
        <w:rPr>
          <w:rFonts w:cs="Times New Roman"/>
          <w:lang w:val="uk-UA" w:eastAsia="en-US"/>
        </w:rPr>
        <w:t xml:space="preserve">7.2. Укладенням Договору Замовник надає Виконавцеві безвідкличну та безумовну згоду/дозвіл, а Виконавець має право розкрити (передати) будь-яку або всю інформацію стосовно Замовника та господарських операцій, які були проведені Виконавцем відповідно до умов Договору, у тому числі Конфіденційну Інформацію, яка стала відома Виконавцеві в процесі укладання та виконання Договору, у наступних випадках та таким особам: </w:t>
      </w:r>
    </w:p>
    <w:p w14:paraId="7BE2708C" w14:textId="77777777" w:rsidR="00A77811" w:rsidRPr="009A7564" w:rsidRDefault="00A77811" w:rsidP="003D48B7">
      <w:pPr>
        <w:pStyle w:val="21"/>
        <w:tabs>
          <w:tab w:val="left" w:pos="5529"/>
        </w:tabs>
        <w:ind w:left="0" w:firstLine="709"/>
        <w:jc w:val="both"/>
        <w:rPr>
          <w:rFonts w:cs="Times New Roman"/>
          <w:lang w:val="uk-UA" w:eastAsia="en-US"/>
        </w:rPr>
      </w:pPr>
      <w:r w:rsidRPr="009A7564">
        <w:rPr>
          <w:rFonts w:cs="Times New Roman"/>
          <w:lang w:val="uk-UA" w:eastAsia="en-US"/>
        </w:rPr>
        <w:t xml:space="preserve">7.2.1. аудиторам, іншим юридичним та фізичним особам у разі, якщо відповідна інформація за Договором є необхідною для виконання ними укладених з Виконавцем правочинів; </w:t>
      </w:r>
    </w:p>
    <w:p w14:paraId="3904A691" w14:textId="77777777" w:rsidR="00A77811" w:rsidRPr="009A7564" w:rsidRDefault="00A77811" w:rsidP="003D48B7">
      <w:pPr>
        <w:pStyle w:val="21"/>
        <w:tabs>
          <w:tab w:val="left" w:pos="5529"/>
        </w:tabs>
        <w:ind w:left="0" w:firstLine="709"/>
        <w:jc w:val="both"/>
        <w:rPr>
          <w:rFonts w:cs="Times New Roman"/>
          <w:lang w:val="uk-UA" w:eastAsia="en-US"/>
        </w:rPr>
      </w:pPr>
      <w:r w:rsidRPr="009A7564">
        <w:rPr>
          <w:rFonts w:cs="Times New Roman"/>
          <w:lang w:val="uk-UA" w:eastAsia="en-US"/>
        </w:rPr>
        <w:lastRenderedPageBreak/>
        <w:t xml:space="preserve">7.2.2. органам державної влади, місцевого самоврядування, іншим установам, органам та організаціям, адвокатам в межах їх повноважень на підставі їх офіційного запиту та/або в процесі здійснення перевірки фінансово-господарської чи іншої діяльності Виконавця. </w:t>
      </w:r>
    </w:p>
    <w:p w14:paraId="0276DE53" w14:textId="77777777" w:rsidR="00A77811" w:rsidRPr="009A7564" w:rsidRDefault="00A77811" w:rsidP="003D48B7">
      <w:pPr>
        <w:pStyle w:val="21"/>
        <w:tabs>
          <w:tab w:val="left" w:pos="5529"/>
        </w:tabs>
        <w:ind w:left="0" w:firstLine="709"/>
        <w:jc w:val="both"/>
        <w:rPr>
          <w:rFonts w:cs="Times New Roman"/>
          <w:lang w:val="uk-UA" w:eastAsia="en-US"/>
        </w:rPr>
      </w:pPr>
      <w:r w:rsidRPr="009A7564">
        <w:rPr>
          <w:rFonts w:cs="Times New Roman"/>
          <w:lang w:val="uk-UA" w:eastAsia="en-US"/>
        </w:rPr>
        <w:t>7.3. Інформація не вважається Конфіденційною, якщо на момент її отримання вона є публічною або стає такою не в результаті порушення цього Договору, є дозволеною до оприлюднення або розкриття письмовим дозволом Сторони, є отриманою від третьої особи, яка на законній підставі уповноважена її надавати.</w:t>
      </w:r>
    </w:p>
    <w:p w14:paraId="253BBADF" w14:textId="77777777" w:rsidR="00A77811" w:rsidRPr="009A7564" w:rsidRDefault="00A77811" w:rsidP="003D48B7">
      <w:pPr>
        <w:pStyle w:val="21"/>
        <w:tabs>
          <w:tab w:val="left" w:pos="5529"/>
        </w:tabs>
        <w:ind w:left="0" w:firstLine="709"/>
        <w:jc w:val="both"/>
        <w:rPr>
          <w:rFonts w:cs="Times New Roman"/>
          <w:lang w:val="uk-UA" w:eastAsia="en-US"/>
        </w:rPr>
      </w:pPr>
      <w:r w:rsidRPr="009A7564">
        <w:rPr>
          <w:rFonts w:cs="Times New Roman"/>
          <w:lang w:val="uk-UA" w:eastAsia="en-US"/>
        </w:rPr>
        <w:t>7.4. Обробка персональних даних за Договором здійснюється Сторонами у відповідності до вимог Закону України «Про захист персональних даних» на підставі Закону України «Про поштовий зв'язок» та з метою виконання Договору.</w:t>
      </w:r>
    </w:p>
    <w:p w14:paraId="7F7CB0A3" w14:textId="77777777" w:rsidR="00A77811" w:rsidRPr="009A7564" w:rsidRDefault="00A77811" w:rsidP="003D48B7">
      <w:pPr>
        <w:pStyle w:val="21"/>
        <w:tabs>
          <w:tab w:val="left" w:pos="5529"/>
        </w:tabs>
        <w:ind w:left="0" w:firstLine="709"/>
        <w:jc w:val="both"/>
        <w:rPr>
          <w:rFonts w:cs="Times New Roman"/>
          <w:lang w:val="uk-UA" w:eastAsia="en-US"/>
        </w:rPr>
      </w:pPr>
      <w:r w:rsidRPr="009A7564">
        <w:rPr>
          <w:rFonts w:cs="Times New Roman"/>
          <w:lang w:val="uk-UA" w:eastAsia="en-US"/>
        </w:rPr>
        <w:t>7.5. Замовник, підписанням Договору, надає згоду щодо можливості ведення відеоспостереження засобами Виконавця в Місці надання Послуг, а також підтверджує факт отримання попередньої згоди від своїх працівників та осіб, які будуть залучені Замовником до виконання Договору щодо можливого ведення відеоспостереження відносно них.</w:t>
      </w:r>
    </w:p>
    <w:p w14:paraId="6D9153D3" w14:textId="77777777" w:rsidR="00A77811" w:rsidRPr="009A7564" w:rsidRDefault="00A77811" w:rsidP="003D48B7">
      <w:pPr>
        <w:pStyle w:val="21"/>
        <w:tabs>
          <w:tab w:val="left" w:pos="5529"/>
        </w:tabs>
        <w:ind w:left="0" w:firstLine="709"/>
        <w:jc w:val="both"/>
        <w:rPr>
          <w:rFonts w:cs="Times New Roman"/>
          <w:b/>
          <w:lang w:val="uk-UA" w:eastAsia="en-US"/>
        </w:rPr>
      </w:pPr>
    </w:p>
    <w:p w14:paraId="7B49B42B" w14:textId="77777777" w:rsidR="00A77811" w:rsidRPr="009A7564" w:rsidRDefault="00A77811" w:rsidP="003D48B7">
      <w:pPr>
        <w:pStyle w:val="21"/>
        <w:tabs>
          <w:tab w:val="left" w:pos="5529"/>
        </w:tabs>
        <w:ind w:left="0" w:firstLine="709"/>
        <w:jc w:val="center"/>
        <w:rPr>
          <w:rFonts w:cs="Times New Roman"/>
          <w:b/>
          <w:lang w:val="uk-UA" w:eastAsia="en-US"/>
        </w:rPr>
      </w:pPr>
      <w:r w:rsidRPr="009A7564">
        <w:rPr>
          <w:rFonts w:cs="Times New Roman"/>
          <w:b/>
          <w:lang w:val="uk-UA"/>
        </w:rPr>
        <w:t>8.</w:t>
      </w:r>
      <w:r w:rsidRPr="009A7564">
        <w:rPr>
          <w:rFonts w:cs="Times New Roman"/>
          <w:b/>
          <w:lang w:val="uk-UA" w:eastAsia="en-US"/>
        </w:rPr>
        <w:t xml:space="preserve"> ІНШІ УМОВИ</w:t>
      </w:r>
    </w:p>
    <w:p w14:paraId="5591D2D3"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8.1. Зміни до Договору вносяться шляхом укладення додаткової угоди, підписаної уповноваженими на це представниками Сторін та скріпленої печатками Сторін (за наявності), і є невід’ємною частиною Договору, окрім випадків, обумовлених Договором коли зміни до Договору вносяться в інший визначений спосіб.</w:t>
      </w:r>
    </w:p>
    <w:p w14:paraId="5651D692" w14:textId="6F9FE036"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8.2. Внесення змін до Договору в частині зміни</w:t>
      </w:r>
      <w:r w:rsidR="009E1CFB" w:rsidRPr="009A7564">
        <w:rPr>
          <w:rFonts w:cs="Times New Roman"/>
          <w:iCs/>
          <w:lang w:val="uk-UA"/>
        </w:rPr>
        <w:t xml:space="preserve"> Регламенту</w:t>
      </w:r>
      <w:r w:rsidR="009B1AC7" w:rsidRPr="009A7564">
        <w:rPr>
          <w:rFonts w:cs="Times New Roman"/>
          <w:lang w:val="uk-UA"/>
        </w:rPr>
        <w:t xml:space="preserve">, </w:t>
      </w:r>
      <w:r w:rsidRPr="009A7564">
        <w:rPr>
          <w:rFonts w:cs="Times New Roman"/>
          <w:lang w:val="uk-UA"/>
        </w:rPr>
        <w:t>здійснюються шляхом розміщення Виконавцем на Сайті відповідних змін або шляхом розміщення на Сайті нової редакції зазначен</w:t>
      </w:r>
      <w:r w:rsidR="006D0AB5" w:rsidRPr="009A7564">
        <w:rPr>
          <w:rFonts w:cs="Times New Roman"/>
          <w:lang w:val="uk-UA"/>
        </w:rPr>
        <w:t>ого</w:t>
      </w:r>
      <w:r w:rsidRPr="009A7564">
        <w:rPr>
          <w:rFonts w:cs="Times New Roman"/>
          <w:lang w:val="uk-UA"/>
        </w:rPr>
        <w:t xml:space="preserve"> документ</w:t>
      </w:r>
      <w:r w:rsidR="006D0AB5" w:rsidRPr="009A7564">
        <w:rPr>
          <w:rFonts w:cs="Times New Roman"/>
          <w:lang w:val="uk-UA"/>
        </w:rPr>
        <w:t>у</w:t>
      </w:r>
      <w:r w:rsidRPr="009A7564">
        <w:rPr>
          <w:rFonts w:cs="Times New Roman"/>
          <w:lang w:val="uk-UA"/>
        </w:rPr>
        <w:t>. Такі зміни до Договору застосовуються Сторонами з моменту набрання ними чинності, що визначається Виконавцем на Сайті та не потребують їх оформлення додатковою угодою до Договору.</w:t>
      </w:r>
    </w:p>
    <w:p w14:paraId="1CA18ACA" w14:textId="41D81522"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8.3. У разі незгоди Замовника зі змінами до Договору в частині зміни</w:t>
      </w:r>
      <w:r w:rsidR="009E1CFB" w:rsidRPr="009A7564">
        <w:rPr>
          <w:rFonts w:cs="Times New Roman"/>
          <w:iCs/>
          <w:lang w:val="uk-UA"/>
        </w:rPr>
        <w:t xml:space="preserve"> Регламенту</w:t>
      </w:r>
      <w:r w:rsidR="009B1AC7" w:rsidRPr="009A7564">
        <w:rPr>
          <w:rFonts w:cs="Times New Roman"/>
          <w:lang w:val="uk-UA"/>
        </w:rPr>
        <w:t xml:space="preserve">, </w:t>
      </w:r>
      <w:r w:rsidRPr="009A7564">
        <w:rPr>
          <w:rFonts w:cs="Times New Roman"/>
          <w:lang w:val="uk-UA"/>
        </w:rPr>
        <w:t>Замовник повинен припинити замовлення (отримання) Послуг і має право ініціювати розірвання Договору у встановленому порядку.</w:t>
      </w:r>
    </w:p>
    <w:p w14:paraId="7C56227F" w14:textId="3F66DBAD"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8.4. Замовник зобов’язаний самостійно відстежувати та ознайомлюватись на Сайті Виконавця зі змінами</w:t>
      </w:r>
      <w:r w:rsidR="009E1CFB" w:rsidRPr="009A7564">
        <w:rPr>
          <w:rFonts w:cs="Times New Roman"/>
          <w:iCs/>
          <w:lang w:val="uk-UA"/>
        </w:rPr>
        <w:t xml:space="preserve"> Регламенту</w:t>
      </w:r>
      <w:r w:rsidR="009B1AC7" w:rsidRPr="009A7564">
        <w:rPr>
          <w:rFonts w:cs="Times New Roman"/>
          <w:lang w:val="uk-UA"/>
        </w:rPr>
        <w:t xml:space="preserve"> </w:t>
      </w:r>
      <w:r w:rsidRPr="009A7564">
        <w:rPr>
          <w:rFonts w:cs="Times New Roman"/>
          <w:lang w:val="uk-UA"/>
        </w:rPr>
        <w:t>і самостійно несе усі ризики невиконання зазначеного обов’язку.</w:t>
      </w:r>
    </w:p>
    <w:p w14:paraId="0F766E68"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8.5. Сторони засвідчують однакове розуміння ними умов Договору та його правових наслідків, підтверджують укладення Договору на підставі вільного волевиявлення та дійсність своїх намірів при його укладенні, а також те, що Договір не містить ознак фіктивного або удаваного правочину, що він не укладений під впливом помилки щодо його природи, прав та обов’язків Сторін, а також під впливом обману чи збігу тяжких обставин.</w:t>
      </w:r>
    </w:p>
    <w:p w14:paraId="4D764075"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w:t>
      </w:r>
      <w:r w:rsidR="00FB42A8" w:rsidRPr="009A7564">
        <w:rPr>
          <w:rFonts w:cs="Times New Roman"/>
          <w:lang w:val="uk-UA"/>
        </w:rPr>
        <w:t>6</w:t>
      </w:r>
      <w:r w:rsidRPr="009A7564">
        <w:rPr>
          <w:rFonts w:cs="Times New Roman"/>
          <w:lang w:val="uk-UA"/>
        </w:rPr>
        <w:t>. Всі повідомлення, направлені Сторонами вважаються належним чином відправленими, якщо вони вручені особисто особі, уповноваженій на приймання кореспонденції або направлені рекомендованим листом з повідомленням про вручення на адреси Сторін, що визначені Договором.</w:t>
      </w:r>
    </w:p>
    <w:p w14:paraId="4C939694"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w:t>
      </w:r>
      <w:r w:rsidR="00FB42A8" w:rsidRPr="009A7564">
        <w:rPr>
          <w:rFonts w:cs="Times New Roman"/>
          <w:lang w:val="uk-UA"/>
        </w:rPr>
        <w:t>7</w:t>
      </w:r>
      <w:r w:rsidRPr="009A7564">
        <w:rPr>
          <w:rFonts w:cs="Times New Roman"/>
          <w:lang w:val="uk-UA"/>
        </w:rPr>
        <w:t>. Замовник укладенням Договору підтверджує:</w:t>
      </w:r>
    </w:p>
    <w:p w14:paraId="55048FF2" w14:textId="2074468C"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w:t>
      </w:r>
      <w:r w:rsidR="00FB42A8" w:rsidRPr="009A7564">
        <w:rPr>
          <w:rFonts w:cs="Times New Roman"/>
          <w:lang w:val="uk-UA"/>
        </w:rPr>
        <w:t>7</w:t>
      </w:r>
      <w:r w:rsidRPr="009A7564">
        <w:rPr>
          <w:rFonts w:cs="Times New Roman"/>
          <w:lang w:val="uk-UA"/>
        </w:rPr>
        <w:t>.1. що він на момент укладення Договору ознайомився з</w:t>
      </w:r>
      <w:r w:rsidR="009E1CFB" w:rsidRPr="009A7564">
        <w:rPr>
          <w:rFonts w:cs="Times New Roman"/>
          <w:iCs/>
          <w:lang w:val="uk-UA"/>
        </w:rPr>
        <w:t xml:space="preserve"> Регламентом</w:t>
      </w:r>
      <w:r w:rsidR="009B1AC7" w:rsidRPr="009A7564">
        <w:rPr>
          <w:rFonts w:cs="Times New Roman"/>
          <w:lang w:val="uk-UA"/>
        </w:rPr>
        <w:t xml:space="preserve">, </w:t>
      </w:r>
      <w:r w:rsidRPr="009A7564">
        <w:rPr>
          <w:rFonts w:cs="Times New Roman"/>
          <w:lang w:val="uk-UA"/>
        </w:rPr>
        <w:t>, як</w:t>
      </w:r>
      <w:r w:rsidR="006D0AB5" w:rsidRPr="009A7564">
        <w:rPr>
          <w:rFonts w:cs="Times New Roman"/>
          <w:lang w:val="uk-UA"/>
        </w:rPr>
        <w:t>ий</w:t>
      </w:r>
      <w:r w:rsidRPr="009A7564">
        <w:rPr>
          <w:rFonts w:cs="Times New Roman"/>
          <w:lang w:val="uk-UA"/>
        </w:rPr>
        <w:t xml:space="preserve"> розміщен</w:t>
      </w:r>
      <w:r w:rsidR="006D0AB5" w:rsidRPr="009A7564">
        <w:rPr>
          <w:rFonts w:cs="Times New Roman"/>
          <w:lang w:val="uk-UA"/>
        </w:rPr>
        <w:t>ий</w:t>
      </w:r>
      <w:r w:rsidRPr="009A7564">
        <w:rPr>
          <w:rFonts w:cs="Times New Roman"/>
          <w:lang w:val="uk-UA"/>
        </w:rPr>
        <w:t xml:space="preserve"> (опублікован</w:t>
      </w:r>
      <w:r w:rsidR="006D0AB5" w:rsidRPr="009A7564">
        <w:rPr>
          <w:rFonts w:cs="Times New Roman"/>
          <w:lang w:val="uk-UA"/>
        </w:rPr>
        <w:t>ий</w:t>
      </w:r>
      <w:r w:rsidRPr="009A7564">
        <w:rPr>
          <w:rFonts w:cs="Times New Roman"/>
          <w:lang w:val="uk-UA"/>
        </w:rPr>
        <w:t xml:space="preserve">) на Сайті Виконавця, а також зі змістом </w:t>
      </w:r>
      <w:r w:rsidR="0050296E" w:rsidRPr="009A7564">
        <w:rPr>
          <w:rFonts w:cs="Times New Roman"/>
          <w:lang w:val="uk-UA"/>
        </w:rPr>
        <w:t xml:space="preserve">інших Регламентуючих документів, визначених Договором </w:t>
      </w:r>
      <w:r w:rsidRPr="009A7564">
        <w:rPr>
          <w:rFonts w:cs="Times New Roman"/>
          <w:lang w:val="uk-UA"/>
        </w:rPr>
        <w:t>та їх зміст є зрозумілим, заперечень до їх змісту не має, а також що умовами цих документів права Замовника не порушені;</w:t>
      </w:r>
    </w:p>
    <w:p w14:paraId="2B130B23"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w:t>
      </w:r>
      <w:r w:rsidR="00FB42A8" w:rsidRPr="009A7564">
        <w:rPr>
          <w:rFonts w:cs="Times New Roman"/>
          <w:lang w:val="uk-UA"/>
        </w:rPr>
        <w:t>7</w:t>
      </w:r>
      <w:r w:rsidRPr="009A7564">
        <w:rPr>
          <w:rFonts w:cs="Times New Roman"/>
          <w:lang w:val="uk-UA"/>
        </w:rPr>
        <w:t>.2. що представник Замовника, який підписує цей Договір від імені Замовника, належним чином вибраний та/або наділений достатніми повноваженнями, які не скасовані, не обмежені, не оспорюються третіми особами, і що всі внутрішні процедури Замовника, необхідні для реалізації цих повноважень, виконані в повному обсязі і належним чином;</w:t>
      </w:r>
    </w:p>
    <w:p w14:paraId="149EF77D" w14:textId="65031F75"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w:t>
      </w:r>
      <w:r w:rsidR="00FB42A8" w:rsidRPr="009A7564">
        <w:rPr>
          <w:rFonts w:cs="Times New Roman"/>
          <w:lang w:val="uk-UA"/>
        </w:rPr>
        <w:t>7</w:t>
      </w:r>
      <w:r w:rsidRPr="009A7564">
        <w:rPr>
          <w:rFonts w:cs="Times New Roman"/>
          <w:lang w:val="uk-UA"/>
        </w:rPr>
        <w:t>.3. що має всі законні підстави та повноваження передавати Виконавцю персональні дані фізичних осіб з метою вик</w:t>
      </w:r>
      <w:r w:rsidR="00417E33" w:rsidRPr="009A7564">
        <w:rPr>
          <w:rFonts w:cs="Times New Roman"/>
          <w:lang w:val="uk-UA"/>
        </w:rPr>
        <w:t>онання Виконавцем умов Договору;</w:t>
      </w:r>
    </w:p>
    <w:p w14:paraId="31892B9C"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w:t>
      </w:r>
      <w:r w:rsidR="00FB42A8" w:rsidRPr="009A7564">
        <w:rPr>
          <w:rFonts w:cs="Times New Roman"/>
          <w:lang w:val="uk-UA"/>
        </w:rPr>
        <w:t>7</w:t>
      </w:r>
      <w:r w:rsidRPr="009A7564">
        <w:rPr>
          <w:rFonts w:cs="Times New Roman"/>
          <w:lang w:val="uk-UA"/>
        </w:rPr>
        <w:t>.4. що не перебуває у списках осіб, до яких застосовуються обмежувальні заходи (санкції) відповідно до нормативно-правових актів України.</w:t>
      </w:r>
    </w:p>
    <w:p w14:paraId="765AD829"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w:t>
      </w:r>
      <w:r w:rsidR="00FB42A8" w:rsidRPr="009A7564">
        <w:rPr>
          <w:rFonts w:cs="Times New Roman"/>
          <w:lang w:val="uk-UA"/>
        </w:rPr>
        <w:t>8</w:t>
      </w:r>
      <w:r w:rsidRPr="009A7564">
        <w:rPr>
          <w:rFonts w:cs="Times New Roman"/>
          <w:lang w:val="uk-UA"/>
        </w:rPr>
        <w:t>. У випадку, якщо умови Договору суперечать вимогам законодавств</w:t>
      </w:r>
      <w:r w:rsidR="00FB42A8" w:rsidRPr="009A7564">
        <w:rPr>
          <w:rFonts w:cs="Times New Roman"/>
          <w:lang w:val="uk-UA"/>
        </w:rPr>
        <w:t>а</w:t>
      </w:r>
      <w:r w:rsidRPr="009A7564">
        <w:rPr>
          <w:rFonts w:cs="Times New Roman"/>
          <w:lang w:val="uk-UA"/>
        </w:rPr>
        <w:t xml:space="preserve"> України, то Сторони керуються нормами законодавства України, при цьому укладення додаткової угоди до Договору не вимагається.</w:t>
      </w:r>
    </w:p>
    <w:p w14:paraId="16238A98"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w:t>
      </w:r>
      <w:r w:rsidR="00FB42A8" w:rsidRPr="009A7564">
        <w:rPr>
          <w:rFonts w:cs="Times New Roman"/>
          <w:lang w:val="uk-UA"/>
        </w:rPr>
        <w:t>9</w:t>
      </w:r>
      <w:r w:rsidRPr="009A7564">
        <w:rPr>
          <w:rFonts w:cs="Times New Roman"/>
          <w:lang w:val="uk-UA"/>
        </w:rPr>
        <w:t>. Якщо в будь-який час, будь-яке положення Договору є або стає незаконним, недійсним в будь-якому аспекті згідно із законодавством України, це жодним чином не впливає на законність, чинність решти положень Договору, при цьому Сторони зобов’язуються у найкоротший термін замінити недійсні положення такими положеннями, що найбільш відповідають первинним намірам Сторін.</w:t>
      </w:r>
    </w:p>
    <w:p w14:paraId="6C8899B2" w14:textId="77777777" w:rsidR="00A77811" w:rsidRPr="009A7564" w:rsidRDefault="00A77811" w:rsidP="003D48B7">
      <w:pPr>
        <w:tabs>
          <w:tab w:val="left" w:pos="5529"/>
        </w:tabs>
        <w:ind w:firstLine="709"/>
        <w:jc w:val="both"/>
        <w:rPr>
          <w:rFonts w:cs="Times New Roman"/>
          <w:lang w:val="uk-UA" w:eastAsia="ar-SA"/>
        </w:rPr>
      </w:pPr>
      <w:r w:rsidRPr="009A7564">
        <w:rPr>
          <w:rFonts w:cs="Times New Roman"/>
          <w:lang w:val="uk-UA"/>
        </w:rPr>
        <w:t>8.1</w:t>
      </w:r>
      <w:r w:rsidR="00FB42A8" w:rsidRPr="009A7564">
        <w:rPr>
          <w:rFonts w:cs="Times New Roman"/>
          <w:lang w:val="uk-UA"/>
        </w:rPr>
        <w:t>0</w:t>
      </w:r>
      <w:r w:rsidRPr="009A7564">
        <w:rPr>
          <w:rFonts w:cs="Times New Roman"/>
          <w:lang w:val="uk-UA"/>
        </w:rPr>
        <w:t xml:space="preserve">. </w:t>
      </w:r>
      <w:r w:rsidRPr="009A7564">
        <w:rPr>
          <w:rFonts w:cs="Times New Roman"/>
          <w:lang w:val="uk-UA" w:eastAsia="ar-SA"/>
        </w:rPr>
        <w:t xml:space="preserve">Договір </w:t>
      </w:r>
      <w:r w:rsidRPr="009A7564">
        <w:rPr>
          <w:rFonts w:cs="Times New Roman"/>
          <w:lang w:val="uk-UA"/>
        </w:rPr>
        <w:t>складений українською мовою у двох оригінальних примірниках, кожен з яких має однакову юридичну силу, по одному примірнику для кожної Сторони.</w:t>
      </w:r>
    </w:p>
    <w:p w14:paraId="4F7D2F82" w14:textId="77777777" w:rsidR="00A77811" w:rsidRPr="009A7564" w:rsidRDefault="00A77811" w:rsidP="003D48B7">
      <w:pPr>
        <w:tabs>
          <w:tab w:val="left" w:pos="5529"/>
        </w:tabs>
        <w:ind w:firstLine="709"/>
        <w:jc w:val="both"/>
        <w:rPr>
          <w:rFonts w:cs="Times New Roman"/>
          <w:lang w:val="uk-UA" w:eastAsia="ar-SA"/>
        </w:rPr>
      </w:pPr>
      <w:r w:rsidRPr="009A7564">
        <w:rPr>
          <w:rFonts w:cs="Times New Roman"/>
          <w:lang w:val="uk-UA" w:eastAsia="ar-SA"/>
        </w:rPr>
        <w:t>8.1</w:t>
      </w:r>
      <w:r w:rsidR="00FB42A8" w:rsidRPr="009A7564">
        <w:rPr>
          <w:rFonts w:cs="Times New Roman"/>
          <w:lang w:val="uk-UA" w:eastAsia="ar-SA"/>
        </w:rPr>
        <w:t>1</w:t>
      </w:r>
      <w:r w:rsidRPr="009A7564">
        <w:rPr>
          <w:rFonts w:cs="Times New Roman"/>
          <w:lang w:val="uk-UA" w:eastAsia="ar-SA"/>
        </w:rPr>
        <w:t>. Виправлення у тексті даного Договору не допускаються, а у випадках їх внесення не мають юридичної сили.</w:t>
      </w:r>
    </w:p>
    <w:p w14:paraId="10947328"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8.1</w:t>
      </w:r>
      <w:r w:rsidR="00FB42A8" w:rsidRPr="009A7564">
        <w:rPr>
          <w:rFonts w:cs="Times New Roman"/>
          <w:lang w:val="uk-UA"/>
        </w:rPr>
        <w:t>2</w:t>
      </w:r>
      <w:r w:rsidRPr="009A7564">
        <w:rPr>
          <w:rFonts w:cs="Times New Roman"/>
          <w:lang w:val="uk-UA"/>
        </w:rPr>
        <w:t>. Договір має переважну силу відносно усіх попередніх переговорів, правочинів, домовленостей, як усних, так і письмових, що стосуються предмета Договору.</w:t>
      </w:r>
    </w:p>
    <w:p w14:paraId="2A1292B6"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8.1</w:t>
      </w:r>
      <w:r w:rsidR="00FB42A8" w:rsidRPr="009A7564">
        <w:rPr>
          <w:rFonts w:cs="Times New Roman"/>
          <w:lang w:val="uk-UA"/>
        </w:rPr>
        <w:t>3</w:t>
      </w:r>
      <w:r w:rsidRPr="009A7564">
        <w:rPr>
          <w:rFonts w:cs="Times New Roman"/>
          <w:lang w:val="uk-UA"/>
        </w:rPr>
        <w:t>. Додатки до Договору є його невід’ємною частиною:</w:t>
      </w:r>
    </w:p>
    <w:p w14:paraId="2593070B" w14:textId="77777777"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 Додаток №1 – Окремі умови надання послуг;</w:t>
      </w:r>
    </w:p>
    <w:p w14:paraId="1481E9F2" w14:textId="2B2E3B20" w:rsidR="00A77811" w:rsidRPr="009A7564" w:rsidRDefault="00A77811" w:rsidP="003D48B7">
      <w:pPr>
        <w:pStyle w:val="21"/>
        <w:tabs>
          <w:tab w:val="left" w:pos="5529"/>
        </w:tabs>
        <w:ind w:left="0" w:firstLine="709"/>
        <w:jc w:val="both"/>
        <w:rPr>
          <w:rFonts w:cs="Times New Roman"/>
          <w:lang w:val="uk-UA"/>
        </w:rPr>
      </w:pPr>
      <w:r w:rsidRPr="009A7564">
        <w:rPr>
          <w:rFonts w:cs="Times New Roman"/>
          <w:lang w:val="uk-UA"/>
        </w:rPr>
        <w:t>- Додаток №2 – Зразок Акту пр</w:t>
      </w:r>
      <w:r w:rsidR="00AA2D45" w:rsidRPr="009A7564">
        <w:rPr>
          <w:rFonts w:cs="Times New Roman"/>
          <w:lang w:val="uk-UA"/>
        </w:rPr>
        <w:t>иймання-передачі наданих послуг;</w:t>
      </w:r>
    </w:p>
    <w:p w14:paraId="6F0C287C" w14:textId="1DCC4E7F" w:rsidR="00AA2D45" w:rsidRPr="009A7564" w:rsidRDefault="00AA2D45" w:rsidP="003D48B7">
      <w:pPr>
        <w:pStyle w:val="21"/>
        <w:tabs>
          <w:tab w:val="left" w:pos="5529"/>
        </w:tabs>
        <w:ind w:left="0" w:firstLine="709"/>
        <w:jc w:val="both"/>
        <w:rPr>
          <w:rFonts w:cs="Times New Roman"/>
          <w:lang w:val="uk-UA"/>
        </w:rPr>
      </w:pPr>
      <w:r w:rsidRPr="009A7564">
        <w:rPr>
          <w:rFonts w:cs="Times New Roman"/>
          <w:lang w:val="uk-UA"/>
        </w:rPr>
        <w:t>- Додаток №3 – Зразок логотипу для міжнародних згрупованих поштових відправлень з позначкою «Консигнація»;</w:t>
      </w:r>
    </w:p>
    <w:p w14:paraId="56F89E30" w14:textId="46546F91" w:rsidR="00A77811" w:rsidRPr="009A7564" w:rsidRDefault="00AA2D45" w:rsidP="003D48B7">
      <w:pPr>
        <w:pStyle w:val="21"/>
        <w:ind w:left="0" w:firstLine="0"/>
        <w:jc w:val="both"/>
        <w:rPr>
          <w:rFonts w:cs="Times New Roman"/>
          <w:spacing w:val="-2"/>
          <w:lang w:val="uk-UA"/>
        </w:rPr>
      </w:pPr>
      <w:r w:rsidRPr="009A7564">
        <w:rPr>
          <w:rFonts w:cs="Times New Roman"/>
          <w:lang w:val="uk-UA"/>
        </w:rPr>
        <w:t xml:space="preserve">              - Додаток №4 – </w:t>
      </w:r>
      <w:r w:rsidRPr="009A7564">
        <w:rPr>
          <w:rFonts w:cs="Times New Roman"/>
          <w:spacing w:val="-2"/>
          <w:lang w:val="uk-UA"/>
        </w:rPr>
        <w:t>Тарифи на послуги з пересилання міжнародних згрупованих пош</w:t>
      </w:r>
      <w:r w:rsidR="00AA1E43" w:rsidRPr="009A7564">
        <w:rPr>
          <w:rFonts w:cs="Times New Roman"/>
          <w:spacing w:val="-2"/>
          <w:lang w:val="uk-UA"/>
        </w:rPr>
        <w:t>тових відправлень</w:t>
      </w:r>
      <w:r w:rsidR="006D0AB5" w:rsidRPr="009A7564">
        <w:rPr>
          <w:rFonts w:cs="Times New Roman"/>
          <w:spacing w:val="-2"/>
          <w:lang w:val="uk-UA"/>
        </w:rPr>
        <w:t xml:space="preserve"> з позначкою</w:t>
      </w:r>
      <w:r w:rsidR="00AA1E43" w:rsidRPr="009A7564">
        <w:rPr>
          <w:rFonts w:cs="Times New Roman"/>
          <w:spacing w:val="-2"/>
          <w:lang w:val="uk-UA"/>
        </w:rPr>
        <w:t xml:space="preserve"> «Консигнація».</w:t>
      </w:r>
    </w:p>
    <w:p w14:paraId="72C959EA" w14:textId="77777777" w:rsidR="00255B9C" w:rsidRPr="009A7564" w:rsidRDefault="00255B9C" w:rsidP="003D48B7">
      <w:pPr>
        <w:pStyle w:val="21"/>
        <w:ind w:left="0" w:firstLine="0"/>
        <w:jc w:val="both"/>
        <w:rPr>
          <w:rFonts w:cs="Times New Roman"/>
          <w:spacing w:val="-2"/>
          <w:lang w:val="uk-UA"/>
        </w:rPr>
      </w:pPr>
    </w:p>
    <w:p w14:paraId="1FBF3BBB" w14:textId="77777777" w:rsidR="00AA1E43" w:rsidRPr="009A7564" w:rsidRDefault="00AA1E43" w:rsidP="003D48B7">
      <w:pPr>
        <w:pStyle w:val="21"/>
        <w:ind w:left="0" w:firstLine="0"/>
        <w:jc w:val="both"/>
        <w:rPr>
          <w:rFonts w:cs="Times New Roman"/>
          <w:spacing w:val="-2"/>
          <w:lang w:val="uk-UA"/>
        </w:rPr>
      </w:pPr>
    </w:p>
    <w:p w14:paraId="1AD976E6" w14:textId="77777777" w:rsidR="00A77811" w:rsidRPr="009A7564" w:rsidRDefault="00A77811" w:rsidP="003D48B7">
      <w:pPr>
        <w:pStyle w:val="21"/>
        <w:tabs>
          <w:tab w:val="left" w:pos="5529"/>
        </w:tabs>
        <w:ind w:left="0" w:firstLine="709"/>
        <w:jc w:val="center"/>
        <w:rPr>
          <w:rFonts w:cs="Times New Roman"/>
          <w:b/>
          <w:lang w:val="uk-UA" w:eastAsia="ar-SA"/>
        </w:rPr>
      </w:pPr>
      <w:r w:rsidRPr="009A7564">
        <w:rPr>
          <w:rFonts w:cs="Times New Roman"/>
          <w:b/>
          <w:lang w:val="uk-UA"/>
        </w:rPr>
        <w:t>9</w:t>
      </w:r>
      <w:r w:rsidRPr="009A7564">
        <w:rPr>
          <w:rFonts w:cs="Times New Roman"/>
          <w:b/>
          <w:lang w:val="uk-UA" w:eastAsia="ar-SA"/>
        </w:rPr>
        <w:t xml:space="preserve">. </w:t>
      </w:r>
      <w:bookmarkStart w:id="2" w:name="_Hlk4603210"/>
      <w:r w:rsidRPr="009A7564">
        <w:rPr>
          <w:rFonts w:cs="Times New Roman"/>
          <w:b/>
          <w:lang w:val="uk-UA" w:eastAsia="ar-SA"/>
        </w:rPr>
        <w:t>МІСЦЕЗНАХОДЖЕННЯ ТА РЕКВІЗИТИ СТОРІН</w:t>
      </w:r>
      <w:bookmarkEnd w:id="2"/>
    </w:p>
    <w:p w14:paraId="23B318C4" w14:textId="77777777" w:rsidR="00A77811" w:rsidRPr="009A7564" w:rsidRDefault="00A77811" w:rsidP="003D48B7">
      <w:pPr>
        <w:pStyle w:val="21"/>
        <w:tabs>
          <w:tab w:val="left" w:pos="5529"/>
        </w:tabs>
        <w:ind w:left="0" w:firstLine="709"/>
        <w:jc w:val="both"/>
        <w:rPr>
          <w:rFonts w:cs="Times New Roman"/>
          <w:lang w:val="uk-UA" w:eastAsia="ar-SA"/>
        </w:rPr>
      </w:pPr>
      <w:r w:rsidRPr="009A7564">
        <w:rPr>
          <w:rFonts w:cs="Times New Roman"/>
          <w:lang w:val="uk-UA" w:eastAsia="ar-SA"/>
        </w:rPr>
        <w:t>9.1. Сторони зобов’язуються протягом 5 (п’яти) робочих днів з моменту зміни відомостей, вказаних в цьому розділі Договору, письмово повідомляти одна одну шляхом направлення відповідного листа про зазначені зміни, а у разі неповідомлення несуть ризик настання пов’язаних із цим несприятливих наслідків.</w:t>
      </w:r>
    </w:p>
    <w:p w14:paraId="28C9EE6C" w14:textId="77777777" w:rsidR="00A77811" w:rsidRPr="009A7564" w:rsidRDefault="00A77811" w:rsidP="003D48B7">
      <w:pPr>
        <w:pStyle w:val="21"/>
        <w:spacing w:line="260" w:lineRule="exact"/>
        <w:ind w:firstLine="851"/>
        <w:jc w:val="both"/>
        <w:rPr>
          <w:lang w:val="uk-UA" w:eastAsia="ar-SA"/>
        </w:rPr>
      </w:pPr>
    </w:p>
    <w:p w14:paraId="1CD7B285" w14:textId="77777777" w:rsidR="006D0AB5" w:rsidRPr="009A7564" w:rsidRDefault="006D0AB5" w:rsidP="00255B9C">
      <w:pPr>
        <w:jc w:val="right"/>
        <w:rPr>
          <w:rFonts w:cs="Times New Roman"/>
          <w:spacing w:val="-9"/>
          <w:sz w:val="22"/>
          <w:szCs w:val="22"/>
          <w:lang w:val="uk-UA"/>
        </w:rPr>
      </w:pP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42C83" w:rsidRPr="009A7564" w14:paraId="1B4EF073" w14:textId="77777777" w:rsidTr="00725CAE">
        <w:tc>
          <w:tcPr>
            <w:tcW w:w="4819" w:type="dxa"/>
          </w:tcPr>
          <w:p w14:paraId="5FAFDB28" w14:textId="77777777" w:rsidR="00F42C83" w:rsidRPr="009A7564" w:rsidRDefault="00F42C83" w:rsidP="00725CAE">
            <w:pPr>
              <w:pStyle w:val="21"/>
              <w:spacing w:line="260" w:lineRule="exact"/>
              <w:ind w:left="0" w:right="2" w:firstLine="0"/>
              <w:jc w:val="both"/>
              <w:rPr>
                <w:b/>
                <w:sz w:val="21"/>
                <w:szCs w:val="21"/>
                <w:lang w:val="uk-UA" w:eastAsia="ar-SA"/>
              </w:rPr>
            </w:pPr>
            <w:r w:rsidRPr="009A7564">
              <w:rPr>
                <w:rFonts w:cs="Times New Roman"/>
                <w:b/>
                <w:bCs/>
                <w:sz w:val="21"/>
                <w:szCs w:val="21"/>
                <w:lang w:val="uk-UA" w:eastAsia="ar-SA"/>
              </w:rPr>
              <w:t>ВИКОНАВЕЦЬ:</w:t>
            </w:r>
          </w:p>
        </w:tc>
        <w:tc>
          <w:tcPr>
            <w:tcW w:w="4820" w:type="dxa"/>
          </w:tcPr>
          <w:p w14:paraId="78777EF8" w14:textId="77777777" w:rsidR="00F42C83" w:rsidRPr="009A7564" w:rsidRDefault="00F42C83" w:rsidP="00725CAE">
            <w:pPr>
              <w:pStyle w:val="21"/>
              <w:spacing w:line="260" w:lineRule="exact"/>
              <w:ind w:left="0" w:right="2" w:firstLine="0"/>
              <w:jc w:val="both"/>
              <w:rPr>
                <w:rFonts w:cs="Times New Roman"/>
                <w:b/>
                <w:bCs/>
                <w:sz w:val="21"/>
                <w:szCs w:val="21"/>
                <w:lang w:val="uk-UA" w:eastAsia="ar-SA"/>
              </w:rPr>
            </w:pPr>
            <w:r w:rsidRPr="009A7564">
              <w:rPr>
                <w:rFonts w:cs="Times New Roman"/>
                <w:b/>
                <w:bCs/>
                <w:sz w:val="21"/>
                <w:szCs w:val="21"/>
                <w:lang w:val="uk-UA" w:eastAsia="ar-SA"/>
              </w:rPr>
              <w:t>ЗАМОВНИК:</w:t>
            </w:r>
          </w:p>
        </w:tc>
      </w:tr>
      <w:tr w:rsidR="00F42C83" w:rsidRPr="00725CAE" w14:paraId="0BEB4CD5" w14:textId="77777777" w:rsidTr="00725CAE">
        <w:trPr>
          <w:trHeight w:val="3953"/>
        </w:trPr>
        <w:tc>
          <w:tcPr>
            <w:tcW w:w="4819" w:type="dxa"/>
          </w:tcPr>
          <w:p w14:paraId="3E6B2519" w14:textId="77777777" w:rsidR="00F42C83" w:rsidRPr="009A7564" w:rsidRDefault="00F42C83" w:rsidP="00725CAE">
            <w:pPr>
              <w:pStyle w:val="21"/>
              <w:spacing w:line="260" w:lineRule="exact"/>
              <w:ind w:left="0" w:right="2" w:firstLine="0"/>
              <w:jc w:val="both"/>
              <w:rPr>
                <w:b/>
                <w:sz w:val="21"/>
                <w:szCs w:val="21"/>
                <w:lang w:val="uk-UA" w:eastAsia="ar-SA"/>
              </w:rPr>
            </w:pPr>
            <w:r w:rsidRPr="009A7564">
              <w:rPr>
                <w:b/>
                <w:sz w:val="21"/>
                <w:szCs w:val="21"/>
                <w:lang w:val="uk-UA" w:eastAsia="ar-SA"/>
              </w:rPr>
              <w:t>АТ  «УКРПОШТА»</w:t>
            </w:r>
          </w:p>
          <w:p w14:paraId="2F7B0833" w14:textId="77777777" w:rsidR="00F42C83" w:rsidRPr="009A7564" w:rsidRDefault="00F42C83" w:rsidP="00725CAE">
            <w:pPr>
              <w:pStyle w:val="21"/>
              <w:spacing w:line="260" w:lineRule="exact"/>
              <w:ind w:left="0" w:right="2" w:firstLine="0"/>
              <w:jc w:val="both"/>
              <w:rPr>
                <w:b/>
                <w:sz w:val="21"/>
                <w:szCs w:val="21"/>
                <w:lang w:val="uk-UA" w:eastAsia="ar-SA"/>
              </w:rPr>
            </w:pPr>
          </w:p>
          <w:p w14:paraId="1DF65762" w14:textId="77777777" w:rsidR="00F42C83" w:rsidRPr="009A7564" w:rsidRDefault="00F42C83" w:rsidP="00725CAE">
            <w:pPr>
              <w:pStyle w:val="21"/>
              <w:spacing w:line="260" w:lineRule="exact"/>
              <w:ind w:left="0" w:right="2" w:firstLine="0"/>
              <w:jc w:val="both"/>
              <w:rPr>
                <w:sz w:val="21"/>
                <w:szCs w:val="21"/>
                <w:lang w:val="uk-UA" w:eastAsia="ar-SA"/>
              </w:rPr>
            </w:pPr>
            <w:r w:rsidRPr="009A7564">
              <w:rPr>
                <w:sz w:val="21"/>
                <w:szCs w:val="21"/>
                <w:lang w:val="uk-UA" w:eastAsia="ar-SA"/>
              </w:rPr>
              <w:t>Ідентифікаційний Код (ЄДРПОУ) 21560045</w:t>
            </w:r>
          </w:p>
          <w:p w14:paraId="0E830FB0" w14:textId="77777777" w:rsidR="00F42C83" w:rsidRPr="009A7564" w:rsidRDefault="00F42C83" w:rsidP="00725CAE">
            <w:pPr>
              <w:pStyle w:val="21"/>
              <w:spacing w:line="260" w:lineRule="exact"/>
              <w:ind w:left="0" w:right="2" w:firstLine="0"/>
              <w:jc w:val="both"/>
              <w:rPr>
                <w:sz w:val="21"/>
                <w:szCs w:val="21"/>
                <w:lang w:val="uk-UA" w:eastAsia="ar-SA"/>
              </w:rPr>
            </w:pPr>
            <w:r w:rsidRPr="009A7564">
              <w:rPr>
                <w:sz w:val="21"/>
                <w:szCs w:val="21"/>
                <w:lang w:val="uk-UA" w:eastAsia="ar-SA"/>
              </w:rPr>
              <w:t>ІПН 215600426655</w:t>
            </w:r>
          </w:p>
          <w:p w14:paraId="54FD988C" w14:textId="77777777" w:rsidR="00F42C83" w:rsidRPr="009A7564" w:rsidRDefault="00F42C83" w:rsidP="00725CAE">
            <w:pPr>
              <w:pStyle w:val="21"/>
              <w:spacing w:line="260" w:lineRule="exact"/>
              <w:ind w:left="0" w:right="2" w:firstLine="0"/>
              <w:jc w:val="both"/>
              <w:rPr>
                <w:sz w:val="21"/>
                <w:szCs w:val="21"/>
                <w:lang w:val="uk-UA" w:eastAsia="ar-SA"/>
              </w:rPr>
            </w:pPr>
            <w:r w:rsidRPr="009A7564">
              <w:rPr>
                <w:sz w:val="21"/>
                <w:szCs w:val="21"/>
                <w:lang w:val="uk-UA" w:eastAsia="ar-SA"/>
              </w:rPr>
              <w:t>Місцезнаходження та адреса для листування:</w:t>
            </w:r>
          </w:p>
          <w:p w14:paraId="1FD202E3" w14:textId="77777777" w:rsidR="00F42C83" w:rsidRPr="009A7564" w:rsidRDefault="00F42C83" w:rsidP="00725CAE">
            <w:pPr>
              <w:pStyle w:val="21"/>
              <w:spacing w:line="260" w:lineRule="exact"/>
              <w:ind w:left="0" w:right="2" w:firstLine="0"/>
              <w:jc w:val="both"/>
              <w:rPr>
                <w:sz w:val="21"/>
                <w:szCs w:val="21"/>
                <w:lang w:val="uk-UA" w:eastAsia="ar-SA"/>
              </w:rPr>
            </w:pPr>
            <w:r w:rsidRPr="009A7564">
              <w:rPr>
                <w:sz w:val="21"/>
                <w:szCs w:val="21"/>
                <w:lang w:val="uk-UA" w:eastAsia="ar-SA"/>
              </w:rPr>
              <w:t>01001, м.Київ, вул. Хрещатик, 22</w:t>
            </w:r>
          </w:p>
          <w:p w14:paraId="56C571A4" w14:textId="77777777" w:rsidR="00F42C83" w:rsidRPr="009A7564" w:rsidRDefault="00F42C83" w:rsidP="00725CAE">
            <w:pPr>
              <w:pStyle w:val="21"/>
              <w:spacing w:line="260" w:lineRule="exact"/>
              <w:ind w:left="0" w:right="2" w:firstLine="0"/>
              <w:jc w:val="both"/>
              <w:rPr>
                <w:sz w:val="21"/>
                <w:szCs w:val="21"/>
                <w:lang w:val="uk-UA" w:eastAsia="ar-SA"/>
              </w:rPr>
            </w:pPr>
            <w:r w:rsidRPr="009A7564">
              <w:rPr>
                <w:sz w:val="21"/>
                <w:szCs w:val="21"/>
                <w:lang w:val="uk-UA" w:eastAsia="ar-SA"/>
              </w:rPr>
              <w:t xml:space="preserve">Веб-сайт: </w:t>
            </w:r>
            <w:hyperlink r:id="rId8" w:history="1">
              <w:r w:rsidRPr="009A7564">
                <w:rPr>
                  <w:rStyle w:val="a3"/>
                  <w:sz w:val="21"/>
                  <w:szCs w:val="21"/>
                  <w:lang w:val="uk-UA" w:eastAsia="ar-SA"/>
                </w:rPr>
                <w:t>https://ukrposhta.ua/</w:t>
              </w:r>
            </w:hyperlink>
          </w:p>
          <w:p w14:paraId="6FA57CBD" w14:textId="77777777" w:rsidR="00F42C83" w:rsidRPr="009A7564" w:rsidRDefault="00F42C83" w:rsidP="00725CAE">
            <w:pPr>
              <w:pStyle w:val="21"/>
              <w:spacing w:line="260" w:lineRule="exact"/>
              <w:ind w:left="0" w:firstLine="0"/>
              <w:jc w:val="both"/>
              <w:rPr>
                <w:sz w:val="21"/>
                <w:szCs w:val="21"/>
                <w:lang w:val="uk-UA" w:eastAsia="ar-SA"/>
              </w:rPr>
            </w:pPr>
            <w:r w:rsidRPr="009A7564">
              <w:rPr>
                <w:sz w:val="21"/>
                <w:szCs w:val="21"/>
                <w:lang w:val="uk-UA" w:eastAsia="ar-SA"/>
              </w:rPr>
              <w:t>Виконавець</w:t>
            </w:r>
            <w:r w:rsidRPr="009A7564">
              <w:rPr>
                <w:sz w:val="21"/>
                <w:szCs w:val="21"/>
                <w:lang w:eastAsia="ar-SA"/>
              </w:rPr>
              <w:t xml:space="preserve"> </w:t>
            </w:r>
            <w:r w:rsidRPr="009A7564">
              <w:rPr>
                <w:sz w:val="21"/>
                <w:szCs w:val="21"/>
                <w:lang w:val="uk-UA" w:eastAsia="ar-SA"/>
              </w:rPr>
              <w:t>має статус платника податку на прибуток на загальних підставах</w:t>
            </w:r>
          </w:p>
          <w:p w14:paraId="3AAF4889" w14:textId="77777777" w:rsidR="00F42C83" w:rsidRPr="009A7564" w:rsidRDefault="00F42C83" w:rsidP="00725CAE">
            <w:pPr>
              <w:pStyle w:val="21"/>
              <w:spacing w:line="260" w:lineRule="exact"/>
              <w:ind w:left="0" w:right="2" w:firstLine="23"/>
              <w:jc w:val="both"/>
              <w:rPr>
                <w:sz w:val="21"/>
                <w:szCs w:val="21"/>
                <w:lang w:val="uk-UA" w:eastAsia="ar-SA"/>
              </w:rPr>
            </w:pPr>
          </w:p>
          <w:p w14:paraId="717E7C91" w14:textId="77777777" w:rsidR="00F42C83" w:rsidRPr="009A7564" w:rsidRDefault="00F42C83" w:rsidP="00725CAE">
            <w:pPr>
              <w:pStyle w:val="21"/>
              <w:spacing w:line="260" w:lineRule="exact"/>
              <w:ind w:left="0" w:right="2" w:firstLine="23"/>
              <w:jc w:val="both"/>
              <w:rPr>
                <w:sz w:val="21"/>
                <w:szCs w:val="21"/>
                <w:lang w:val="uk-UA" w:eastAsia="ar-SA"/>
              </w:rPr>
            </w:pPr>
            <w:r w:rsidRPr="009A7564">
              <w:rPr>
                <w:sz w:val="21"/>
                <w:szCs w:val="21"/>
                <w:lang w:val="uk-UA" w:eastAsia="ar-SA"/>
              </w:rPr>
              <w:t xml:space="preserve">Відокремлений підрозділ АТ «УКРПОШТА» </w:t>
            </w:r>
            <w:r w:rsidRPr="009A7564">
              <w:rPr>
                <w:sz w:val="21"/>
                <w:szCs w:val="21"/>
                <w:u w:val="single"/>
                <w:lang w:val="uk-UA" w:eastAsia="ar-SA"/>
              </w:rPr>
              <w:t xml:space="preserve">____________  </w:t>
            </w:r>
            <w:r w:rsidRPr="009A7564">
              <w:rPr>
                <w:b/>
                <w:sz w:val="21"/>
                <w:szCs w:val="21"/>
                <w:lang w:val="uk-UA" w:eastAsia="ar-SA"/>
              </w:rPr>
              <w:t>дирекція АТ «УКРПОШТА»</w:t>
            </w:r>
          </w:p>
          <w:p w14:paraId="1C7DCDD9" w14:textId="77777777" w:rsidR="00F42C83" w:rsidRPr="009A7564" w:rsidRDefault="00F42C83" w:rsidP="00725CAE">
            <w:pPr>
              <w:pStyle w:val="21"/>
              <w:spacing w:line="260" w:lineRule="exact"/>
              <w:ind w:left="0" w:right="2" w:firstLine="23"/>
              <w:jc w:val="both"/>
              <w:rPr>
                <w:sz w:val="21"/>
                <w:szCs w:val="21"/>
                <w:lang w:val="uk-UA" w:eastAsia="ar-SA"/>
              </w:rPr>
            </w:pPr>
            <w:r w:rsidRPr="009A7564">
              <w:rPr>
                <w:sz w:val="21"/>
                <w:szCs w:val="21"/>
                <w:lang w:val="uk-UA" w:eastAsia="ar-SA"/>
              </w:rPr>
              <w:t>ЄДРПОУ</w:t>
            </w:r>
            <w:r w:rsidRPr="009A7564">
              <w:rPr>
                <w:sz w:val="21"/>
                <w:szCs w:val="21"/>
                <w:u w:val="single"/>
                <w:lang w:val="uk-UA" w:eastAsia="ar-SA"/>
              </w:rPr>
              <w:t xml:space="preserve"> </w:t>
            </w:r>
            <w:r w:rsidRPr="009A7564">
              <w:rPr>
                <w:rFonts w:cs="Times New Roman"/>
                <w:sz w:val="21"/>
                <w:szCs w:val="21"/>
                <w:u w:val="single"/>
                <w:lang w:val="uk-UA" w:eastAsia="ar-SA"/>
              </w:rPr>
              <w:t>_______</w:t>
            </w:r>
            <w:r w:rsidRPr="009A7564">
              <w:rPr>
                <w:rFonts w:cs="Times New Roman"/>
                <w:sz w:val="21"/>
                <w:szCs w:val="21"/>
                <w:lang w:val="uk-UA" w:eastAsia="ar-SA"/>
              </w:rPr>
              <w:t>_________</w:t>
            </w:r>
          </w:p>
          <w:p w14:paraId="214ECB63" w14:textId="77777777" w:rsidR="00F42C83" w:rsidRPr="009A7564" w:rsidRDefault="00F42C83" w:rsidP="00725CAE">
            <w:pPr>
              <w:pStyle w:val="21"/>
              <w:spacing w:line="260" w:lineRule="exact"/>
              <w:ind w:left="0" w:right="2" w:firstLine="0"/>
              <w:jc w:val="both"/>
              <w:rPr>
                <w:rFonts w:cs="Times New Roman"/>
                <w:sz w:val="21"/>
                <w:szCs w:val="21"/>
                <w:lang w:val="uk-UA" w:eastAsia="ar-SA"/>
              </w:rPr>
            </w:pPr>
            <w:r w:rsidRPr="009A7564">
              <w:rPr>
                <w:sz w:val="21"/>
                <w:szCs w:val="21"/>
                <w:lang w:val="uk-UA" w:eastAsia="ar-SA"/>
              </w:rPr>
              <w:t>Числовий номер філії (</w:t>
            </w:r>
            <w:r w:rsidRPr="009A7564">
              <w:rPr>
                <w:rFonts w:cs="Times New Roman"/>
                <w:sz w:val="21"/>
                <w:szCs w:val="21"/>
                <w:lang w:val="uk-UA" w:eastAsia="ar-SA"/>
              </w:rPr>
              <w:t xml:space="preserve">ВП) для складання </w:t>
            </w:r>
          </w:p>
          <w:p w14:paraId="66DD485D" w14:textId="77777777" w:rsidR="00F42C83" w:rsidRPr="009A7564" w:rsidRDefault="00F42C83" w:rsidP="00725CAE">
            <w:pPr>
              <w:pStyle w:val="TableParagraph"/>
              <w:tabs>
                <w:tab w:val="left" w:pos="4174"/>
              </w:tabs>
              <w:rPr>
                <w:sz w:val="21"/>
                <w:szCs w:val="21"/>
                <w:lang w:val="ru-RU"/>
              </w:rPr>
            </w:pPr>
            <w:r w:rsidRPr="009A7564">
              <w:rPr>
                <w:sz w:val="21"/>
                <w:szCs w:val="21"/>
                <w:lang w:val="uk-UA" w:eastAsia="ar-SA"/>
              </w:rPr>
              <w:t>податкових накладних:  ____</w:t>
            </w:r>
          </w:p>
          <w:p w14:paraId="522E08DA" w14:textId="77777777" w:rsidR="00F42C83" w:rsidRPr="009A7564" w:rsidRDefault="00F42C83" w:rsidP="00725CAE">
            <w:pPr>
              <w:pStyle w:val="21"/>
              <w:spacing w:line="260" w:lineRule="exact"/>
              <w:ind w:left="0" w:right="2" w:firstLine="23"/>
              <w:jc w:val="both"/>
              <w:rPr>
                <w:sz w:val="21"/>
                <w:szCs w:val="21"/>
                <w:lang w:val="uk-UA" w:eastAsia="ar-SA"/>
              </w:rPr>
            </w:pPr>
            <w:r w:rsidRPr="009A7564">
              <w:rPr>
                <w:sz w:val="21"/>
                <w:szCs w:val="21"/>
                <w:lang w:val="uk-UA" w:eastAsia="ar-SA"/>
              </w:rPr>
              <w:t>Місцезнаходження та адреса для листування:</w:t>
            </w:r>
          </w:p>
          <w:p w14:paraId="4B1670B5" w14:textId="77777777" w:rsidR="00F42C83" w:rsidRPr="009A7564" w:rsidRDefault="00F42C83" w:rsidP="00725CAE">
            <w:pPr>
              <w:pStyle w:val="21"/>
              <w:spacing w:line="260" w:lineRule="exact"/>
              <w:ind w:left="0" w:right="2" w:firstLine="23"/>
              <w:jc w:val="both"/>
              <w:rPr>
                <w:rFonts w:cs="Times New Roman"/>
                <w:sz w:val="21"/>
                <w:szCs w:val="21"/>
                <w:u w:val="single"/>
                <w:lang w:val="uk-UA" w:eastAsia="ar-SA"/>
              </w:rPr>
            </w:pPr>
            <w:r w:rsidRPr="009A7564">
              <w:rPr>
                <w:rFonts w:cs="Times New Roman"/>
                <w:sz w:val="21"/>
                <w:szCs w:val="21"/>
                <w:u w:val="single"/>
                <w:lang w:val="uk-UA" w:eastAsia="ar-SA"/>
              </w:rPr>
              <w:t>______________________________</w:t>
            </w:r>
          </w:p>
          <w:p w14:paraId="36EE9D9B" w14:textId="77777777" w:rsidR="00F42C83" w:rsidRPr="009A7564" w:rsidRDefault="00F42C83" w:rsidP="00725CAE">
            <w:pPr>
              <w:pStyle w:val="21"/>
              <w:spacing w:line="260" w:lineRule="exact"/>
              <w:ind w:left="0" w:right="2" w:firstLine="23"/>
              <w:jc w:val="both"/>
              <w:rPr>
                <w:rFonts w:cs="Times New Roman"/>
                <w:sz w:val="21"/>
                <w:szCs w:val="21"/>
                <w:u w:val="single"/>
                <w:lang w:val="uk-UA" w:eastAsia="ar-SA"/>
              </w:rPr>
            </w:pPr>
            <w:r w:rsidRPr="009A7564">
              <w:rPr>
                <w:rFonts w:cs="Times New Roman"/>
                <w:sz w:val="21"/>
                <w:szCs w:val="21"/>
                <w:lang w:val="en-US" w:eastAsia="ar-SA"/>
              </w:rPr>
              <w:t>IBAN</w:t>
            </w:r>
            <w:r w:rsidRPr="009A7564">
              <w:rPr>
                <w:rFonts w:cs="Times New Roman"/>
                <w:sz w:val="21"/>
                <w:szCs w:val="21"/>
                <w:lang w:val="uk-UA" w:eastAsia="ar-SA"/>
              </w:rPr>
              <w:t xml:space="preserve"> </w:t>
            </w:r>
            <w:r w:rsidRPr="009A7564">
              <w:rPr>
                <w:rFonts w:cs="Times New Roman"/>
                <w:sz w:val="21"/>
                <w:szCs w:val="21"/>
                <w:lang w:val="en-US" w:eastAsia="ar-SA"/>
              </w:rPr>
              <w:t>UA</w:t>
            </w:r>
            <w:r w:rsidRPr="009A7564">
              <w:rPr>
                <w:rFonts w:cs="Times New Roman"/>
                <w:sz w:val="21"/>
                <w:szCs w:val="21"/>
                <w:lang w:val="uk-UA" w:eastAsia="ar-SA"/>
              </w:rPr>
              <w:t xml:space="preserve"> _</w:t>
            </w:r>
            <w:r w:rsidRPr="009A7564">
              <w:rPr>
                <w:rFonts w:cs="Times New Roman"/>
                <w:sz w:val="21"/>
                <w:szCs w:val="21"/>
                <w:u w:val="single"/>
                <w:lang w:val="uk-UA" w:eastAsia="ar-SA"/>
              </w:rPr>
              <w:t>________________________</w:t>
            </w:r>
          </w:p>
          <w:p w14:paraId="7B211294" w14:textId="1F8C4978" w:rsidR="00F42C83" w:rsidRPr="009A7564" w:rsidRDefault="00F42C83" w:rsidP="00725CAE">
            <w:pPr>
              <w:pStyle w:val="21"/>
              <w:spacing w:line="260" w:lineRule="exact"/>
              <w:ind w:left="0" w:right="2" w:firstLine="0"/>
              <w:jc w:val="both"/>
              <w:rPr>
                <w:sz w:val="21"/>
                <w:szCs w:val="21"/>
                <w:u w:val="single"/>
                <w:lang w:val="uk-UA" w:eastAsia="ar-SA"/>
              </w:rPr>
            </w:pPr>
            <w:r w:rsidRPr="009A7564">
              <w:rPr>
                <w:sz w:val="21"/>
                <w:szCs w:val="21"/>
                <w:lang w:val="uk-UA" w:eastAsia="ar-SA"/>
              </w:rPr>
              <w:t>Банк  _</w:t>
            </w:r>
            <w:r w:rsidRPr="009A7564">
              <w:rPr>
                <w:sz w:val="21"/>
                <w:szCs w:val="21"/>
                <w:u w:val="single"/>
                <w:lang w:val="uk-UA" w:eastAsia="ar-SA"/>
              </w:rPr>
              <w:t>__________________________</w:t>
            </w:r>
          </w:p>
          <w:p w14:paraId="3ED2BEB6" w14:textId="77777777" w:rsidR="00F42C83" w:rsidRPr="009A7564" w:rsidRDefault="00F42C83" w:rsidP="00725CAE">
            <w:pPr>
              <w:pStyle w:val="21"/>
              <w:ind w:left="0" w:firstLine="0"/>
              <w:jc w:val="both"/>
              <w:rPr>
                <w:sz w:val="21"/>
                <w:szCs w:val="21"/>
                <w:lang w:val="uk-UA" w:eastAsia="ar-SA"/>
              </w:rPr>
            </w:pPr>
            <w:r w:rsidRPr="009A7564">
              <w:rPr>
                <w:sz w:val="21"/>
                <w:szCs w:val="21"/>
                <w:lang w:val="uk-UA" w:eastAsia="ar-SA"/>
              </w:rPr>
              <w:t>ІПН 215600426655</w:t>
            </w:r>
          </w:p>
          <w:p w14:paraId="35EB2B34" w14:textId="77777777" w:rsidR="00F42C83" w:rsidRPr="009A7564" w:rsidRDefault="00F42C83" w:rsidP="00725CAE">
            <w:pPr>
              <w:pStyle w:val="21"/>
              <w:spacing w:line="260" w:lineRule="exact"/>
              <w:ind w:left="0" w:right="2" w:firstLine="23"/>
              <w:jc w:val="both"/>
              <w:rPr>
                <w:sz w:val="21"/>
                <w:szCs w:val="21"/>
                <w:lang w:val="uk-UA" w:eastAsia="ar-SA"/>
              </w:rPr>
            </w:pPr>
            <w:r w:rsidRPr="009A7564">
              <w:rPr>
                <w:sz w:val="21"/>
                <w:szCs w:val="21"/>
                <w:lang w:val="uk-UA" w:eastAsia="ar-SA"/>
              </w:rPr>
              <w:t xml:space="preserve">Тел./факс +380 </w:t>
            </w:r>
            <w:r w:rsidRPr="009A7564">
              <w:rPr>
                <w:rFonts w:cs="Times New Roman"/>
                <w:sz w:val="21"/>
                <w:szCs w:val="21"/>
                <w:lang w:val="uk-UA" w:eastAsia="ar-SA"/>
              </w:rPr>
              <w:t>________________</w:t>
            </w:r>
          </w:p>
          <w:p w14:paraId="19E530A0" w14:textId="77777777" w:rsidR="00F42C83" w:rsidRPr="009A7564" w:rsidRDefault="00F42C83" w:rsidP="00725CAE">
            <w:pPr>
              <w:pStyle w:val="21"/>
              <w:spacing w:line="260" w:lineRule="exact"/>
              <w:ind w:left="0" w:right="2" w:firstLine="23"/>
              <w:jc w:val="both"/>
              <w:rPr>
                <w:sz w:val="21"/>
                <w:szCs w:val="21"/>
                <w:lang w:val="uk-UA" w:eastAsia="ar-SA"/>
              </w:rPr>
            </w:pPr>
            <w:r w:rsidRPr="009A7564">
              <w:rPr>
                <w:sz w:val="21"/>
                <w:szCs w:val="21"/>
                <w:lang w:val="uk-UA" w:eastAsia="ar-SA"/>
              </w:rPr>
              <w:t>Адреса електронної пошти:</w:t>
            </w:r>
          </w:p>
          <w:p w14:paraId="08872F96" w14:textId="77777777" w:rsidR="00F42C83" w:rsidRPr="009A7564" w:rsidRDefault="00F42C83" w:rsidP="00725CAE">
            <w:pPr>
              <w:pStyle w:val="21"/>
              <w:spacing w:line="260" w:lineRule="exact"/>
              <w:ind w:left="0" w:right="2" w:firstLine="23"/>
              <w:jc w:val="both"/>
              <w:rPr>
                <w:rStyle w:val="a3"/>
                <w:rFonts w:cs="Times New Roman"/>
                <w:sz w:val="21"/>
                <w:szCs w:val="21"/>
                <w:lang w:val="uk-UA" w:eastAsia="ar-SA"/>
              </w:rPr>
            </w:pPr>
            <w:r w:rsidRPr="009A7564">
              <w:rPr>
                <w:sz w:val="21"/>
                <w:szCs w:val="21"/>
                <w:lang w:val="uk-UA"/>
              </w:rPr>
              <w:t>_____________________________________</w:t>
            </w:r>
          </w:p>
          <w:p w14:paraId="45394F94" w14:textId="77777777" w:rsidR="00F42C83" w:rsidRPr="009A7564" w:rsidRDefault="00F42C83" w:rsidP="00725CAE">
            <w:pPr>
              <w:pStyle w:val="21"/>
              <w:spacing w:line="260" w:lineRule="exact"/>
              <w:ind w:left="0" w:right="2" w:firstLine="23"/>
              <w:jc w:val="both"/>
              <w:rPr>
                <w:rStyle w:val="a3"/>
                <w:rFonts w:cs="Times New Roman"/>
                <w:sz w:val="21"/>
                <w:szCs w:val="21"/>
                <w:lang w:val="uk-UA" w:eastAsia="ar-SA"/>
              </w:rPr>
            </w:pPr>
          </w:p>
          <w:p w14:paraId="42AEC28C" w14:textId="77777777" w:rsidR="00F42C83" w:rsidRPr="009A7564" w:rsidRDefault="00F42C83" w:rsidP="00725CAE">
            <w:pPr>
              <w:pStyle w:val="21"/>
              <w:spacing w:line="260" w:lineRule="exact"/>
              <w:ind w:left="0" w:right="2" w:firstLine="23"/>
              <w:jc w:val="both"/>
              <w:rPr>
                <w:rStyle w:val="a3"/>
                <w:rFonts w:cs="Times New Roman"/>
                <w:sz w:val="21"/>
                <w:szCs w:val="21"/>
                <w:lang w:val="uk-UA" w:eastAsia="ar-SA"/>
              </w:rPr>
            </w:pPr>
          </w:p>
          <w:p w14:paraId="456A5046" w14:textId="77777777" w:rsidR="00F42C83" w:rsidRPr="009A7564" w:rsidRDefault="00F42C83" w:rsidP="00725CAE">
            <w:pPr>
              <w:pStyle w:val="21"/>
              <w:spacing w:line="260" w:lineRule="exact"/>
              <w:ind w:left="0" w:right="2" w:firstLine="0"/>
              <w:rPr>
                <w:b/>
                <w:sz w:val="21"/>
                <w:szCs w:val="21"/>
                <w:shd w:val="clear" w:color="auto" w:fill="FFFFFF"/>
                <w:lang w:val="uk-UA"/>
              </w:rPr>
            </w:pPr>
          </w:p>
          <w:p w14:paraId="1A9657FC" w14:textId="77777777" w:rsidR="00F42C83" w:rsidRPr="009A7564" w:rsidRDefault="00F42C83" w:rsidP="00725CAE">
            <w:pPr>
              <w:pStyle w:val="21"/>
              <w:spacing w:line="260" w:lineRule="exact"/>
              <w:ind w:left="0" w:right="2" w:firstLine="0"/>
              <w:rPr>
                <w:b/>
                <w:sz w:val="21"/>
                <w:szCs w:val="21"/>
                <w:shd w:val="clear" w:color="auto" w:fill="FFFFFF"/>
                <w:lang w:val="uk-UA"/>
              </w:rPr>
            </w:pPr>
          </w:p>
          <w:p w14:paraId="14BA2E20" w14:textId="77777777" w:rsidR="00F42C83" w:rsidRPr="009A7564" w:rsidRDefault="00F42C83" w:rsidP="00725CAE">
            <w:pPr>
              <w:pStyle w:val="21"/>
              <w:spacing w:line="260" w:lineRule="exact"/>
              <w:ind w:right="2"/>
              <w:rPr>
                <w:b/>
                <w:sz w:val="21"/>
                <w:szCs w:val="21"/>
                <w:lang w:val="uk-UA" w:eastAsia="ar-SA"/>
              </w:rPr>
            </w:pPr>
            <w:r w:rsidRPr="009A7564">
              <w:rPr>
                <w:b/>
                <w:sz w:val="21"/>
                <w:szCs w:val="21"/>
                <w:lang w:val="uk-UA" w:eastAsia="ar-SA"/>
              </w:rPr>
              <w:t xml:space="preserve">___________________/___________________/              </w:t>
            </w:r>
          </w:p>
          <w:p w14:paraId="4588315B" w14:textId="77777777" w:rsidR="00F42C83" w:rsidRPr="009A7564" w:rsidRDefault="00F42C83" w:rsidP="00725CAE">
            <w:pPr>
              <w:pStyle w:val="21"/>
              <w:spacing w:line="260" w:lineRule="exact"/>
              <w:ind w:right="2" w:firstLine="23"/>
              <w:rPr>
                <w:sz w:val="21"/>
                <w:szCs w:val="21"/>
                <w:vertAlign w:val="superscript"/>
                <w:lang w:val="uk-UA" w:eastAsia="ar-SA"/>
              </w:rPr>
            </w:pPr>
            <w:r w:rsidRPr="009A7564">
              <w:rPr>
                <w:sz w:val="21"/>
                <w:szCs w:val="21"/>
                <w:vertAlign w:val="superscript"/>
                <w:lang w:val="uk-UA" w:eastAsia="ar-SA"/>
              </w:rPr>
              <w:t xml:space="preserve">             (підпис)                                               (П.І.Б.)</w:t>
            </w:r>
          </w:p>
          <w:p w14:paraId="14DA3E96" w14:textId="77777777" w:rsidR="00F42C83" w:rsidRPr="009A7564" w:rsidRDefault="00F42C83" w:rsidP="00725CAE">
            <w:pPr>
              <w:pStyle w:val="21"/>
              <w:spacing w:line="260" w:lineRule="exact"/>
              <w:ind w:left="34" w:firstLine="0"/>
              <w:rPr>
                <w:b/>
                <w:sz w:val="21"/>
                <w:szCs w:val="21"/>
                <w:lang w:val="uk-UA" w:eastAsia="ar-SA"/>
              </w:rPr>
            </w:pPr>
            <w:r w:rsidRPr="009A7564">
              <w:rPr>
                <w:sz w:val="21"/>
                <w:szCs w:val="21"/>
                <w:vertAlign w:val="superscript"/>
                <w:lang w:val="uk-UA" w:eastAsia="ar-SA"/>
              </w:rPr>
              <w:t>м.п.</w:t>
            </w:r>
          </w:p>
        </w:tc>
        <w:tc>
          <w:tcPr>
            <w:tcW w:w="4820" w:type="dxa"/>
          </w:tcPr>
          <w:p w14:paraId="139FC1C2" w14:textId="77777777" w:rsidR="00F42C83" w:rsidRPr="009A7564" w:rsidRDefault="00F42C83" w:rsidP="00725CAE">
            <w:pPr>
              <w:pStyle w:val="21"/>
              <w:spacing w:line="260" w:lineRule="exact"/>
              <w:ind w:left="0" w:right="2" w:firstLine="3"/>
              <w:jc w:val="both"/>
              <w:rPr>
                <w:sz w:val="21"/>
                <w:szCs w:val="21"/>
                <w:lang w:val="uk-UA" w:eastAsia="ar-SA"/>
              </w:rPr>
            </w:pPr>
            <w:r w:rsidRPr="009A7564">
              <w:rPr>
                <w:sz w:val="21"/>
                <w:szCs w:val="21"/>
                <w:lang w:val="uk-UA" w:eastAsia="ar-SA"/>
              </w:rPr>
              <w:t>________________________________</w:t>
            </w:r>
          </w:p>
          <w:p w14:paraId="72D8EAF8" w14:textId="77777777" w:rsidR="00F42C83" w:rsidRPr="009A7564" w:rsidRDefault="00F42C83" w:rsidP="00725CAE">
            <w:pPr>
              <w:pStyle w:val="21"/>
              <w:spacing w:line="260" w:lineRule="exact"/>
              <w:ind w:left="0" w:right="2" w:firstLine="3"/>
              <w:jc w:val="both"/>
              <w:rPr>
                <w:sz w:val="21"/>
                <w:szCs w:val="21"/>
                <w:lang w:val="uk-UA" w:eastAsia="ar-SA"/>
              </w:rPr>
            </w:pPr>
          </w:p>
          <w:p w14:paraId="06BB0E7A" w14:textId="77777777" w:rsidR="00F42C83" w:rsidRPr="009A7564" w:rsidRDefault="00F42C83" w:rsidP="00725CAE">
            <w:pPr>
              <w:pStyle w:val="21"/>
              <w:spacing w:line="260" w:lineRule="exact"/>
              <w:ind w:left="0" w:right="2" w:firstLine="3"/>
              <w:jc w:val="both"/>
              <w:rPr>
                <w:sz w:val="21"/>
                <w:szCs w:val="21"/>
                <w:lang w:val="uk-UA" w:eastAsia="ar-SA"/>
              </w:rPr>
            </w:pPr>
            <w:r w:rsidRPr="009A7564">
              <w:rPr>
                <w:sz w:val="21"/>
                <w:szCs w:val="21"/>
                <w:lang w:val="uk-UA" w:eastAsia="ar-SA"/>
              </w:rPr>
              <w:t>ЄДРПОУ(РНОКПП) ____________________</w:t>
            </w:r>
          </w:p>
          <w:p w14:paraId="512724D4" w14:textId="77777777" w:rsidR="00F42C83" w:rsidRPr="009A7564" w:rsidRDefault="00F42C83" w:rsidP="00725CAE">
            <w:pPr>
              <w:pStyle w:val="21"/>
              <w:spacing w:line="260" w:lineRule="exact"/>
              <w:ind w:left="0" w:right="2" w:firstLine="3"/>
              <w:jc w:val="both"/>
              <w:rPr>
                <w:sz w:val="21"/>
                <w:szCs w:val="21"/>
                <w:lang w:val="uk-UA" w:eastAsia="ar-SA"/>
              </w:rPr>
            </w:pPr>
            <w:r w:rsidRPr="009A7564">
              <w:rPr>
                <w:sz w:val="21"/>
                <w:szCs w:val="21"/>
                <w:lang w:val="uk-UA" w:eastAsia="ar-SA"/>
              </w:rPr>
              <w:t>ІПН __________________________________</w:t>
            </w:r>
          </w:p>
          <w:p w14:paraId="65BCAFEE" w14:textId="77777777" w:rsidR="00F42C83" w:rsidRPr="009A7564" w:rsidRDefault="00F42C83" w:rsidP="00725CAE">
            <w:pPr>
              <w:pStyle w:val="21"/>
              <w:spacing w:line="260" w:lineRule="exact"/>
              <w:ind w:left="0" w:right="2" w:firstLine="3"/>
              <w:jc w:val="both"/>
              <w:rPr>
                <w:sz w:val="21"/>
                <w:szCs w:val="21"/>
                <w:lang w:val="uk-UA" w:eastAsia="ar-SA"/>
              </w:rPr>
            </w:pPr>
            <w:r w:rsidRPr="009A7564">
              <w:rPr>
                <w:sz w:val="21"/>
                <w:szCs w:val="21"/>
                <w:lang w:val="uk-UA" w:eastAsia="ar-SA"/>
              </w:rPr>
              <w:t>Місцезнаходження та адреса для листування:</w:t>
            </w:r>
          </w:p>
          <w:p w14:paraId="12B63247" w14:textId="77777777" w:rsidR="00F42C83" w:rsidRPr="009A7564" w:rsidRDefault="00F42C83" w:rsidP="00725CAE">
            <w:pPr>
              <w:pStyle w:val="21"/>
              <w:spacing w:line="260" w:lineRule="exact"/>
              <w:ind w:left="0" w:right="2" w:firstLine="3"/>
              <w:jc w:val="both"/>
              <w:rPr>
                <w:sz w:val="21"/>
                <w:szCs w:val="21"/>
                <w:lang w:val="uk-UA" w:eastAsia="ar-SA"/>
              </w:rPr>
            </w:pPr>
            <w:r w:rsidRPr="009A7564">
              <w:rPr>
                <w:sz w:val="21"/>
                <w:szCs w:val="21"/>
                <w:lang w:val="uk-UA" w:eastAsia="ar-SA"/>
              </w:rPr>
              <w:t>______________________________________</w:t>
            </w:r>
          </w:p>
          <w:p w14:paraId="72B38816" w14:textId="77777777" w:rsidR="00F42C83" w:rsidRPr="009A7564" w:rsidRDefault="00F42C83" w:rsidP="00725CAE">
            <w:pPr>
              <w:pStyle w:val="21"/>
              <w:spacing w:line="260" w:lineRule="exact"/>
              <w:ind w:left="0" w:right="2" w:firstLine="3"/>
              <w:jc w:val="both"/>
              <w:rPr>
                <w:sz w:val="21"/>
                <w:szCs w:val="21"/>
                <w:lang w:val="uk-UA" w:eastAsia="ar-SA"/>
              </w:rPr>
            </w:pPr>
            <w:r w:rsidRPr="009A7564">
              <w:rPr>
                <w:sz w:val="21"/>
                <w:szCs w:val="21"/>
                <w:lang w:val="en-US" w:eastAsia="ar-SA"/>
              </w:rPr>
              <w:t>IBAN</w:t>
            </w:r>
            <w:r w:rsidRPr="009A7564">
              <w:rPr>
                <w:sz w:val="21"/>
                <w:szCs w:val="21"/>
                <w:lang w:eastAsia="ar-SA"/>
              </w:rPr>
              <w:t xml:space="preserve"> </w:t>
            </w:r>
            <w:r w:rsidRPr="009A7564">
              <w:rPr>
                <w:sz w:val="21"/>
                <w:szCs w:val="21"/>
                <w:lang w:val="en-US" w:eastAsia="ar-SA"/>
              </w:rPr>
              <w:t>UA</w:t>
            </w:r>
            <w:r w:rsidRPr="009A7564">
              <w:rPr>
                <w:sz w:val="21"/>
                <w:szCs w:val="21"/>
                <w:lang w:val="uk-UA" w:eastAsia="ar-SA"/>
              </w:rPr>
              <w:t>______________________________</w:t>
            </w:r>
          </w:p>
          <w:p w14:paraId="6C7899F8" w14:textId="1ACEF466" w:rsidR="00F42C83" w:rsidRPr="009A7564" w:rsidRDefault="00F42C83" w:rsidP="00725CAE">
            <w:pPr>
              <w:pStyle w:val="21"/>
              <w:spacing w:line="260" w:lineRule="exact"/>
              <w:ind w:left="0" w:right="2" w:firstLine="3"/>
              <w:jc w:val="both"/>
              <w:rPr>
                <w:sz w:val="21"/>
                <w:szCs w:val="21"/>
                <w:lang w:val="uk-UA" w:eastAsia="ar-SA"/>
              </w:rPr>
            </w:pPr>
            <w:r w:rsidRPr="009A7564">
              <w:rPr>
                <w:sz w:val="21"/>
                <w:szCs w:val="21"/>
                <w:lang w:val="uk-UA" w:eastAsia="ar-SA"/>
              </w:rPr>
              <w:t>Банк __________________________________</w:t>
            </w:r>
          </w:p>
          <w:p w14:paraId="69B7A12C" w14:textId="77777777" w:rsidR="00F42C83" w:rsidRPr="009A7564" w:rsidRDefault="00F42C83" w:rsidP="00725CAE">
            <w:pPr>
              <w:pStyle w:val="21"/>
              <w:spacing w:line="260" w:lineRule="exact"/>
              <w:ind w:left="0" w:right="2" w:firstLine="3"/>
              <w:jc w:val="both"/>
              <w:rPr>
                <w:sz w:val="21"/>
                <w:szCs w:val="21"/>
                <w:lang w:eastAsia="ar-SA"/>
              </w:rPr>
            </w:pPr>
          </w:p>
          <w:p w14:paraId="44AF0C58" w14:textId="77777777" w:rsidR="00F42C83" w:rsidRPr="009A7564" w:rsidRDefault="00F42C83" w:rsidP="00725CAE">
            <w:pPr>
              <w:pStyle w:val="21"/>
              <w:spacing w:line="260" w:lineRule="exact"/>
              <w:ind w:left="0" w:right="2" w:firstLine="3"/>
              <w:jc w:val="both"/>
              <w:rPr>
                <w:sz w:val="21"/>
                <w:szCs w:val="21"/>
                <w:lang w:val="uk-UA" w:eastAsia="ar-SA"/>
              </w:rPr>
            </w:pPr>
          </w:p>
          <w:p w14:paraId="0A797360" w14:textId="77777777" w:rsidR="00F42C83" w:rsidRPr="009A7564" w:rsidRDefault="00F42C83" w:rsidP="00725CAE">
            <w:pPr>
              <w:pStyle w:val="21"/>
              <w:spacing w:line="260" w:lineRule="exact"/>
              <w:ind w:left="0" w:right="2" w:firstLine="3"/>
              <w:jc w:val="both"/>
              <w:rPr>
                <w:sz w:val="21"/>
                <w:szCs w:val="21"/>
                <w:lang w:val="uk-UA" w:eastAsia="ar-SA"/>
              </w:rPr>
            </w:pPr>
          </w:p>
          <w:p w14:paraId="704BD076" w14:textId="77777777" w:rsidR="00F42C83" w:rsidRPr="009A7564" w:rsidRDefault="00F42C83" w:rsidP="00725CAE">
            <w:pPr>
              <w:pStyle w:val="21"/>
              <w:spacing w:line="260" w:lineRule="exact"/>
              <w:ind w:left="0" w:right="2" w:firstLine="3"/>
              <w:jc w:val="both"/>
              <w:rPr>
                <w:sz w:val="21"/>
                <w:szCs w:val="21"/>
                <w:lang w:val="uk-UA" w:eastAsia="ar-SA"/>
              </w:rPr>
            </w:pPr>
            <w:r w:rsidRPr="009A7564">
              <w:rPr>
                <w:sz w:val="21"/>
                <w:szCs w:val="21"/>
                <w:lang w:val="uk-UA" w:eastAsia="ar-SA"/>
              </w:rPr>
              <w:t>Тел./факс +38 ____________</w:t>
            </w:r>
          </w:p>
          <w:p w14:paraId="27892D9D" w14:textId="77777777" w:rsidR="00F42C83" w:rsidRPr="009A7564" w:rsidRDefault="00F42C83" w:rsidP="00725CAE">
            <w:pPr>
              <w:pStyle w:val="21"/>
              <w:spacing w:line="260" w:lineRule="exact"/>
              <w:ind w:left="-8" w:right="2" w:hanging="7"/>
              <w:jc w:val="both"/>
              <w:rPr>
                <w:sz w:val="21"/>
                <w:szCs w:val="21"/>
                <w:lang w:val="uk-UA" w:eastAsia="ar-SA"/>
              </w:rPr>
            </w:pPr>
            <w:r w:rsidRPr="009A7564">
              <w:rPr>
                <w:sz w:val="21"/>
                <w:szCs w:val="21"/>
                <w:lang w:val="uk-UA" w:eastAsia="ar-SA"/>
              </w:rPr>
              <w:t>Адреса електронної пошти ______________</w:t>
            </w:r>
            <w:r w:rsidRPr="009A7564">
              <w:rPr>
                <w:sz w:val="21"/>
                <w:szCs w:val="21"/>
                <w:lang w:eastAsia="ar-SA"/>
              </w:rPr>
              <w:t xml:space="preserve"> </w:t>
            </w:r>
          </w:p>
          <w:p w14:paraId="54A7A57E" w14:textId="77777777" w:rsidR="00F42C83" w:rsidRPr="009A7564" w:rsidRDefault="00F42C83" w:rsidP="00725CAE">
            <w:pPr>
              <w:pStyle w:val="21"/>
              <w:spacing w:line="260" w:lineRule="exact"/>
              <w:ind w:left="-8" w:right="2" w:hanging="7"/>
              <w:jc w:val="both"/>
              <w:rPr>
                <w:sz w:val="21"/>
                <w:szCs w:val="21"/>
                <w:u w:val="single"/>
                <w:lang w:val="uk-UA" w:eastAsia="ar-SA"/>
              </w:rPr>
            </w:pPr>
            <w:r w:rsidRPr="009A7564">
              <w:rPr>
                <w:sz w:val="21"/>
                <w:szCs w:val="21"/>
                <w:lang w:val="uk-UA" w:eastAsia="ar-SA"/>
              </w:rPr>
              <w:t xml:space="preserve">Замовник є платником </w:t>
            </w:r>
            <w:r w:rsidRPr="009A7564">
              <w:rPr>
                <w:sz w:val="21"/>
                <w:szCs w:val="21"/>
                <w:u w:val="single"/>
                <w:lang w:val="uk-UA" w:eastAsia="ar-SA"/>
              </w:rPr>
              <w:t>______</w:t>
            </w:r>
          </w:p>
          <w:p w14:paraId="3E84BB39" w14:textId="77777777" w:rsidR="00F42C83" w:rsidRPr="009A7564" w:rsidRDefault="00F42C83" w:rsidP="00725CAE">
            <w:pPr>
              <w:pStyle w:val="21"/>
              <w:spacing w:line="260" w:lineRule="exact"/>
              <w:ind w:left="-8" w:right="2" w:hanging="7"/>
              <w:jc w:val="both"/>
              <w:rPr>
                <w:sz w:val="21"/>
                <w:szCs w:val="21"/>
                <w:lang w:val="uk-UA" w:eastAsia="ar-SA"/>
              </w:rPr>
            </w:pPr>
            <w:r w:rsidRPr="009A7564">
              <w:rPr>
                <w:sz w:val="21"/>
                <w:szCs w:val="21"/>
                <w:lang w:val="uk-UA" w:eastAsia="ar-SA"/>
              </w:rPr>
              <w:t>__________________</w:t>
            </w:r>
          </w:p>
          <w:p w14:paraId="050F5B7E" w14:textId="77777777" w:rsidR="00F42C83" w:rsidRPr="009A7564" w:rsidRDefault="00F42C83" w:rsidP="00725CAE">
            <w:pPr>
              <w:pStyle w:val="21"/>
              <w:spacing w:line="260" w:lineRule="exact"/>
              <w:ind w:left="-8" w:right="2" w:hanging="7"/>
              <w:jc w:val="both"/>
              <w:rPr>
                <w:sz w:val="21"/>
                <w:szCs w:val="21"/>
                <w:lang w:val="uk-UA" w:eastAsia="ar-SA"/>
              </w:rPr>
            </w:pPr>
          </w:p>
          <w:p w14:paraId="3935A5D3" w14:textId="77777777" w:rsidR="00F42C83" w:rsidRPr="009A7564" w:rsidRDefault="00F42C83" w:rsidP="00725CAE">
            <w:pPr>
              <w:pStyle w:val="21"/>
              <w:spacing w:line="260" w:lineRule="exact"/>
              <w:ind w:left="-8" w:right="2" w:hanging="7"/>
              <w:jc w:val="both"/>
              <w:rPr>
                <w:sz w:val="21"/>
                <w:szCs w:val="21"/>
                <w:lang w:val="uk-UA" w:eastAsia="ar-SA"/>
              </w:rPr>
            </w:pPr>
          </w:p>
          <w:p w14:paraId="5A275A34" w14:textId="77777777" w:rsidR="00F42C83" w:rsidRPr="009A7564" w:rsidRDefault="00F42C83" w:rsidP="00725CAE">
            <w:pPr>
              <w:pStyle w:val="21"/>
              <w:spacing w:line="260" w:lineRule="exact"/>
              <w:ind w:left="-8" w:right="2" w:hanging="7"/>
              <w:jc w:val="both"/>
              <w:rPr>
                <w:sz w:val="21"/>
                <w:szCs w:val="21"/>
                <w:lang w:val="uk-UA" w:eastAsia="ar-SA"/>
              </w:rPr>
            </w:pPr>
          </w:p>
          <w:p w14:paraId="32BC72D4" w14:textId="77777777" w:rsidR="00F42C83" w:rsidRPr="009A7564" w:rsidRDefault="00F42C83" w:rsidP="00725CAE">
            <w:pPr>
              <w:pStyle w:val="21"/>
              <w:spacing w:line="260" w:lineRule="exact"/>
              <w:ind w:left="-8" w:right="2" w:hanging="7"/>
              <w:jc w:val="both"/>
              <w:rPr>
                <w:sz w:val="21"/>
                <w:szCs w:val="21"/>
                <w:lang w:val="uk-UA" w:eastAsia="ar-SA"/>
              </w:rPr>
            </w:pPr>
          </w:p>
          <w:p w14:paraId="028E051D" w14:textId="77777777" w:rsidR="00F42C83" w:rsidRPr="009A7564" w:rsidRDefault="00F42C83" w:rsidP="00725CAE">
            <w:pPr>
              <w:pStyle w:val="21"/>
              <w:spacing w:line="260" w:lineRule="exact"/>
              <w:ind w:left="-8" w:right="2" w:hanging="7"/>
              <w:jc w:val="both"/>
              <w:rPr>
                <w:sz w:val="21"/>
                <w:szCs w:val="21"/>
                <w:lang w:val="uk-UA" w:eastAsia="ar-SA"/>
              </w:rPr>
            </w:pPr>
          </w:p>
          <w:p w14:paraId="1D66D1B3" w14:textId="77777777" w:rsidR="00F42C83" w:rsidRPr="009A7564" w:rsidRDefault="00F42C83" w:rsidP="00725CAE">
            <w:pPr>
              <w:pStyle w:val="21"/>
              <w:spacing w:line="260" w:lineRule="exact"/>
              <w:ind w:left="-8" w:right="2" w:hanging="7"/>
              <w:jc w:val="both"/>
              <w:rPr>
                <w:sz w:val="21"/>
                <w:szCs w:val="21"/>
                <w:lang w:val="uk-UA" w:eastAsia="ar-SA"/>
              </w:rPr>
            </w:pPr>
          </w:p>
          <w:p w14:paraId="0C87814C" w14:textId="77777777" w:rsidR="00F42C83" w:rsidRPr="009A7564" w:rsidRDefault="00F42C83" w:rsidP="00725CAE">
            <w:pPr>
              <w:pStyle w:val="21"/>
              <w:spacing w:line="260" w:lineRule="exact"/>
              <w:ind w:left="-8" w:right="2" w:hanging="7"/>
              <w:jc w:val="both"/>
              <w:rPr>
                <w:sz w:val="21"/>
                <w:szCs w:val="21"/>
                <w:lang w:val="uk-UA" w:eastAsia="ar-SA"/>
              </w:rPr>
            </w:pPr>
          </w:p>
          <w:p w14:paraId="4577ECBE" w14:textId="77777777" w:rsidR="00F42C83" w:rsidRPr="009A7564" w:rsidRDefault="00F42C83" w:rsidP="00725CAE">
            <w:pPr>
              <w:pStyle w:val="21"/>
              <w:spacing w:line="260" w:lineRule="exact"/>
              <w:ind w:left="-8" w:right="2" w:hanging="7"/>
              <w:jc w:val="both"/>
              <w:rPr>
                <w:b/>
                <w:sz w:val="21"/>
                <w:szCs w:val="21"/>
                <w:lang w:val="uk-UA" w:eastAsia="ar-SA"/>
              </w:rPr>
            </w:pPr>
          </w:p>
          <w:p w14:paraId="24C20E57" w14:textId="77777777" w:rsidR="00F42C83" w:rsidRPr="009A7564" w:rsidRDefault="00F42C83" w:rsidP="00725CAE">
            <w:pPr>
              <w:pStyle w:val="21"/>
              <w:spacing w:line="260" w:lineRule="exact"/>
              <w:ind w:left="-8" w:right="2" w:hanging="7"/>
              <w:jc w:val="both"/>
              <w:rPr>
                <w:sz w:val="21"/>
                <w:szCs w:val="21"/>
                <w:lang w:val="uk-UA" w:eastAsia="ar-SA"/>
              </w:rPr>
            </w:pPr>
          </w:p>
          <w:p w14:paraId="43ACE6DD" w14:textId="77777777" w:rsidR="00F42C83" w:rsidRPr="009A7564" w:rsidRDefault="00F42C83" w:rsidP="00725CAE">
            <w:pPr>
              <w:pStyle w:val="21"/>
              <w:spacing w:line="260" w:lineRule="exact"/>
              <w:ind w:left="-8" w:right="2" w:hanging="7"/>
              <w:jc w:val="both"/>
              <w:rPr>
                <w:sz w:val="21"/>
                <w:szCs w:val="21"/>
                <w:lang w:val="uk-UA" w:eastAsia="ar-SA"/>
              </w:rPr>
            </w:pPr>
          </w:p>
          <w:p w14:paraId="5B217C28" w14:textId="77777777" w:rsidR="00F42C83" w:rsidRPr="009A7564" w:rsidRDefault="00F42C83" w:rsidP="00725CAE">
            <w:pPr>
              <w:pStyle w:val="21"/>
              <w:spacing w:line="260" w:lineRule="exact"/>
              <w:ind w:left="-8" w:right="2" w:hanging="7"/>
              <w:jc w:val="both"/>
              <w:rPr>
                <w:sz w:val="21"/>
                <w:szCs w:val="21"/>
                <w:lang w:val="uk-UA" w:eastAsia="ar-SA"/>
              </w:rPr>
            </w:pPr>
          </w:p>
          <w:p w14:paraId="2EA4FC80" w14:textId="77777777" w:rsidR="00F42C83" w:rsidRPr="009A7564" w:rsidRDefault="00F42C83" w:rsidP="00725CAE">
            <w:pPr>
              <w:pStyle w:val="21"/>
              <w:spacing w:line="260" w:lineRule="exact"/>
              <w:ind w:left="-8" w:right="2" w:hanging="7"/>
              <w:jc w:val="both"/>
              <w:rPr>
                <w:sz w:val="21"/>
                <w:szCs w:val="21"/>
                <w:lang w:val="uk-UA" w:eastAsia="ar-SA"/>
              </w:rPr>
            </w:pPr>
          </w:p>
          <w:p w14:paraId="0A77788B" w14:textId="77777777" w:rsidR="00F42C83" w:rsidRPr="009A7564" w:rsidRDefault="00F42C83" w:rsidP="00725CAE">
            <w:pPr>
              <w:pStyle w:val="21"/>
              <w:spacing w:line="260" w:lineRule="exact"/>
              <w:ind w:right="2"/>
              <w:rPr>
                <w:b/>
                <w:sz w:val="21"/>
                <w:szCs w:val="21"/>
                <w:lang w:val="uk-UA" w:eastAsia="ar-SA"/>
              </w:rPr>
            </w:pPr>
            <w:r w:rsidRPr="009A7564">
              <w:rPr>
                <w:b/>
                <w:sz w:val="21"/>
                <w:szCs w:val="21"/>
                <w:lang w:val="uk-UA" w:eastAsia="ar-SA"/>
              </w:rPr>
              <w:t xml:space="preserve">___________________/___________________/              </w:t>
            </w:r>
          </w:p>
          <w:p w14:paraId="24582F42" w14:textId="77777777" w:rsidR="00F42C83" w:rsidRPr="009A7564" w:rsidRDefault="00F42C83" w:rsidP="00725CAE">
            <w:pPr>
              <w:pStyle w:val="21"/>
              <w:spacing w:line="260" w:lineRule="exact"/>
              <w:ind w:right="2" w:firstLine="23"/>
              <w:rPr>
                <w:sz w:val="21"/>
                <w:szCs w:val="21"/>
                <w:vertAlign w:val="superscript"/>
                <w:lang w:val="uk-UA" w:eastAsia="ar-SA"/>
              </w:rPr>
            </w:pPr>
            <w:r w:rsidRPr="009A7564">
              <w:rPr>
                <w:sz w:val="21"/>
                <w:szCs w:val="21"/>
                <w:vertAlign w:val="superscript"/>
                <w:lang w:val="uk-UA" w:eastAsia="ar-SA"/>
              </w:rPr>
              <w:t xml:space="preserve">             (підпис)                                               (П.І.Б.)</w:t>
            </w:r>
          </w:p>
          <w:p w14:paraId="6619CABF" w14:textId="77777777" w:rsidR="00F42C83" w:rsidRPr="000056EC" w:rsidRDefault="00F42C83" w:rsidP="00725CAE">
            <w:pPr>
              <w:pStyle w:val="21"/>
              <w:spacing w:line="260" w:lineRule="exact"/>
              <w:ind w:left="-8" w:right="2" w:hanging="7"/>
              <w:jc w:val="both"/>
              <w:rPr>
                <w:sz w:val="21"/>
                <w:szCs w:val="21"/>
                <w:lang w:val="uk-UA" w:eastAsia="ar-SA"/>
              </w:rPr>
            </w:pPr>
            <w:r w:rsidRPr="009A7564">
              <w:rPr>
                <w:sz w:val="21"/>
                <w:szCs w:val="21"/>
                <w:vertAlign w:val="superscript"/>
                <w:lang w:val="uk-UA" w:eastAsia="ar-SA"/>
              </w:rPr>
              <w:t>м.п.</w:t>
            </w:r>
          </w:p>
          <w:p w14:paraId="0683DE14" w14:textId="77777777" w:rsidR="00F42C83" w:rsidRPr="000056EC" w:rsidRDefault="00F42C83" w:rsidP="00725CAE">
            <w:pPr>
              <w:pStyle w:val="21"/>
              <w:spacing w:line="260" w:lineRule="exact"/>
              <w:ind w:left="0" w:right="2" w:firstLine="23"/>
              <w:jc w:val="both"/>
              <w:rPr>
                <w:sz w:val="21"/>
                <w:szCs w:val="21"/>
                <w:lang w:val="uk-UA" w:eastAsia="ar-SA"/>
              </w:rPr>
            </w:pPr>
          </w:p>
        </w:tc>
      </w:tr>
      <w:tr w:rsidR="00F42C83" w:rsidRPr="00725CAE" w14:paraId="6F4E9712" w14:textId="77777777" w:rsidTr="00725CAE">
        <w:tc>
          <w:tcPr>
            <w:tcW w:w="4819" w:type="dxa"/>
          </w:tcPr>
          <w:p w14:paraId="5CEF3742" w14:textId="77777777" w:rsidR="00F42C83" w:rsidRPr="000056EC" w:rsidRDefault="00F42C83" w:rsidP="00725CAE">
            <w:pPr>
              <w:pStyle w:val="21"/>
              <w:spacing w:line="260" w:lineRule="exact"/>
              <w:jc w:val="both"/>
              <w:rPr>
                <w:b/>
                <w:sz w:val="22"/>
                <w:szCs w:val="22"/>
                <w:lang w:val="uk-UA"/>
              </w:rPr>
            </w:pPr>
          </w:p>
        </w:tc>
        <w:tc>
          <w:tcPr>
            <w:tcW w:w="4820" w:type="dxa"/>
          </w:tcPr>
          <w:p w14:paraId="6027BB70" w14:textId="77777777" w:rsidR="00F42C83" w:rsidRPr="000056EC" w:rsidRDefault="00F42C83" w:rsidP="00725CAE">
            <w:pPr>
              <w:pStyle w:val="21"/>
              <w:spacing w:line="260" w:lineRule="exact"/>
              <w:ind w:left="0" w:right="2" w:firstLine="0"/>
              <w:rPr>
                <w:sz w:val="22"/>
                <w:szCs w:val="22"/>
                <w:lang w:val="uk-UA"/>
              </w:rPr>
            </w:pPr>
          </w:p>
        </w:tc>
      </w:tr>
      <w:tr w:rsidR="00F42C83" w:rsidRPr="00725CAE" w14:paraId="3A492A10" w14:textId="77777777" w:rsidTr="00725CAE">
        <w:tc>
          <w:tcPr>
            <w:tcW w:w="4819" w:type="dxa"/>
          </w:tcPr>
          <w:p w14:paraId="35067025" w14:textId="77777777" w:rsidR="00F42C83" w:rsidRPr="001E6905" w:rsidRDefault="00F42C83" w:rsidP="00725CAE">
            <w:pPr>
              <w:pStyle w:val="21"/>
              <w:spacing w:line="260" w:lineRule="exact"/>
              <w:ind w:right="2" w:firstLine="23"/>
              <w:rPr>
                <w:b/>
                <w:sz w:val="23"/>
                <w:szCs w:val="23"/>
                <w:lang w:val="uk-UA" w:eastAsia="ar-SA"/>
              </w:rPr>
            </w:pPr>
          </w:p>
          <w:p w14:paraId="530916C7" w14:textId="77777777" w:rsidR="00F42C83" w:rsidRPr="001E6905" w:rsidRDefault="00F42C83" w:rsidP="00725CAE">
            <w:pPr>
              <w:pStyle w:val="21"/>
              <w:spacing w:line="260" w:lineRule="exact"/>
              <w:ind w:left="0" w:right="2" w:firstLine="0"/>
              <w:rPr>
                <w:sz w:val="23"/>
                <w:szCs w:val="23"/>
                <w:lang w:val="uk-UA" w:eastAsia="ar-SA"/>
              </w:rPr>
            </w:pPr>
          </w:p>
        </w:tc>
        <w:tc>
          <w:tcPr>
            <w:tcW w:w="4820" w:type="dxa"/>
          </w:tcPr>
          <w:p w14:paraId="1EBBBA3E" w14:textId="77777777" w:rsidR="00F42C83" w:rsidRPr="001E6905" w:rsidRDefault="00F42C83" w:rsidP="00725CAE">
            <w:pPr>
              <w:pStyle w:val="21"/>
              <w:tabs>
                <w:tab w:val="left" w:pos="1950"/>
              </w:tabs>
              <w:spacing w:line="260" w:lineRule="exact"/>
              <w:ind w:left="0" w:right="2" w:firstLine="0"/>
              <w:rPr>
                <w:b/>
                <w:sz w:val="23"/>
                <w:szCs w:val="23"/>
                <w:lang w:val="uk-UA" w:eastAsia="ar-SA"/>
              </w:rPr>
            </w:pPr>
          </w:p>
          <w:p w14:paraId="22E4B038" w14:textId="77777777" w:rsidR="00F42C83" w:rsidRPr="001E6905" w:rsidRDefault="00F42C83" w:rsidP="00725CAE">
            <w:pPr>
              <w:pStyle w:val="21"/>
              <w:spacing w:line="260" w:lineRule="exact"/>
              <w:ind w:left="0" w:right="2" w:firstLine="0"/>
              <w:rPr>
                <w:sz w:val="23"/>
                <w:szCs w:val="23"/>
                <w:lang w:val="uk-UA"/>
              </w:rPr>
            </w:pPr>
          </w:p>
        </w:tc>
      </w:tr>
    </w:tbl>
    <w:p w14:paraId="14FD3A12" w14:textId="77777777" w:rsidR="006D0AB5" w:rsidRDefault="006D0AB5" w:rsidP="00255B9C">
      <w:pPr>
        <w:jc w:val="right"/>
        <w:rPr>
          <w:rFonts w:cs="Times New Roman"/>
          <w:spacing w:val="-9"/>
          <w:sz w:val="22"/>
          <w:szCs w:val="22"/>
          <w:lang w:val="uk-UA"/>
        </w:rPr>
      </w:pPr>
    </w:p>
    <w:p w14:paraId="31B3EE40" w14:textId="77777777" w:rsidR="006D0AB5" w:rsidRDefault="006D0AB5" w:rsidP="00255B9C">
      <w:pPr>
        <w:jc w:val="right"/>
        <w:rPr>
          <w:rFonts w:cs="Times New Roman"/>
          <w:spacing w:val="-9"/>
          <w:sz w:val="22"/>
          <w:szCs w:val="22"/>
          <w:lang w:val="uk-UA"/>
        </w:rPr>
      </w:pPr>
    </w:p>
    <w:p w14:paraId="18710820" w14:textId="77777777" w:rsidR="006D0AB5" w:rsidRDefault="006D0AB5" w:rsidP="00255B9C">
      <w:pPr>
        <w:jc w:val="right"/>
        <w:rPr>
          <w:rFonts w:cs="Times New Roman"/>
          <w:spacing w:val="-9"/>
          <w:sz w:val="22"/>
          <w:szCs w:val="22"/>
          <w:lang w:val="uk-UA"/>
        </w:rPr>
      </w:pPr>
    </w:p>
    <w:p w14:paraId="7C4A602F" w14:textId="77777777" w:rsidR="006D0AB5" w:rsidRDefault="006D0AB5" w:rsidP="00255B9C">
      <w:pPr>
        <w:jc w:val="right"/>
        <w:rPr>
          <w:rFonts w:cs="Times New Roman"/>
          <w:spacing w:val="-9"/>
          <w:sz w:val="22"/>
          <w:szCs w:val="22"/>
          <w:lang w:val="uk-UA"/>
        </w:rPr>
      </w:pPr>
    </w:p>
    <w:p w14:paraId="1D2A4D5E" w14:textId="77777777" w:rsidR="006D0AB5" w:rsidRDefault="006D0AB5" w:rsidP="00255B9C">
      <w:pPr>
        <w:jc w:val="right"/>
        <w:rPr>
          <w:rFonts w:cs="Times New Roman"/>
          <w:spacing w:val="-9"/>
          <w:sz w:val="22"/>
          <w:szCs w:val="22"/>
          <w:lang w:val="uk-UA"/>
        </w:rPr>
      </w:pPr>
    </w:p>
    <w:p w14:paraId="4426B45D" w14:textId="77777777" w:rsidR="006D0AB5" w:rsidRDefault="006D0AB5" w:rsidP="00255B9C">
      <w:pPr>
        <w:jc w:val="right"/>
        <w:rPr>
          <w:rFonts w:cs="Times New Roman"/>
          <w:spacing w:val="-9"/>
          <w:sz w:val="22"/>
          <w:szCs w:val="22"/>
          <w:lang w:val="uk-UA"/>
        </w:rPr>
      </w:pPr>
    </w:p>
    <w:p w14:paraId="794E7E38" w14:textId="77777777" w:rsidR="006D0AB5" w:rsidRDefault="006D0AB5" w:rsidP="00255B9C">
      <w:pPr>
        <w:jc w:val="right"/>
        <w:rPr>
          <w:rFonts w:cs="Times New Roman"/>
          <w:spacing w:val="-9"/>
          <w:sz w:val="22"/>
          <w:szCs w:val="22"/>
          <w:lang w:val="uk-UA"/>
        </w:rPr>
      </w:pPr>
    </w:p>
    <w:p w14:paraId="557B2487" w14:textId="77777777" w:rsidR="006D0AB5" w:rsidRDefault="006D0AB5" w:rsidP="00255B9C">
      <w:pPr>
        <w:jc w:val="right"/>
        <w:rPr>
          <w:rFonts w:cs="Times New Roman"/>
          <w:spacing w:val="-9"/>
          <w:sz w:val="22"/>
          <w:szCs w:val="22"/>
          <w:lang w:val="uk-UA"/>
        </w:rPr>
      </w:pPr>
    </w:p>
    <w:p w14:paraId="58F7B243" w14:textId="77777777" w:rsidR="006D0AB5" w:rsidRDefault="006D0AB5" w:rsidP="00255B9C">
      <w:pPr>
        <w:jc w:val="right"/>
        <w:rPr>
          <w:rFonts w:cs="Times New Roman"/>
          <w:spacing w:val="-9"/>
          <w:sz w:val="22"/>
          <w:szCs w:val="22"/>
          <w:lang w:val="uk-UA"/>
        </w:rPr>
      </w:pPr>
    </w:p>
    <w:p w14:paraId="28E0F9E3" w14:textId="77777777" w:rsidR="006D0AB5" w:rsidRDefault="006D0AB5" w:rsidP="00255B9C">
      <w:pPr>
        <w:jc w:val="right"/>
        <w:rPr>
          <w:rFonts w:cs="Times New Roman"/>
          <w:spacing w:val="-9"/>
          <w:sz w:val="22"/>
          <w:szCs w:val="22"/>
          <w:lang w:val="uk-UA"/>
        </w:rPr>
      </w:pPr>
    </w:p>
    <w:p w14:paraId="2CD0ABAE" w14:textId="77777777" w:rsidR="006D0AB5" w:rsidRDefault="006D0AB5" w:rsidP="00255B9C">
      <w:pPr>
        <w:jc w:val="right"/>
        <w:rPr>
          <w:rFonts w:cs="Times New Roman"/>
          <w:spacing w:val="-9"/>
          <w:sz w:val="22"/>
          <w:szCs w:val="22"/>
          <w:lang w:val="uk-UA"/>
        </w:rPr>
      </w:pPr>
    </w:p>
    <w:p w14:paraId="53295143" w14:textId="77777777" w:rsidR="006D0AB5" w:rsidRDefault="006D0AB5" w:rsidP="00255B9C">
      <w:pPr>
        <w:jc w:val="right"/>
        <w:rPr>
          <w:rFonts w:cs="Times New Roman"/>
          <w:spacing w:val="-9"/>
          <w:sz w:val="22"/>
          <w:szCs w:val="22"/>
          <w:lang w:val="uk-UA"/>
        </w:rPr>
      </w:pPr>
    </w:p>
    <w:p w14:paraId="6F8C42D4" w14:textId="77777777" w:rsidR="006D0AB5" w:rsidRDefault="006D0AB5" w:rsidP="00255B9C">
      <w:pPr>
        <w:jc w:val="right"/>
        <w:rPr>
          <w:rFonts w:cs="Times New Roman"/>
          <w:spacing w:val="-9"/>
          <w:sz w:val="22"/>
          <w:szCs w:val="22"/>
          <w:lang w:val="uk-UA"/>
        </w:rPr>
      </w:pPr>
    </w:p>
    <w:p w14:paraId="7A36B672" w14:textId="77777777" w:rsidR="006D0AB5" w:rsidRDefault="006D0AB5" w:rsidP="00255B9C">
      <w:pPr>
        <w:jc w:val="right"/>
        <w:rPr>
          <w:rFonts w:cs="Times New Roman"/>
          <w:spacing w:val="-9"/>
          <w:sz w:val="22"/>
          <w:szCs w:val="22"/>
          <w:lang w:val="uk-UA"/>
        </w:rPr>
      </w:pPr>
    </w:p>
    <w:p w14:paraId="74A5C0B7" w14:textId="77777777" w:rsidR="006D0AB5" w:rsidRPr="00AA1E43" w:rsidRDefault="006D0AB5" w:rsidP="00255B9C">
      <w:pPr>
        <w:jc w:val="right"/>
        <w:rPr>
          <w:rFonts w:cs="Times New Roman"/>
          <w:spacing w:val="-9"/>
          <w:sz w:val="22"/>
          <w:szCs w:val="22"/>
          <w:lang w:val="uk-UA"/>
        </w:rPr>
      </w:pPr>
    </w:p>
    <w:p w14:paraId="2939A5F8" w14:textId="77777777" w:rsidR="00AA1E43" w:rsidRPr="00AA1E43" w:rsidRDefault="00AA1E43" w:rsidP="00A77811">
      <w:pPr>
        <w:numPr>
          <w:ilvl w:val="0"/>
          <w:numId w:val="1"/>
        </w:numPr>
        <w:tabs>
          <w:tab w:val="clear" w:pos="0"/>
        </w:tabs>
        <w:ind w:left="4536"/>
        <w:jc w:val="right"/>
        <w:rPr>
          <w:rFonts w:cs="Times New Roman"/>
          <w:spacing w:val="-9"/>
          <w:sz w:val="22"/>
          <w:szCs w:val="22"/>
          <w:lang w:val="uk-UA"/>
        </w:rPr>
      </w:pPr>
    </w:p>
    <w:p w14:paraId="23A0D7DD" w14:textId="77777777" w:rsidR="00AA1E43" w:rsidRPr="00AA1E43" w:rsidRDefault="00AA1E43" w:rsidP="00A77811">
      <w:pPr>
        <w:numPr>
          <w:ilvl w:val="0"/>
          <w:numId w:val="1"/>
        </w:numPr>
        <w:tabs>
          <w:tab w:val="clear" w:pos="0"/>
        </w:tabs>
        <w:ind w:left="4536"/>
        <w:jc w:val="right"/>
        <w:rPr>
          <w:rFonts w:cs="Times New Roman"/>
          <w:spacing w:val="-9"/>
          <w:sz w:val="22"/>
          <w:szCs w:val="22"/>
          <w:lang w:val="uk-UA"/>
        </w:rPr>
      </w:pPr>
    </w:p>
    <w:p w14:paraId="6C85F8AC" w14:textId="77777777" w:rsidR="00AA1E43" w:rsidRPr="00AA1E43" w:rsidRDefault="00AA1E43" w:rsidP="00A77811">
      <w:pPr>
        <w:numPr>
          <w:ilvl w:val="0"/>
          <w:numId w:val="1"/>
        </w:numPr>
        <w:tabs>
          <w:tab w:val="clear" w:pos="0"/>
        </w:tabs>
        <w:ind w:left="4536"/>
        <w:jc w:val="right"/>
        <w:rPr>
          <w:rFonts w:cs="Times New Roman"/>
          <w:spacing w:val="-9"/>
          <w:sz w:val="22"/>
          <w:szCs w:val="22"/>
          <w:lang w:val="uk-UA"/>
        </w:rPr>
      </w:pPr>
    </w:p>
    <w:p w14:paraId="6AA1D1F2" w14:textId="77777777" w:rsidR="00AA1E43" w:rsidRPr="00AA1E43" w:rsidRDefault="00AA1E43" w:rsidP="00A77811">
      <w:pPr>
        <w:numPr>
          <w:ilvl w:val="0"/>
          <w:numId w:val="1"/>
        </w:numPr>
        <w:tabs>
          <w:tab w:val="clear" w:pos="0"/>
        </w:tabs>
        <w:ind w:left="4536"/>
        <w:jc w:val="right"/>
        <w:rPr>
          <w:rFonts w:cs="Times New Roman"/>
          <w:spacing w:val="-9"/>
          <w:sz w:val="22"/>
          <w:szCs w:val="22"/>
          <w:lang w:val="uk-UA"/>
        </w:rPr>
      </w:pPr>
    </w:p>
    <w:p w14:paraId="7C5ACF38" w14:textId="77777777" w:rsidR="00A77811" w:rsidRPr="00E519AA" w:rsidRDefault="00A77811" w:rsidP="00A77811">
      <w:pPr>
        <w:numPr>
          <w:ilvl w:val="0"/>
          <w:numId w:val="1"/>
        </w:numPr>
        <w:tabs>
          <w:tab w:val="clear" w:pos="0"/>
        </w:tabs>
        <w:ind w:left="4536"/>
        <w:jc w:val="right"/>
        <w:rPr>
          <w:rFonts w:cs="Times New Roman"/>
          <w:spacing w:val="-9"/>
          <w:sz w:val="22"/>
          <w:szCs w:val="22"/>
          <w:lang w:val="uk-UA"/>
        </w:rPr>
      </w:pPr>
      <w:r w:rsidRPr="00E519AA">
        <w:rPr>
          <w:rFonts w:cs="Times New Roman"/>
          <w:bCs/>
          <w:spacing w:val="-9"/>
          <w:sz w:val="22"/>
          <w:szCs w:val="22"/>
          <w:lang w:val="uk-UA"/>
        </w:rPr>
        <w:t>Додаток №1 до Договору</w:t>
      </w:r>
    </w:p>
    <w:p w14:paraId="42CC84A0" w14:textId="77777777" w:rsidR="00A77811" w:rsidRPr="00E519AA" w:rsidRDefault="00A77811" w:rsidP="00A77811">
      <w:pPr>
        <w:numPr>
          <w:ilvl w:val="0"/>
          <w:numId w:val="1"/>
        </w:numPr>
        <w:shd w:val="clear" w:color="auto" w:fill="FFFFFF"/>
        <w:tabs>
          <w:tab w:val="clear" w:pos="0"/>
          <w:tab w:val="left" w:leader="underscore" w:pos="768"/>
        </w:tabs>
        <w:ind w:left="4536"/>
        <w:jc w:val="right"/>
        <w:rPr>
          <w:rFonts w:cs="Times New Roman"/>
          <w:bCs/>
          <w:spacing w:val="-9"/>
          <w:lang w:val="uk-UA"/>
        </w:rPr>
      </w:pPr>
      <w:r w:rsidRPr="00E519AA">
        <w:rPr>
          <w:rFonts w:cs="Times New Roman"/>
          <w:bCs/>
          <w:spacing w:val="-9"/>
          <w:lang w:val="uk-UA"/>
        </w:rPr>
        <w:t xml:space="preserve">від </w:t>
      </w:r>
      <w:r w:rsidRPr="00E519AA">
        <w:rPr>
          <w:rFonts w:cs="Times New Roman"/>
          <w:spacing w:val="-9"/>
          <w:lang w:val="uk-UA"/>
        </w:rPr>
        <w:t>«__</w:t>
      </w:r>
      <w:r w:rsidRPr="00E519AA">
        <w:rPr>
          <w:rFonts w:cs="Times New Roman"/>
          <w:bCs/>
          <w:spacing w:val="-9"/>
          <w:lang w:val="uk-UA"/>
        </w:rPr>
        <w:t>_»______20___ р.  № ___________________</w:t>
      </w:r>
    </w:p>
    <w:p w14:paraId="3B08D84D" w14:textId="77777777" w:rsidR="00A77811" w:rsidRPr="00E519AA" w:rsidRDefault="00A77811" w:rsidP="00A77811">
      <w:pPr>
        <w:shd w:val="clear" w:color="auto" w:fill="FFFFFF"/>
        <w:tabs>
          <w:tab w:val="left" w:leader="underscore" w:pos="768"/>
        </w:tabs>
        <w:jc w:val="right"/>
        <w:rPr>
          <w:rFonts w:cs="Times New Roman"/>
          <w:b/>
          <w:bCs/>
          <w:spacing w:val="-9"/>
          <w:sz w:val="24"/>
          <w:szCs w:val="24"/>
          <w:lang w:val="uk-UA"/>
        </w:rPr>
      </w:pPr>
    </w:p>
    <w:p w14:paraId="5D5EC435" w14:textId="77777777" w:rsidR="00A77811" w:rsidRPr="00E519AA" w:rsidRDefault="00A77811" w:rsidP="00A77811">
      <w:pPr>
        <w:tabs>
          <w:tab w:val="left" w:pos="3135"/>
        </w:tabs>
        <w:jc w:val="center"/>
        <w:rPr>
          <w:rFonts w:cs="Times New Roman"/>
          <w:sz w:val="24"/>
          <w:szCs w:val="24"/>
          <w:lang w:val="uk-UA"/>
        </w:rPr>
      </w:pPr>
    </w:p>
    <w:p w14:paraId="0D2367A2" w14:textId="4D36EB05" w:rsidR="00A77811" w:rsidRPr="00E519AA" w:rsidRDefault="00A77811" w:rsidP="00A77811">
      <w:pPr>
        <w:tabs>
          <w:tab w:val="left" w:pos="3135"/>
        </w:tabs>
        <w:jc w:val="center"/>
        <w:rPr>
          <w:rFonts w:cs="Times New Roman"/>
          <w:b/>
          <w:sz w:val="22"/>
          <w:szCs w:val="22"/>
          <w:lang w:val="uk-UA"/>
        </w:rPr>
      </w:pPr>
      <w:r w:rsidRPr="00E519AA">
        <w:rPr>
          <w:rFonts w:cs="Times New Roman"/>
          <w:sz w:val="24"/>
          <w:szCs w:val="24"/>
          <w:lang w:val="uk-UA"/>
        </w:rPr>
        <w:t xml:space="preserve"> </w:t>
      </w:r>
      <w:r w:rsidRPr="00E519AA">
        <w:rPr>
          <w:rFonts w:cs="Times New Roman"/>
          <w:b/>
          <w:sz w:val="22"/>
          <w:szCs w:val="22"/>
          <w:lang w:val="uk-UA"/>
        </w:rPr>
        <w:t>ОКРЕМІ УМОВИ НАДАННЯ ПОСЛУГ</w:t>
      </w:r>
    </w:p>
    <w:p w14:paraId="224B56CB" w14:textId="77777777" w:rsidR="00A77811" w:rsidRPr="00E519AA" w:rsidRDefault="00A77811" w:rsidP="00A77811">
      <w:pPr>
        <w:tabs>
          <w:tab w:val="left" w:pos="3135"/>
        </w:tabs>
        <w:jc w:val="center"/>
        <w:rPr>
          <w:rFonts w:cs="Times New Roman"/>
          <w:b/>
          <w:sz w:val="22"/>
          <w:szCs w:val="22"/>
          <w:lang w:val="uk-UA"/>
        </w:rPr>
      </w:pPr>
    </w:p>
    <w:p w14:paraId="3F4D7247" w14:textId="4AC60977" w:rsidR="00A77811" w:rsidRPr="00E519AA" w:rsidRDefault="00A77811" w:rsidP="00A77811">
      <w:pPr>
        <w:tabs>
          <w:tab w:val="left" w:pos="3135"/>
        </w:tabs>
        <w:ind w:firstLine="426"/>
        <w:jc w:val="both"/>
        <w:rPr>
          <w:rFonts w:cs="Times New Roman"/>
          <w:lang w:val="uk-UA"/>
        </w:rPr>
      </w:pPr>
      <w:r w:rsidRPr="00E519AA">
        <w:rPr>
          <w:rFonts w:cs="Times New Roman"/>
          <w:lang w:val="uk-UA"/>
        </w:rPr>
        <w:t xml:space="preserve">1. Загальна ціна Договору на момент його укладання складає _________ (____________________) грн. з </w:t>
      </w:r>
      <w:r w:rsidR="00BA0C8A">
        <w:rPr>
          <w:rFonts w:cs="Times New Roman"/>
          <w:lang w:val="uk-UA"/>
        </w:rPr>
        <w:t xml:space="preserve">урахуванням </w:t>
      </w:r>
      <w:r w:rsidRPr="00E519AA">
        <w:rPr>
          <w:rFonts w:cs="Times New Roman"/>
          <w:lang w:val="uk-UA"/>
        </w:rPr>
        <w:t>ПДВ</w:t>
      </w:r>
      <w:r w:rsidR="00BA0C8A">
        <w:rPr>
          <w:rFonts w:cs="Times New Roman"/>
          <w:lang w:val="uk-UA"/>
        </w:rPr>
        <w:t>.</w:t>
      </w:r>
      <w:r w:rsidRPr="00E519AA">
        <w:rPr>
          <w:rFonts w:cs="Times New Roman"/>
          <w:lang w:val="uk-UA"/>
        </w:rPr>
        <w:t xml:space="preserve"> </w:t>
      </w:r>
      <w:r w:rsidR="00BA0C8A" w:rsidRPr="001B4712">
        <w:rPr>
          <w:rFonts w:cs="Times New Roman"/>
          <w:lang w:val="uk-UA"/>
        </w:rPr>
        <w:t>Оподаткування вартості послуг здійснюється за ставками  ПДВ 20 % та 0%.</w:t>
      </w:r>
    </w:p>
    <w:p w14:paraId="1925E10A" w14:textId="77777777" w:rsidR="00A77811" w:rsidRPr="00E519AA" w:rsidRDefault="00A77811" w:rsidP="00A77811">
      <w:pPr>
        <w:tabs>
          <w:tab w:val="left" w:pos="3135"/>
        </w:tabs>
        <w:ind w:firstLine="426"/>
        <w:jc w:val="both"/>
        <w:rPr>
          <w:rFonts w:cs="Times New Roman"/>
          <w:lang w:val="uk-UA"/>
        </w:rPr>
      </w:pPr>
    </w:p>
    <w:p w14:paraId="5D370EE7" w14:textId="77777777" w:rsidR="00A77811" w:rsidRPr="00E519AA" w:rsidRDefault="00A77811" w:rsidP="00A77811">
      <w:pPr>
        <w:tabs>
          <w:tab w:val="left" w:pos="3135"/>
        </w:tabs>
        <w:ind w:firstLine="426"/>
        <w:jc w:val="both"/>
        <w:rPr>
          <w:rFonts w:cs="Times New Roman"/>
          <w:lang w:val="uk-UA"/>
        </w:rPr>
      </w:pPr>
      <w:r w:rsidRPr="00E519AA">
        <w:rPr>
          <w:rFonts w:cs="Times New Roman"/>
          <w:lang w:val="uk-UA"/>
        </w:rPr>
        <w:t>2. Договір діє до «31» грудня 20__ року включно.</w:t>
      </w:r>
    </w:p>
    <w:p w14:paraId="24439EB1" w14:textId="77777777" w:rsidR="00A77811" w:rsidRPr="00E519AA" w:rsidRDefault="00A77811" w:rsidP="00A77811">
      <w:pPr>
        <w:tabs>
          <w:tab w:val="left" w:pos="3135"/>
        </w:tabs>
        <w:ind w:firstLine="426"/>
        <w:jc w:val="both"/>
        <w:rPr>
          <w:rFonts w:cs="Times New Roman"/>
          <w:lang w:val="uk-UA"/>
        </w:rPr>
      </w:pPr>
    </w:p>
    <w:p w14:paraId="512BBFEC" w14:textId="77777777" w:rsidR="00A77811" w:rsidRPr="00E519AA" w:rsidRDefault="00A77811" w:rsidP="00A77811">
      <w:pPr>
        <w:tabs>
          <w:tab w:val="left" w:pos="3135"/>
        </w:tabs>
        <w:ind w:firstLine="426"/>
        <w:jc w:val="both"/>
        <w:rPr>
          <w:rFonts w:cs="Times New Roman"/>
          <w:lang w:val="uk-UA"/>
        </w:rPr>
      </w:pPr>
      <w:r w:rsidRPr="00E519AA">
        <w:rPr>
          <w:rFonts w:cs="Times New Roman"/>
          <w:lang w:val="uk-UA"/>
        </w:rPr>
        <w:t>3. Відповідальна особа Замовника ____________ - __________________, __________________;</w:t>
      </w:r>
    </w:p>
    <w:p w14:paraId="166E8F7D" w14:textId="77777777" w:rsidR="00A77811" w:rsidRPr="00E519AA" w:rsidRDefault="00A77811" w:rsidP="00A77811">
      <w:pPr>
        <w:tabs>
          <w:tab w:val="left" w:pos="3135"/>
        </w:tabs>
        <w:ind w:firstLine="426"/>
        <w:jc w:val="both"/>
        <w:rPr>
          <w:rFonts w:cs="Times New Roman"/>
          <w:vertAlign w:val="superscript"/>
          <w:lang w:val="uk-UA"/>
        </w:rPr>
      </w:pPr>
      <w:r w:rsidRPr="00E519AA">
        <w:rPr>
          <w:rFonts w:cs="Times New Roman"/>
          <w:vertAlign w:val="superscript"/>
          <w:lang w:val="uk-UA"/>
        </w:rPr>
        <w:t xml:space="preserve">                                                                                                        П.І.Б.</w:t>
      </w:r>
      <w:r w:rsidRPr="00E519AA">
        <w:rPr>
          <w:rFonts w:cs="Times New Roman"/>
          <w:vertAlign w:val="superscript"/>
          <w:lang w:val="uk-UA"/>
        </w:rPr>
        <w:tab/>
      </w:r>
      <w:r w:rsidRPr="00E519AA">
        <w:rPr>
          <w:rFonts w:cs="Times New Roman"/>
          <w:vertAlign w:val="superscript"/>
          <w:lang w:val="uk-UA"/>
        </w:rPr>
        <w:tab/>
        <w:t xml:space="preserve">           посада</w:t>
      </w:r>
      <w:r w:rsidRPr="00E519AA">
        <w:rPr>
          <w:rFonts w:cs="Times New Roman"/>
          <w:vertAlign w:val="superscript"/>
          <w:lang w:val="uk-UA"/>
        </w:rPr>
        <w:tab/>
        <w:t xml:space="preserve">                          телефон</w:t>
      </w:r>
    </w:p>
    <w:p w14:paraId="2A835E37" w14:textId="77777777" w:rsidR="00A77811" w:rsidRPr="00E519AA" w:rsidRDefault="00A77811" w:rsidP="00A77811">
      <w:pPr>
        <w:tabs>
          <w:tab w:val="left" w:pos="3135"/>
        </w:tabs>
        <w:ind w:firstLine="426"/>
        <w:jc w:val="both"/>
        <w:rPr>
          <w:rFonts w:cs="Times New Roman"/>
          <w:lang w:val="uk-UA"/>
        </w:rPr>
      </w:pPr>
      <w:r w:rsidRPr="00E519AA">
        <w:rPr>
          <w:rFonts w:cs="Times New Roman"/>
          <w:lang w:val="uk-UA"/>
        </w:rPr>
        <w:t>Відповідальна особа Виконавця _____________ - __________________, ___________________.</w:t>
      </w:r>
    </w:p>
    <w:p w14:paraId="0CC2397A" w14:textId="77777777" w:rsidR="00A77811" w:rsidRPr="00E519AA" w:rsidRDefault="00A77811" w:rsidP="00A77811">
      <w:pPr>
        <w:tabs>
          <w:tab w:val="left" w:pos="3135"/>
        </w:tabs>
        <w:ind w:firstLine="426"/>
        <w:jc w:val="both"/>
        <w:rPr>
          <w:rFonts w:cs="Times New Roman"/>
          <w:vertAlign w:val="superscript"/>
          <w:lang w:val="uk-UA"/>
        </w:rPr>
      </w:pPr>
      <w:r w:rsidRPr="00E519AA">
        <w:rPr>
          <w:rFonts w:cs="Times New Roman"/>
          <w:vertAlign w:val="superscript"/>
          <w:lang w:val="uk-UA"/>
        </w:rPr>
        <w:t xml:space="preserve">                                                                                                       П.І.Б.</w:t>
      </w:r>
      <w:r w:rsidRPr="00E519AA">
        <w:rPr>
          <w:rFonts w:cs="Times New Roman"/>
          <w:vertAlign w:val="superscript"/>
          <w:lang w:val="uk-UA"/>
        </w:rPr>
        <w:tab/>
      </w:r>
      <w:r w:rsidRPr="00E519AA">
        <w:rPr>
          <w:rFonts w:cs="Times New Roman"/>
          <w:vertAlign w:val="superscript"/>
          <w:lang w:val="uk-UA"/>
        </w:rPr>
        <w:tab/>
        <w:t xml:space="preserve">           посада</w:t>
      </w:r>
      <w:r w:rsidRPr="00E519AA">
        <w:rPr>
          <w:rFonts w:cs="Times New Roman"/>
          <w:vertAlign w:val="superscript"/>
          <w:lang w:val="uk-UA"/>
        </w:rPr>
        <w:tab/>
      </w:r>
      <w:r w:rsidRPr="00E519AA">
        <w:rPr>
          <w:rFonts w:cs="Times New Roman"/>
          <w:vertAlign w:val="superscript"/>
          <w:lang w:val="uk-UA"/>
        </w:rPr>
        <w:tab/>
        <w:t xml:space="preserve">   телефон</w:t>
      </w:r>
    </w:p>
    <w:p w14:paraId="1223BA77" w14:textId="77777777" w:rsidR="00A77811" w:rsidRPr="00E519AA" w:rsidRDefault="00A77811" w:rsidP="00A77811">
      <w:pPr>
        <w:tabs>
          <w:tab w:val="left" w:pos="3135"/>
        </w:tabs>
        <w:ind w:firstLine="426"/>
        <w:jc w:val="both"/>
        <w:rPr>
          <w:rFonts w:cs="Times New Roman"/>
          <w:lang w:val="uk-UA"/>
        </w:rPr>
      </w:pPr>
    </w:p>
    <w:p w14:paraId="7FB52318" w14:textId="2565FBAB" w:rsidR="00A77811" w:rsidRPr="00B819B2" w:rsidRDefault="00A77811" w:rsidP="00A77811">
      <w:pPr>
        <w:spacing w:after="120"/>
        <w:ind w:firstLine="426"/>
        <w:jc w:val="both"/>
        <w:rPr>
          <w:rFonts w:cs="Times New Roman"/>
          <w:lang w:val="uk-UA"/>
        </w:rPr>
      </w:pPr>
      <w:r w:rsidRPr="00E519AA">
        <w:rPr>
          <w:rFonts w:cs="Times New Roman"/>
          <w:lang w:val="uk-UA"/>
        </w:rPr>
        <w:t xml:space="preserve">4. Перелік об’єктів поштового </w:t>
      </w:r>
      <w:r w:rsidRPr="009A7564">
        <w:rPr>
          <w:rFonts w:cs="Times New Roman"/>
          <w:lang w:val="uk-UA"/>
        </w:rPr>
        <w:t xml:space="preserve">зв’язку </w:t>
      </w:r>
      <w:r w:rsidR="00B819B2" w:rsidRPr="009A7564">
        <w:rPr>
          <w:rFonts w:cs="Times New Roman"/>
          <w:lang w:val="uk-UA"/>
        </w:rPr>
        <w:t xml:space="preserve">ВП Виконавця </w:t>
      </w:r>
      <w:r w:rsidRPr="009A7564">
        <w:rPr>
          <w:rFonts w:cs="Times New Roman"/>
          <w:lang w:val="uk-UA"/>
        </w:rPr>
        <w:t>АТ «УКРПОШТА</w:t>
      </w:r>
      <w:r w:rsidRPr="00E519AA">
        <w:rPr>
          <w:rFonts w:cs="Times New Roman"/>
          <w:lang w:val="uk-UA"/>
        </w:rPr>
        <w:t>»</w:t>
      </w: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052"/>
        <w:gridCol w:w="3692"/>
      </w:tblGrid>
      <w:tr w:rsidR="00A77811" w:rsidRPr="00E519AA" w14:paraId="2CF8FC94" w14:textId="77777777" w:rsidTr="00217235">
        <w:tc>
          <w:tcPr>
            <w:tcW w:w="2885" w:type="dxa"/>
            <w:shd w:val="clear" w:color="auto" w:fill="auto"/>
          </w:tcPr>
          <w:p w14:paraId="631054F0" w14:textId="77777777" w:rsidR="00A77811" w:rsidRPr="00E519AA" w:rsidRDefault="00A77811" w:rsidP="001A1A44">
            <w:pPr>
              <w:jc w:val="center"/>
              <w:rPr>
                <w:rFonts w:cs="Times New Roman"/>
                <w:lang w:val="uk-UA"/>
              </w:rPr>
            </w:pPr>
            <w:r w:rsidRPr="00E519AA">
              <w:rPr>
                <w:rFonts w:cs="Times New Roman"/>
                <w:lang w:val="uk-UA"/>
              </w:rPr>
              <w:t>Назва об’єкту поштового зв’язку</w:t>
            </w:r>
          </w:p>
        </w:tc>
        <w:tc>
          <w:tcPr>
            <w:tcW w:w="3052" w:type="dxa"/>
            <w:shd w:val="clear" w:color="auto" w:fill="auto"/>
          </w:tcPr>
          <w:p w14:paraId="049779E5" w14:textId="77777777" w:rsidR="00A77811" w:rsidRPr="00E519AA" w:rsidRDefault="00A77811" w:rsidP="001A1A44">
            <w:pPr>
              <w:jc w:val="center"/>
              <w:rPr>
                <w:rFonts w:cs="Times New Roman"/>
                <w:lang w:val="uk-UA"/>
              </w:rPr>
            </w:pPr>
            <w:r w:rsidRPr="00E519AA">
              <w:rPr>
                <w:rFonts w:cs="Times New Roman"/>
                <w:lang w:val="uk-UA"/>
              </w:rPr>
              <w:t>Адреса об’єкту поштового зв’язку</w:t>
            </w:r>
          </w:p>
        </w:tc>
        <w:tc>
          <w:tcPr>
            <w:tcW w:w="3692" w:type="dxa"/>
            <w:shd w:val="clear" w:color="auto" w:fill="auto"/>
          </w:tcPr>
          <w:p w14:paraId="422BFF96" w14:textId="77777777" w:rsidR="00A77811" w:rsidRPr="00E519AA" w:rsidRDefault="00A77811" w:rsidP="001A1A44">
            <w:pPr>
              <w:jc w:val="center"/>
              <w:rPr>
                <w:rFonts w:cs="Times New Roman"/>
                <w:lang w:val="uk-UA"/>
              </w:rPr>
            </w:pPr>
            <w:r w:rsidRPr="00E519AA">
              <w:rPr>
                <w:rFonts w:cs="Times New Roman"/>
                <w:lang w:val="uk-UA"/>
              </w:rPr>
              <w:t>Контактний номер телефону об’єкту поштового зв’язку</w:t>
            </w:r>
          </w:p>
        </w:tc>
      </w:tr>
      <w:tr w:rsidR="00A77811" w:rsidRPr="00E519AA" w14:paraId="603451EC" w14:textId="77777777" w:rsidTr="00217235">
        <w:tc>
          <w:tcPr>
            <w:tcW w:w="2885" w:type="dxa"/>
            <w:shd w:val="clear" w:color="auto" w:fill="auto"/>
          </w:tcPr>
          <w:p w14:paraId="66FE807F" w14:textId="77777777" w:rsidR="00A77811" w:rsidRPr="00E519AA" w:rsidRDefault="00A77811" w:rsidP="00217235">
            <w:pPr>
              <w:jc w:val="center"/>
              <w:rPr>
                <w:rFonts w:cs="Times New Roman"/>
                <w:lang w:val="uk-UA"/>
              </w:rPr>
            </w:pPr>
          </w:p>
        </w:tc>
        <w:tc>
          <w:tcPr>
            <w:tcW w:w="3052" w:type="dxa"/>
            <w:shd w:val="clear" w:color="auto" w:fill="auto"/>
          </w:tcPr>
          <w:p w14:paraId="4C9473F5" w14:textId="77777777" w:rsidR="00A77811" w:rsidRPr="00E519AA" w:rsidRDefault="00A77811" w:rsidP="00217235">
            <w:pPr>
              <w:jc w:val="center"/>
              <w:rPr>
                <w:rFonts w:cs="Times New Roman"/>
                <w:lang w:val="uk-UA"/>
              </w:rPr>
            </w:pPr>
          </w:p>
        </w:tc>
        <w:tc>
          <w:tcPr>
            <w:tcW w:w="3692" w:type="dxa"/>
            <w:shd w:val="clear" w:color="auto" w:fill="auto"/>
          </w:tcPr>
          <w:p w14:paraId="76316673" w14:textId="77777777" w:rsidR="00A77811" w:rsidRPr="00E519AA" w:rsidRDefault="00A77811" w:rsidP="00217235">
            <w:pPr>
              <w:jc w:val="center"/>
              <w:rPr>
                <w:rFonts w:cs="Times New Roman"/>
                <w:lang w:val="uk-UA"/>
              </w:rPr>
            </w:pPr>
          </w:p>
        </w:tc>
      </w:tr>
      <w:tr w:rsidR="00A77811" w:rsidRPr="00E519AA" w14:paraId="3B8E2EEF" w14:textId="77777777" w:rsidTr="00217235">
        <w:tc>
          <w:tcPr>
            <w:tcW w:w="2885" w:type="dxa"/>
            <w:shd w:val="clear" w:color="auto" w:fill="auto"/>
          </w:tcPr>
          <w:p w14:paraId="5237A639" w14:textId="77777777" w:rsidR="00A77811" w:rsidRPr="00E519AA" w:rsidRDefault="00A77811" w:rsidP="00217235">
            <w:pPr>
              <w:jc w:val="center"/>
              <w:rPr>
                <w:rFonts w:cs="Times New Roman"/>
                <w:lang w:val="uk-UA"/>
              </w:rPr>
            </w:pPr>
          </w:p>
        </w:tc>
        <w:tc>
          <w:tcPr>
            <w:tcW w:w="3052" w:type="dxa"/>
            <w:shd w:val="clear" w:color="auto" w:fill="auto"/>
          </w:tcPr>
          <w:p w14:paraId="3BF0AA3B" w14:textId="77777777" w:rsidR="00A77811" w:rsidRPr="00E519AA" w:rsidRDefault="00A77811" w:rsidP="00217235">
            <w:pPr>
              <w:jc w:val="center"/>
              <w:rPr>
                <w:rFonts w:cs="Times New Roman"/>
                <w:lang w:val="uk-UA"/>
              </w:rPr>
            </w:pPr>
          </w:p>
        </w:tc>
        <w:tc>
          <w:tcPr>
            <w:tcW w:w="3692" w:type="dxa"/>
            <w:shd w:val="clear" w:color="auto" w:fill="auto"/>
          </w:tcPr>
          <w:p w14:paraId="1ABF64E4" w14:textId="77777777" w:rsidR="00A77811" w:rsidRPr="00E519AA" w:rsidRDefault="00A77811" w:rsidP="00217235">
            <w:pPr>
              <w:jc w:val="center"/>
              <w:rPr>
                <w:rFonts w:cs="Times New Roman"/>
                <w:lang w:val="uk-UA"/>
              </w:rPr>
            </w:pPr>
          </w:p>
        </w:tc>
      </w:tr>
    </w:tbl>
    <w:p w14:paraId="13EF30EB" w14:textId="31CBF7BC" w:rsidR="00254FB4" w:rsidRDefault="00254FB4" w:rsidP="00A77811">
      <w:pPr>
        <w:jc w:val="center"/>
        <w:rPr>
          <w:rFonts w:cs="Times New Roman"/>
          <w:lang w:val="uk-UA"/>
        </w:rPr>
      </w:pPr>
    </w:p>
    <w:p w14:paraId="78EBAFF9" w14:textId="450A18D2" w:rsidR="00254FB4" w:rsidRDefault="00254FB4" w:rsidP="00A77811">
      <w:pPr>
        <w:jc w:val="center"/>
        <w:rPr>
          <w:rFonts w:cs="Times New Roman"/>
          <w:lang w:val="uk-UA"/>
        </w:rPr>
      </w:pPr>
    </w:p>
    <w:p w14:paraId="2F671299" w14:textId="71D8AD81" w:rsidR="00254FB4" w:rsidRDefault="00254FB4" w:rsidP="00A77811">
      <w:pPr>
        <w:jc w:val="center"/>
        <w:rPr>
          <w:rFonts w:cs="Times New Roman"/>
          <w:lang w:val="uk-UA"/>
        </w:rPr>
      </w:pPr>
    </w:p>
    <w:p w14:paraId="208528AC" w14:textId="2E20B725" w:rsidR="00254FB4" w:rsidRDefault="00254FB4" w:rsidP="00A77811">
      <w:pPr>
        <w:jc w:val="center"/>
        <w:rPr>
          <w:rFonts w:cs="Times New Roman"/>
          <w:lang w:val="uk-UA"/>
        </w:rPr>
      </w:pPr>
    </w:p>
    <w:p w14:paraId="381EDF75" w14:textId="77777777" w:rsidR="00254FB4" w:rsidRPr="00E519AA" w:rsidRDefault="00254FB4" w:rsidP="00A77811">
      <w:pPr>
        <w:jc w:val="center"/>
        <w:rPr>
          <w:rFonts w:cs="Times New Roman"/>
          <w:sz w:val="24"/>
          <w:szCs w:val="24"/>
          <w:lang w:val="uk-UA"/>
        </w:rPr>
      </w:pPr>
    </w:p>
    <w:p w14:paraId="7FFF518C" w14:textId="77777777" w:rsidR="00A77811" w:rsidRPr="00E519AA" w:rsidRDefault="00A77811" w:rsidP="00A77811">
      <w:pPr>
        <w:jc w:val="center"/>
        <w:rPr>
          <w:rFonts w:cs="Times New Roman"/>
          <w:sz w:val="24"/>
          <w:szCs w:val="24"/>
          <w:lang w:val="uk-UA"/>
        </w:rPr>
      </w:pPr>
    </w:p>
    <w:tbl>
      <w:tblPr>
        <w:tblW w:w="0" w:type="auto"/>
        <w:tblLook w:val="04A0" w:firstRow="1" w:lastRow="0" w:firstColumn="1" w:lastColumn="0" w:noHBand="0" w:noVBand="1"/>
      </w:tblPr>
      <w:tblGrid>
        <w:gridCol w:w="4873"/>
        <w:gridCol w:w="4906"/>
      </w:tblGrid>
      <w:tr w:rsidR="00A77811" w:rsidRPr="00E519AA" w14:paraId="043F7000" w14:textId="77777777" w:rsidTr="00217235">
        <w:tc>
          <w:tcPr>
            <w:tcW w:w="4961" w:type="dxa"/>
          </w:tcPr>
          <w:p w14:paraId="00E8775A" w14:textId="77777777" w:rsidR="00A77811" w:rsidRPr="00E519AA" w:rsidRDefault="00A77811" w:rsidP="00217235">
            <w:pPr>
              <w:spacing w:line="276" w:lineRule="auto"/>
              <w:ind w:right="-2"/>
              <w:jc w:val="both"/>
              <w:rPr>
                <w:rFonts w:cs="Times New Roman"/>
                <w:sz w:val="22"/>
                <w:szCs w:val="22"/>
                <w:lang w:val="uk-UA"/>
              </w:rPr>
            </w:pPr>
            <w:r w:rsidRPr="00E519AA">
              <w:rPr>
                <w:rFonts w:cs="Times New Roman"/>
                <w:b/>
                <w:sz w:val="22"/>
                <w:szCs w:val="22"/>
                <w:lang w:val="uk-UA" w:eastAsia="en-US"/>
              </w:rPr>
              <w:t>Від Виконавця</w:t>
            </w:r>
          </w:p>
          <w:p w14:paraId="7137652D" w14:textId="77777777" w:rsidR="00A77811" w:rsidRPr="00E519AA" w:rsidRDefault="00A77811" w:rsidP="00217235">
            <w:pPr>
              <w:jc w:val="center"/>
              <w:rPr>
                <w:rFonts w:cs="Times New Roman"/>
                <w:sz w:val="24"/>
                <w:szCs w:val="24"/>
                <w:lang w:val="uk-UA"/>
              </w:rPr>
            </w:pPr>
          </w:p>
          <w:p w14:paraId="75315300" w14:textId="77777777" w:rsidR="00A77811" w:rsidRPr="00E519AA" w:rsidRDefault="00A77811" w:rsidP="00217235">
            <w:pPr>
              <w:jc w:val="center"/>
              <w:rPr>
                <w:rFonts w:cs="Times New Roman"/>
                <w:sz w:val="24"/>
                <w:szCs w:val="24"/>
                <w:lang w:val="uk-UA"/>
              </w:rPr>
            </w:pPr>
          </w:p>
          <w:p w14:paraId="004A22B6" w14:textId="77777777" w:rsidR="00A77811" w:rsidRPr="00E519AA" w:rsidRDefault="00A77811" w:rsidP="00217235">
            <w:pPr>
              <w:spacing w:line="276" w:lineRule="auto"/>
              <w:ind w:right="-2"/>
              <w:jc w:val="both"/>
              <w:rPr>
                <w:rFonts w:cs="Times New Roman"/>
                <w:b/>
                <w:sz w:val="24"/>
                <w:szCs w:val="24"/>
                <w:lang w:val="uk-UA"/>
              </w:rPr>
            </w:pPr>
            <w:r w:rsidRPr="00E519AA">
              <w:rPr>
                <w:rFonts w:cs="Times New Roman"/>
                <w:b/>
                <w:sz w:val="24"/>
                <w:szCs w:val="24"/>
                <w:lang w:val="uk-UA"/>
              </w:rPr>
              <w:t xml:space="preserve">_________________/________________/              </w:t>
            </w:r>
          </w:p>
          <w:p w14:paraId="37224F66" w14:textId="77777777" w:rsidR="00A77811" w:rsidRPr="00E519AA" w:rsidRDefault="00A77811" w:rsidP="00217235">
            <w:pPr>
              <w:spacing w:line="276" w:lineRule="auto"/>
              <w:ind w:right="-2"/>
              <w:jc w:val="both"/>
              <w:rPr>
                <w:rFonts w:cs="Times New Roman"/>
                <w:sz w:val="24"/>
                <w:szCs w:val="24"/>
                <w:vertAlign w:val="superscript"/>
                <w:lang w:val="uk-UA"/>
              </w:rPr>
            </w:pPr>
            <w:r w:rsidRPr="00E519AA">
              <w:rPr>
                <w:rFonts w:cs="Times New Roman"/>
                <w:sz w:val="24"/>
                <w:szCs w:val="24"/>
                <w:vertAlign w:val="superscript"/>
                <w:lang w:val="uk-UA"/>
              </w:rPr>
              <w:t xml:space="preserve">                   (підпис)                                   (П.І.Б.)</w:t>
            </w:r>
          </w:p>
          <w:p w14:paraId="3A4CC723" w14:textId="77777777" w:rsidR="00A77811" w:rsidRPr="00E519AA" w:rsidRDefault="00A77811" w:rsidP="00217235">
            <w:pPr>
              <w:spacing w:line="276" w:lineRule="auto"/>
              <w:ind w:right="-2"/>
              <w:rPr>
                <w:rFonts w:cs="Times New Roman"/>
                <w:b/>
                <w:sz w:val="24"/>
                <w:szCs w:val="24"/>
                <w:lang w:val="uk-UA" w:eastAsia="en-US"/>
              </w:rPr>
            </w:pPr>
            <w:r w:rsidRPr="00E519AA">
              <w:rPr>
                <w:rFonts w:cs="Times New Roman"/>
                <w:sz w:val="24"/>
                <w:szCs w:val="24"/>
                <w:vertAlign w:val="superscript"/>
                <w:lang w:val="uk-UA"/>
              </w:rPr>
              <w:t>м.п.</w:t>
            </w:r>
          </w:p>
        </w:tc>
        <w:tc>
          <w:tcPr>
            <w:tcW w:w="4962" w:type="dxa"/>
          </w:tcPr>
          <w:p w14:paraId="2E804BBA" w14:textId="77777777" w:rsidR="00A77811" w:rsidRPr="00E519AA" w:rsidRDefault="00A77811" w:rsidP="00217235">
            <w:pPr>
              <w:spacing w:line="276" w:lineRule="auto"/>
              <w:ind w:right="-2"/>
              <w:jc w:val="both"/>
              <w:rPr>
                <w:rFonts w:cs="Times New Roman"/>
                <w:b/>
                <w:sz w:val="22"/>
                <w:szCs w:val="22"/>
                <w:lang w:val="uk-UA" w:eastAsia="en-US"/>
              </w:rPr>
            </w:pPr>
            <w:r w:rsidRPr="00E519AA">
              <w:rPr>
                <w:rFonts w:cs="Times New Roman"/>
                <w:b/>
                <w:sz w:val="22"/>
                <w:szCs w:val="22"/>
                <w:lang w:val="uk-UA" w:eastAsia="en-US"/>
              </w:rPr>
              <w:t>Від Замовника</w:t>
            </w:r>
          </w:p>
          <w:p w14:paraId="0AE5F963" w14:textId="77777777" w:rsidR="00A77811" w:rsidRPr="00E519AA" w:rsidRDefault="00A77811" w:rsidP="00217235">
            <w:pPr>
              <w:spacing w:line="276" w:lineRule="auto"/>
              <w:ind w:right="-2"/>
              <w:jc w:val="both"/>
              <w:rPr>
                <w:rFonts w:cs="Times New Roman"/>
                <w:sz w:val="24"/>
                <w:szCs w:val="24"/>
                <w:lang w:val="uk-UA"/>
              </w:rPr>
            </w:pPr>
          </w:p>
          <w:p w14:paraId="339D0423" w14:textId="77777777" w:rsidR="00A77811" w:rsidRPr="00E519AA" w:rsidRDefault="00A77811" w:rsidP="00217235">
            <w:pPr>
              <w:spacing w:line="276" w:lineRule="auto"/>
              <w:ind w:right="-2"/>
              <w:jc w:val="both"/>
              <w:rPr>
                <w:rFonts w:cs="Times New Roman"/>
                <w:sz w:val="24"/>
                <w:szCs w:val="24"/>
                <w:lang w:val="uk-UA"/>
              </w:rPr>
            </w:pPr>
          </w:p>
          <w:p w14:paraId="29B47CE5" w14:textId="77777777" w:rsidR="00A77811" w:rsidRPr="00E519AA" w:rsidRDefault="00A77811" w:rsidP="00217235">
            <w:pPr>
              <w:spacing w:line="276" w:lineRule="auto"/>
              <w:ind w:right="-2"/>
              <w:jc w:val="both"/>
              <w:rPr>
                <w:rFonts w:cs="Times New Roman"/>
                <w:b/>
                <w:sz w:val="24"/>
                <w:szCs w:val="24"/>
                <w:lang w:val="uk-UA"/>
              </w:rPr>
            </w:pPr>
            <w:r w:rsidRPr="00E519AA">
              <w:rPr>
                <w:rFonts w:cs="Times New Roman"/>
                <w:b/>
                <w:sz w:val="24"/>
                <w:szCs w:val="24"/>
                <w:lang w:val="uk-UA"/>
              </w:rPr>
              <w:t xml:space="preserve">__________________/_________________/              </w:t>
            </w:r>
          </w:p>
          <w:p w14:paraId="0C28304A" w14:textId="77777777" w:rsidR="00A77811" w:rsidRPr="00E519AA" w:rsidRDefault="00A77811" w:rsidP="00217235">
            <w:pPr>
              <w:spacing w:line="276" w:lineRule="auto"/>
              <w:ind w:right="-2"/>
              <w:jc w:val="both"/>
              <w:rPr>
                <w:rFonts w:cs="Times New Roman"/>
                <w:sz w:val="24"/>
                <w:szCs w:val="24"/>
                <w:vertAlign w:val="superscript"/>
                <w:lang w:val="uk-UA"/>
              </w:rPr>
            </w:pPr>
            <w:r w:rsidRPr="00E519AA">
              <w:rPr>
                <w:rFonts w:cs="Times New Roman"/>
                <w:sz w:val="24"/>
                <w:szCs w:val="24"/>
                <w:vertAlign w:val="superscript"/>
                <w:lang w:val="uk-UA"/>
              </w:rPr>
              <w:t xml:space="preserve">                  (підпис)                                         (П.І.Б.)</w:t>
            </w:r>
          </w:p>
          <w:p w14:paraId="7CD14B37" w14:textId="77777777" w:rsidR="00A77811" w:rsidRPr="00E519AA" w:rsidRDefault="00A77811" w:rsidP="00217235">
            <w:pPr>
              <w:spacing w:line="276" w:lineRule="auto"/>
              <w:ind w:right="-2"/>
              <w:rPr>
                <w:rFonts w:cs="Times New Roman"/>
                <w:b/>
                <w:sz w:val="24"/>
                <w:szCs w:val="24"/>
                <w:lang w:val="uk-UA" w:eastAsia="en-US"/>
              </w:rPr>
            </w:pPr>
            <w:r w:rsidRPr="00E519AA">
              <w:rPr>
                <w:rFonts w:cs="Times New Roman"/>
                <w:sz w:val="24"/>
                <w:szCs w:val="24"/>
                <w:vertAlign w:val="superscript"/>
                <w:lang w:val="uk-UA"/>
              </w:rPr>
              <w:t>м.п.</w:t>
            </w:r>
          </w:p>
        </w:tc>
      </w:tr>
    </w:tbl>
    <w:p w14:paraId="26BD43B7"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5739F0AF"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080CAADB"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15B1D1D2"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7450A39C"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00307F9E"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7AECA3C9"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56F829FC"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726E0D41"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59FFFEDA"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5A4DFEFA"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321451E5"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0F0EDF7C"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05ED801D"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4796023E"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1CFD5379"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1E1F8D02"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43F74960"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3BC3175D"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4EE2F848" w14:textId="77777777" w:rsidR="00F42C83" w:rsidRDefault="00F42C83" w:rsidP="00A77811">
      <w:pPr>
        <w:shd w:val="clear" w:color="auto" w:fill="FFFFFF"/>
        <w:tabs>
          <w:tab w:val="left" w:leader="underscore" w:pos="768"/>
        </w:tabs>
        <w:jc w:val="right"/>
        <w:rPr>
          <w:rFonts w:cs="Times New Roman"/>
          <w:b/>
          <w:bCs/>
          <w:spacing w:val="-9"/>
          <w:sz w:val="25"/>
          <w:szCs w:val="25"/>
          <w:lang w:val="uk-UA"/>
        </w:rPr>
      </w:pPr>
    </w:p>
    <w:p w14:paraId="745BB759" w14:textId="77777777" w:rsidR="00F42C83" w:rsidRDefault="00F42C83" w:rsidP="00A77811">
      <w:pPr>
        <w:shd w:val="clear" w:color="auto" w:fill="FFFFFF"/>
        <w:tabs>
          <w:tab w:val="left" w:leader="underscore" w:pos="768"/>
        </w:tabs>
        <w:jc w:val="right"/>
        <w:rPr>
          <w:rFonts w:cs="Times New Roman"/>
          <w:b/>
          <w:bCs/>
          <w:spacing w:val="-9"/>
          <w:sz w:val="25"/>
          <w:szCs w:val="25"/>
          <w:lang w:val="uk-UA"/>
        </w:rPr>
      </w:pPr>
    </w:p>
    <w:p w14:paraId="7D95BF53" w14:textId="77777777" w:rsidR="00F42C83" w:rsidRDefault="00F42C83" w:rsidP="00A77811">
      <w:pPr>
        <w:shd w:val="clear" w:color="auto" w:fill="FFFFFF"/>
        <w:tabs>
          <w:tab w:val="left" w:leader="underscore" w:pos="768"/>
        </w:tabs>
        <w:jc w:val="right"/>
        <w:rPr>
          <w:rFonts w:cs="Times New Roman"/>
          <w:b/>
          <w:bCs/>
          <w:spacing w:val="-9"/>
          <w:sz w:val="25"/>
          <w:szCs w:val="25"/>
          <w:lang w:val="uk-UA"/>
        </w:rPr>
      </w:pPr>
    </w:p>
    <w:p w14:paraId="63948E63"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3AA7BE07" w14:textId="77777777" w:rsidR="006D0AB5" w:rsidRDefault="006D0AB5" w:rsidP="00A77811">
      <w:pPr>
        <w:shd w:val="clear" w:color="auto" w:fill="FFFFFF"/>
        <w:tabs>
          <w:tab w:val="left" w:leader="underscore" w:pos="768"/>
        </w:tabs>
        <w:jc w:val="right"/>
        <w:rPr>
          <w:rFonts w:cs="Times New Roman"/>
          <w:b/>
          <w:bCs/>
          <w:spacing w:val="-9"/>
          <w:sz w:val="25"/>
          <w:szCs w:val="25"/>
          <w:lang w:val="uk-UA"/>
        </w:rPr>
      </w:pPr>
    </w:p>
    <w:p w14:paraId="33879B8A" w14:textId="2C290B71" w:rsidR="00551C9B" w:rsidRPr="00E519AA" w:rsidRDefault="00551C9B" w:rsidP="00217235">
      <w:pPr>
        <w:jc w:val="right"/>
        <w:rPr>
          <w:rFonts w:cs="Times New Roman"/>
          <w:spacing w:val="-9"/>
          <w:sz w:val="22"/>
          <w:szCs w:val="22"/>
          <w:lang w:val="uk-UA"/>
        </w:rPr>
      </w:pPr>
      <w:r w:rsidRPr="00E519AA">
        <w:rPr>
          <w:rFonts w:cs="Times New Roman"/>
          <w:bCs/>
          <w:spacing w:val="-9"/>
          <w:sz w:val="22"/>
          <w:szCs w:val="22"/>
          <w:lang w:val="uk-UA"/>
        </w:rPr>
        <w:t>Додаток</w:t>
      </w:r>
      <w:r>
        <w:rPr>
          <w:rFonts w:cs="Times New Roman"/>
          <w:bCs/>
          <w:spacing w:val="-9"/>
          <w:sz w:val="22"/>
          <w:szCs w:val="22"/>
          <w:lang w:val="uk-UA"/>
        </w:rPr>
        <w:t xml:space="preserve"> </w:t>
      </w:r>
      <w:r w:rsidRPr="00E519AA">
        <w:rPr>
          <w:rFonts w:cs="Times New Roman"/>
          <w:bCs/>
          <w:spacing w:val="-9"/>
          <w:sz w:val="22"/>
          <w:szCs w:val="22"/>
          <w:lang w:val="uk-UA"/>
        </w:rPr>
        <w:t>№2 до Договору</w:t>
      </w:r>
    </w:p>
    <w:p w14:paraId="7466BF5E" w14:textId="77777777" w:rsidR="00551C9B" w:rsidRPr="00E519AA" w:rsidRDefault="00551C9B" w:rsidP="00551C9B">
      <w:pPr>
        <w:numPr>
          <w:ilvl w:val="0"/>
          <w:numId w:val="1"/>
        </w:numPr>
        <w:shd w:val="clear" w:color="auto" w:fill="FFFFFF"/>
        <w:tabs>
          <w:tab w:val="clear" w:pos="0"/>
          <w:tab w:val="left" w:leader="underscore" w:pos="768"/>
        </w:tabs>
        <w:ind w:left="4536"/>
        <w:jc w:val="right"/>
        <w:rPr>
          <w:rFonts w:cs="Times New Roman"/>
          <w:bCs/>
          <w:spacing w:val="-9"/>
          <w:lang w:val="uk-UA"/>
        </w:rPr>
      </w:pPr>
      <w:r w:rsidRPr="00E519AA">
        <w:rPr>
          <w:rFonts w:cs="Times New Roman"/>
          <w:bCs/>
          <w:spacing w:val="-9"/>
          <w:lang w:val="uk-UA"/>
        </w:rPr>
        <w:t xml:space="preserve">від </w:t>
      </w:r>
      <w:r w:rsidRPr="00E519AA">
        <w:rPr>
          <w:rFonts w:cs="Times New Roman"/>
          <w:spacing w:val="-9"/>
          <w:lang w:val="uk-UA"/>
        </w:rPr>
        <w:t>«__</w:t>
      </w:r>
      <w:r w:rsidRPr="00E519AA">
        <w:rPr>
          <w:rFonts w:cs="Times New Roman"/>
          <w:bCs/>
          <w:spacing w:val="-9"/>
          <w:lang w:val="uk-UA"/>
        </w:rPr>
        <w:t>_»______20___ р.  № ___________________</w:t>
      </w:r>
    </w:p>
    <w:p w14:paraId="376BDFE5" w14:textId="77777777" w:rsidR="00551C9B" w:rsidRPr="00E519AA" w:rsidRDefault="00551C9B" w:rsidP="00551C9B">
      <w:pPr>
        <w:pStyle w:val="1"/>
        <w:jc w:val="center"/>
        <w:rPr>
          <w:b/>
          <w:i/>
          <w:szCs w:val="24"/>
        </w:rPr>
      </w:pPr>
      <w:r w:rsidRPr="00E519AA">
        <w:rPr>
          <w:b/>
          <w:i/>
          <w:szCs w:val="24"/>
        </w:rPr>
        <w:t>Зразок Акту приймання-передачі наданих послуг</w:t>
      </w:r>
    </w:p>
    <w:tbl>
      <w:tblPr>
        <w:tblpPr w:leftFromText="180" w:rightFromText="180" w:vertAnchor="text" w:horzAnchor="margin" w:tblpXSpec="center" w:tblpY="41"/>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6"/>
      </w:tblGrid>
      <w:tr w:rsidR="00551C9B" w:rsidRPr="006B5CAB" w14:paraId="135EF30F" w14:textId="77777777" w:rsidTr="00255B9C">
        <w:trPr>
          <w:trHeight w:val="12607"/>
        </w:trPr>
        <w:tc>
          <w:tcPr>
            <w:tcW w:w="10236" w:type="dxa"/>
          </w:tcPr>
          <w:p w14:paraId="40792677" w14:textId="77777777" w:rsidR="00551C9B" w:rsidRPr="00E519AA" w:rsidRDefault="00551C9B" w:rsidP="00217235">
            <w:pPr>
              <w:pStyle w:val="1"/>
              <w:numPr>
                <w:ilvl w:val="0"/>
                <w:numId w:val="0"/>
              </w:numPr>
              <w:jc w:val="center"/>
              <w:rPr>
                <w:b/>
                <w:bCs/>
                <w:sz w:val="22"/>
                <w:szCs w:val="22"/>
              </w:rPr>
            </w:pPr>
          </w:p>
          <w:p w14:paraId="02C567A5" w14:textId="77777777" w:rsidR="00551C9B" w:rsidRPr="00E519AA" w:rsidRDefault="00551C9B" w:rsidP="00217235">
            <w:pPr>
              <w:jc w:val="center"/>
              <w:rPr>
                <w:rFonts w:cs="Times New Roman"/>
                <w:b/>
                <w:sz w:val="22"/>
                <w:szCs w:val="22"/>
                <w:lang w:val="uk-UA"/>
              </w:rPr>
            </w:pPr>
            <w:r w:rsidRPr="00E519AA">
              <w:rPr>
                <w:rFonts w:cs="Times New Roman"/>
                <w:b/>
                <w:sz w:val="22"/>
                <w:szCs w:val="22"/>
                <w:lang w:val="uk-UA"/>
              </w:rPr>
              <w:t>Акт приймання-передачі наданих послуг</w:t>
            </w:r>
          </w:p>
          <w:p w14:paraId="121ABAD5" w14:textId="77777777" w:rsidR="00EC3D5E" w:rsidRDefault="00EC3D5E" w:rsidP="00217235">
            <w:pPr>
              <w:rPr>
                <w:rFonts w:cs="Times New Roman"/>
                <w:sz w:val="22"/>
                <w:szCs w:val="22"/>
                <w:lang w:val="uk-UA"/>
              </w:rPr>
            </w:pPr>
          </w:p>
          <w:p w14:paraId="47FDBD47" w14:textId="77777777" w:rsidR="00551C9B" w:rsidRPr="00E519AA" w:rsidRDefault="00551C9B" w:rsidP="00217235">
            <w:pPr>
              <w:rPr>
                <w:rFonts w:cs="Times New Roman"/>
                <w:sz w:val="22"/>
                <w:szCs w:val="22"/>
                <w:lang w:val="uk-UA"/>
              </w:rPr>
            </w:pPr>
            <w:r w:rsidRPr="00E519AA">
              <w:rPr>
                <w:rFonts w:cs="Times New Roman"/>
                <w:sz w:val="22"/>
                <w:szCs w:val="22"/>
                <w:lang w:val="uk-UA"/>
              </w:rPr>
              <w:t>м. ___________</w:t>
            </w:r>
            <w:r w:rsidRPr="00E519AA">
              <w:rPr>
                <w:rFonts w:cs="Times New Roman"/>
                <w:sz w:val="22"/>
                <w:szCs w:val="22"/>
                <w:lang w:val="uk-UA"/>
              </w:rPr>
              <w:tab/>
            </w:r>
            <w:r w:rsidRPr="00E519AA">
              <w:rPr>
                <w:rFonts w:cs="Times New Roman"/>
                <w:sz w:val="22"/>
                <w:szCs w:val="22"/>
                <w:lang w:val="uk-UA"/>
              </w:rPr>
              <w:tab/>
            </w:r>
            <w:r w:rsidRPr="00E519AA">
              <w:rPr>
                <w:rFonts w:cs="Times New Roman"/>
                <w:sz w:val="22"/>
                <w:szCs w:val="22"/>
                <w:lang w:val="uk-UA"/>
              </w:rPr>
              <w:tab/>
              <w:t xml:space="preserve">           </w:t>
            </w:r>
            <w:r w:rsidRPr="00E519AA">
              <w:rPr>
                <w:rFonts w:cs="Times New Roman"/>
                <w:sz w:val="22"/>
                <w:szCs w:val="22"/>
                <w:lang w:val="uk-UA"/>
              </w:rPr>
              <w:tab/>
            </w:r>
            <w:r w:rsidRPr="00E519AA">
              <w:rPr>
                <w:rFonts w:cs="Times New Roman"/>
                <w:sz w:val="22"/>
                <w:szCs w:val="22"/>
                <w:lang w:val="uk-UA"/>
              </w:rPr>
              <w:tab/>
              <w:t xml:space="preserve">                                 «____» ____________</w:t>
            </w:r>
            <w:r w:rsidRPr="00E519AA">
              <w:rPr>
                <w:rFonts w:cs="Times New Roman"/>
                <w:i/>
                <w:sz w:val="22"/>
                <w:szCs w:val="22"/>
                <w:lang w:val="uk-UA"/>
              </w:rPr>
              <w:t xml:space="preserve"> </w:t>
            </w:r>
            <w:r w:rsidRPr="00E519AA">
              <w:rPr>
                <w:rFonts w:cs="Times New Roman"/>
                <w:sz w:val="22"/>
                <w:szCs w:val="22"/>
                <w:lang w:val="uk-UA"/>
              </w:rPr>
              <w:t xml:space="preserve">20___ р. </w:t>
            </w:r>
          </w:p>
          <w:p w14:paraId="6C5339F6" w14:textId="77777777" w:rsidR="00551C9B" w:rsidRPr="00E519AA" w:rsidRDefault="00551C9B" w:rsidP="00217235">
            <w:pPr>
              <w:rPr>
                <w:rFonts w:cs="Times New Roman"/>
                <w:sz w:val="22"/>
                <w:szCs w:val="22"/>
                <w:u w:val="single"/>
                <w:lang w:val="uk-UA"/>
              </w:rPr>
            </w:pPr>
          </w:p>
          <w:p w14:paraId="4FE38528" w14:textId="77777777" w:rsidR="00551C9B" w:rsidRPr="00E67E65" w:rsidRDefault="00551C9B" w:rsidP="00217235">
            <w:pPr>
              <w:ind w:firstLine="709"/>
              <w:jc w:val="both"/>
              <w:rPr>
                <w:rFonts w:cs="Times New Roman"/>
                <w:bCs/>
                <w:iCs/>
                <w:lang w:val="uk-UA"/>
              </w:rPr>
            </w:pPr>
            <w:r w:rsidRPr="00E67E65">
              <w:rPr>
                <w:rFonts w:cs="Times New Roman"/>
                <w:noProof/>
                <w:lang/>
              </w:rPr>
              <w:drawing>
                <wp:anchor distT="0" distB="0" distL="114300" distR="114300" simplePos="0" relativeHeight="251664384" behindDoc="1" locked="0" layoutInCell="1" allowOverlap="1" wp14:anchorId="3C9F36DA" wp14:editId="43083012">
                  <wp:simplePos x="0" y="0"/>
                  <wp:positionH relativeFrom="column">
                    <wp:posOffset>3810</wp:posOffset>
                  </wp:positionH>
                  <wp:positionV relativeFrom="paragraph">
                    <wp:posOffset>106045</wp:posOffset>
                  </wp:positionV>
                  <wp:extent cx="6118860" cy="42995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429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E65">
              <w:rPr>
                <w:rFonts w:cs="Times New Roman"/>
                <w:b/>
                <w:spacing w:val="-5"/>
                <w:lang w:val="uk-UA"/>
              </w:rPr>
              <w:t xml:space="preserve">АТ «Укрпошта» </w:t>
            </w:r>
            <w:r w:rsidRPr="00E67E65">
              <w:rPr>
                <w:rFonts w:cs="Times New Roman"/>
                <w:spacing w:val="-5"/>
                <w:lang w:val="uk-UA"/>
              </w:rPr>
              <w:t xml:space="preserve">(далі - </w:t>
            </w:r>
            <w:r w:rsidRPr="00E67E65">
              <w:rPr>
                <w:rFonts w:cs="Times New Roman"/>
                <w:b/>
                <w:spacing w:val="-5"/>
                <w:lang w:val="uk-UA"/>
              </w:rPr>
              <w:t>Виконавець</w:t>
            </w:r>
            <w:r w:rsidRPr="00E67E65">
              <w:rPr>
                <w:rFonts w:cs="Times New Roman"/>
                <w:spacing w:val="-5"/>
                <w:lang w:val="uk-UA"/>
              </w:rPr>
              <w:t xml:space="preserve">), </w:t>
            </w:r>
            <w:r w:rsidRPr="00E67E65">
              <w:rPr>
                <w:rFonts w:cs="Times New Roman"/>
                <w:spacing w:val="-1"/>
                <w:lang w:val="uk-UA"/>
              </w:rPr>
              <w:t>в особі</w:t>
            </w:r>
            <w:r w:rsidRPr="00E67E65">
              <w:rPr>
                <w:rFonts w:cs="Times New Roman"/>
                <w:color w:val="000000"/>
                <w:lang w:val="uk-UA"/>
              </w:rPr>
              <w:t xml:space="preserve"> ______________________________________ </w:t>
            </w:r>
            <w:r w:rsidRPr="00E67E65">
              <w:rPr>
                <w:rFonts w:cs="Times New Roman"/>
                <w:b/>
                <w:lang w:val="uk-UA"/>
              </w:rPr>
              <w:t>____</w:t>
            </w:r>
            <w:r w:rsidRPr="00E67E65">
              <w:rPr>
                <w:rFonts w:cs="Times New Roman"/>
                <w:spacing w:val="-1"/>
                <w:lang w:val="uk-UA"/>
              </w:rPr>
              <w:t>, який діє на підставі ______________________________,</w:t>
            </w:r>
            <w:r w:rsidRPr="00E67E65">
              <w:rPr>
                <w:rFonts w:cs="Times New Roman"/>
                <w:b/>
                <w:lang w:val="uk-UA"/>
              </w:rPr>
              <w:t xml:space="preserve"> </w:t>
            </w:r>
            <w:r w:rsidRPr="00E67E65">
              <w:rPr>
                <w:rFonts w:cs="Times New Roman"/>
                <w:lang w:val="uk-UA"/>
              </w:rPr>
              <w:t xml:space="preserve">з однієї сторони, та </w:t>
            </w:r>
            <w:r w:rsidRPr="00E67E65">
              <w:rPr>
                <w:rFonts w:cs="Times New Roman"/>
                <w:b/>
                <w:spacing w:val="-5"/>
                <w:lang w:val="uk-UA"/>
              </w:rPr>
              <w:t>________________________</w:t>
            </w:r>
            <w:r w:rsidRPr="00E67E65">
              <w:rPr>
                <w:rFonts w:cs="Times New Roman"/>
                <w:b/>
                <w:lang w:val="uk-UA"/>
              </w:rPr>
              <w:t xml:space="preserve"> </w:t>
            </w:r>
            <w:r w:rsidRPr="00E67E65">
              <w:rPr>
                <w:rFonts w:cs="Times New Roman"/>
                <w:lang w:val="uk-UA"/>
              </w:rPr>
              <w:t>(</w:t>
            </w:r>
            <w:r w:rsidRPr="00E67E65">
              <w:rPr>
                <w:rFonts w:cs="Times New Roman"/>
                <w:spacing w:val="-5"/>
                <w:lang w:val="uk-UA"/>
              </w:rPr>
              <w:t xml:space="preserve">далі - </w:t>
            </w:r>
            <w:r w:rsidRPr="00E67E65">
              <w:rPr>
                <w:rFonts w:cs="Times New Roman"/>
                <w:b/>
                <w:spacing w:val="-5"/>
                <w:lang w:val="uk-UA"/>
              </w:rPr>
              <w:t>Замовник</w:t>
            </w:r>
            <w:r w:rsidRPr="00E67E65">
              <w:rPr>
                <w:rFonts w:cs="Times New Roman"/>
                <w:lang w:val="uk-UA"/>
              </w:rPr>
              <w:t xml:space="preserve">), в особі _____________________, який діє на підставі _______________, з другої сторони, підписали цей АКТ про те, що згідно договору № _______ від _________20__ р. </w:t>
            </w:r>
            <w:r w:rsidRPr="00E67E65">
              <w:rPr>
                <w:rFonts w:cs="Times New Roman"/>
                <w:b/>
                <w:lang w:val="uk-UA"/>
              </w:rPr>
              <w:t>Виконавцем</w:t>
            </w:r>
            <w:r w:rsidRPr="00E67E65">
              <w:rPr>
                <w:rFonts w:cs="Times New Roman"/>
                <w:lang w:val="uk-UA"/>
              </w:rPr>
              <w:t xml:space="preserve"> протягом </w:t>
            </w:r>
            <w:r w:rsidRPr="00E67E65">
              <w:rPr>
                <w:rFonts w:cs="Times New Roman"/>
                <w:b/>
                <w:lang w:val="uk-UA"/>
              </w:rPr>
              <w:t xml:space="preserve">__________ </w:t>
            </w:r>
            <w:r w:rsidRPr="00E67E65">
              <w:rPr>
                <w:rFonts w:cs="Times New Roman"/>
                <w:iCs/>
                <w:lang w:val="uk-UA"/>
              </w:rPr>
              <w:t>20___р.</w:t>
            </w:r>
            <w:r w:rsidRPr="00E67E65">
              <w:rPr>
                <w:rFonts w:cs="Times New Roman"/>
                <w:b/>
                <w:i/>
                <w:lang w:val="uk-UA"/>
              </w:rPr>
              <w:t xml:space="preserve"> </w:t>
            </w:r>
            <w:r w:rsidRPr="00E67E65">
              <w:rPr>
                <w:rFonts w:cs="Times New Roman"/>
                <w:bCs/>
                <w:iCs/>
                <w:lang w:val="uk-UA"/>
              </w:rPr>
              <w:t>надано такі послуги:</w:t>
            </w:r>
          </w:p>
          <w:p w14:paraId="667833DC" w14:textId="463DDA36" w:rsidR="00551C9B" w:rsidRPr="00E519AA" w:rsidRDefault="00551C9B" w:rsidP="00217235">
            <w:pPr>
              <w:ind w:firstLine="709"/>
              <w:jc w:val="both"/>
              <w:rPr>
                <w:rFonts w:cs="Times New Roman"/>
                <w:bCs/>
                <w:iCs/>
                <w:sz w:val="22"/>
                <w:szCs w:val="22"/>
                <w:lang w:val="uk-UA"/>
              </w:rPr>
            </w:pPr>
          </w:p>
          <w:p w14:paraId="2C6A6114" w14:textId="77777777" w:rsidR="00551C9B" w:rsidRPr="00E519AA" w:rsidRDefault="00551C9B" w:rsidP="00217235">
            <w:pPr>
              <w:ind w:firstLine="709"/>
              <w:jc w:val="both"/>
              <w:rPr>
                <w:bCs/>
                <w:iCs/>
                <w:sz w:val="16"/>
                <w:szCs w:val="16"/>
                <w:lang w:val="uk-U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273"/>
              <w:gridCol w:w="1134"/>
              <w:gridCol w:w="851"/>
              <w:gridCol w:w="850"/>
              <w:gridCol w:w="1276"/>
              <w:gridCol w:w="1185"/>
              <w:gridCol w:w="1508"/>
            </w:tblGrid>
            <w:tr w:rsidR="00551C9B" w:rsidRPr="00E519AA" w14:paraId="35853469" w14:textId="77777777" w:rsidTr="00217235">
              <w:tc>
                <w:tcPr>
                  <w:tcW w:w="591" w:type="dxa"/>
                  <w:tcBorders>
                    <w:top w:val="single" w:sz="4" w:space="0" w:color="auto"/>
                    <w:left w:val="single" w:sz="4" w:space="0" w:color="auto"/>
                    <w:bottom w:val="single" w:sz="4" w:space="0" w:color="auto"/>
                    <w:right w:val="single" w:sz="4" w:space="0" w:color="auto"/>
                  </w:tcBorders>
                  <w:hideMark/>
                </w:tcPr>
                <w:p w14:paraId="081B1429" w14:textId="77777777" w:rsidR="00551C9B" w:rsidRPr="00E519AA" w:rsidRDefault="00551C9B" w:rsidP="00725CAE">
                  <w:pPr>
                    <w:framePr w:hSpace="180" w:wrap="around" w:vAnchor="text" w:hAnchor="margin" w:xAlign="center" w:y="41"/>
                    <w:jc w:val="both"/>
                    <w:rPr>
                      <w:bCs/>
                      <w:iCs/>
                      <w:sz w:val="22"/>
                      <w:szCs w:val="22"/>
                      <w:lang w:val="uk-UA"/>
                    </w:rPr>
                  </w:pPr>
                  <w:r w:rsidRPr="00E519AA">
                    <w:rPr>
                      <w:bCs/>
                      <w:iCs/>
                      <w:lang w:val="uk-UA"/>
                    </w:rPr>
                    <w:t>№</w:t>
                  </w:r>
                </w:p>
                <w:p w14:paraId="11E11ED9" w14:textId="77777777" w:rsidR="00551C9B" w:rsidRPr="00E519AA" w:rsidRDefault="00551C9B" w:rsidP="00725CAE">
                  <w:pPr>
                    <w:framePr w:hSpace="180" w:wrap="around" w:vAnchor="text" w:hAnchor="margin" w:xAlign="center" w:y="41"/>
                    <w:jc w:val="both"/>
                    <w:rPr>
                      <w:bCs/>
                      <w:iCs/>
                      <w:lang w:val="uk-UA"/>
                    </w:rPr>
                  </w:pPr>
                  <w:r w:rsidRPr="00E519AA">
                    <w:rPr>
                      <w:bCs/>
                      <w:iCs/>
                      <w:lang w:val="uk-UA"/>
                    </w:rPr>
                    <w:t>п/п</w:t>
                  </w:r>
                </w:p>
              </w:tc>
              <w:tc>
                <w:tcPr>
                  <w:tcW w:w="2273" w:type="dxa"/>
                  <w:tcBorders>
                    <w:top w:val="single" w:sz="4" w:space="0" w:color="auto"/>
                    <w:left w:val="single" w:sz="4" w:space="0" w:color="auto"/>
                    <w:bottom w:val="single" w:sz="4" w:space="0" w:color="auto"/>
                    <w:right w:val="single" w:sz="4" w:space="0" w:color="auto"/>
                  </w:tcBorders>
                  <w:hideMark/>
                </w:tcPr>
                <w:p w14:paraId="046915EB" w14:textId="77777777" w:rsidR="00551C9B" w:rsidRPr="00E519AA" w:rsidRDefault="00551C9B" w:rsidP="00725CAE">
                  <w:pPr>
                    <w:framePr w:hSpace="180" w:wrap="around" w:vAnchor="text" w:hAnchor="margin" w:xAlign="center" w:y="41"/>
                    <w:jc w:val="both"/>
                    <w:rPr>
                      <w:bCs/>
                      <w:iCs/>
                      <w:lang w:val="uk-UA"/>
                    </w:rPr>
                  </w:pPr>
                  <w:r w:rsidRPr="00E519AA">
                    <w:rPr>
                      <w:bCs/>
                      <w:iCs/>
                      <w:lang w:val="uk-UA"/>
                    </w:rPr>
                    <w:t>Найменування послуг</w:t>
                  </w:r>
                </w:p>
              </w:tc>
              <w:tc>
                <w:tcPr>
                  <w:tcW w:w="1134" w:type="dxa"/>
                  <w:tcBorders>
                    <w:top w:val="single" w:sz="4" w:space="0" w:color="auto"/>
                    <w:left w:val="single" w:sz="4" w:space="0" w:color="auto"/>
                    <w:bottom w:val="single" w:sz="4" w:space="0" w:color="auto"/>
                    <w:right w:val="single" w:sz="4" w:space="0" w:color="auto"/>
                  </w:tcBorders>
                  <w:hideMark/>
                </w:tcPr>
                <w:p w14:paraId="4E7A9CDB" w14:textId="77777777" w:rsidR="00551C9B" w:rsidRPr="00E519AA" w:rsidRDefault="00551C9B" w:rsidP="00725CAE">
                  <w:pPr>
                    <w:framePr w:hSpace="180" w:wrap="around" w:vAnchor="text" w:hAnchor="margin" w:xAlign="center" w:y="41"/>
                    <w:jc w:val="center"/>
                    <w:rPr>
                      <w:bCs/>
                      <w:iCs/>
                      <w:sz w:val="18"/>
                      <w:szCs w:val="18"/>
                      <w:lang w:val="uk-UA"/>
                    </w:rPr>
                  </w:pPr>
                  <w:r w:rsidRPr="00E519AA">
                    <w:rPr>
                      <w:bCs/>
                      <w:iCs/>
                      <w:sz w:val="18"/>
                      <w:szCs w:val="18"/>
                      <w:lang w:val="uk-UA"/>
                    </w:rPr>
                    <w:t>Код послуги згідно ДКПП 016:2010</w:t>
                  </w:r>
                </w:p>
              </w:tc>
              <w:tc>
                <w:tcPr>
                  <w:tcW w:w="851" w:type="dxa"/>
                  <w:tcBorders>
                    <w:top w:val="single" w:sz="4" w:space="0" w:color="auto"/>
                    <w:left w:val="single" w:sz="4" w:space="0" w:color="auto"/>
                    <w:bottom w:val="single" w:sz="4" w:space="0" w:color="auto"/>
                    <w:right w:val="single" w:sz="4" w:space="0" w:color="auto"/>
                  </w:tcBorders>
                  <w:hideMark/>
                </w:tcPr>
                <w:p w14:paraId="50E05825" w14:textId="77777777" w:rsidR="00551C9B" w:rsidRPr="00E519AA" w:rsidRDefault="00551C9B" w:rsidP="00725CAE">
                  <w:pPr>
                    <w:framePr w:hSpace="180" w:wrap="around" w:vAnchor="text" w:hAnchor="margin" w:xAlign="center" w:y="41"/>
                    <w:jc w:val="center"/>
                    <w:rPr>
                      <w:bCs/>
                      <w:iCs/>
                      <w:sz w:val="22"/>
                      <w:szCs w:val="22"/>
                      <w:lang w:val="uk-UA"/>
                    </w:rPr>
                  </w:pPr>
                  <w:r w:rsidRPr="00E519AA">
                    <w:rPr>
                      <w:bCs/>
                      <w:iCs/>
                      <w:lang w:val="uk-UA"/>
                    </w:rPr>
                    <w:t>Одиниця виміру</w:t>
                  </w:r>
                </w:p>
              </w:tc>
              <w:tc>
                <w:tcPr>
                  <w:tcW w:w="850" w:type="dxa"/>
                  <w:tcBorders>
                    <w:top w:val="single" w:sz="4" w:space="0" w:color="auto"/>
                    <w:left w:val="single" w:sz="4" w:space="0" w:color="auto"/>
                    <w:bottom w:val="single" w:sz="4" w:space="0" w:color="auto"/>
                    <w:right w:val="single" w:sz="4" w:space="0" w:color="auto"/>
                  </w:tcBorders>
                  <w:hideMark/>
                </w:tcPr>
                <w:p w14:paraId="49A2746F" w14:textId="77777777" w:rsidR="00551C9B" w:rsidRPr="00E519AA" w:rsidRDefault="00551C9B" w:rsidP="00725CAE">
                  <w:pPr>
                    <w:framePr w:hSpace="180" w:wrap="around" w:vAnchor="text" w:hAnchor="margin" w:xAlign="center" w:y="41"/>
                    <w:jc w:val="center"/>
                    <w:rPr>
                      <w:bCs/>
                      <w:iCs/>
                      <w:lang w:val="uk-UA"/>
                    </w:rPr>
                  </w:pPr>
                  <w:r w:rsidRPr="00E519AA">
                    <w:rPr>
                      <w:bCs/>
                      <w:iCs/>
                      <w:lang w:val="uk-UA"/>
                    </w:rPr>
                    <w:t>Кількість</w:t>
                  </w:r>
                </w:p>
              </w:tc>
              <w:tc>
                <w:tcPr>
                  <w:tcW w:w="1276" w:type="dxa"/>
                  <w:tcBorders>
                    <w:top w:val="single" w:sz="4" w:space="0" w:color="auto"/>
                    <w:left w:val="single" w:sz="4" w:space="0" w:color="auto"/>
                    <w:bottom w:val="single" w:sz="4" w:space="0" w:color="auto"/>
                    <w:right w:val="single" w:sz="4" w:space="0" w:color="auto"/>
                  </w:tcBorders>
                  <w:hideMark/>
                </w:tcPr>
                <w:p w14:paraId="78599CDD" w14:textId="77777777" w:rsidR="00551C9B" w:rsidRPr="00E519AA" w:rsidRDefault="00551C9B" w:rsidP="00725CAE">
                  <w:pPr>
                    <w:framePr w:hSpace="180" w:wrap="around" w:vAnchor="text" w:hAnchor="margin" w:xAlign="center" w:y="41"/>
                    <w:jc w:val="center"/>
                    <w:rPr>
                      <w:bCs/>
                      <w:iCs/>
                      <w:lang w:val="uk-UA"/>
                    </w:rPr>
                  </w:pPr>
                  <w:r w:rsidRPr="00E519AA">
                    <w:rPr>
                      <w:bCs/>
                      <w:iCs/>
                      <w:lang w:val="uk-UA"/>
                    </w:rPr>
                    <w:t>Ціна за одиницю (без ПДВ), грн.</w:t>
                  </w:r>
                </w:p>
              </w:tc>
              <w:tc>
                <w:tcPr>
                  <w:tcW w:w="1185" w:type="dxa"/>
                  <w:tcBorders>
                    <w:top w:val="single" w:sz="4" w:space="0" w:color="auto"/>
                    <w:left w:val="single" w:sz="4" w:space="0" w:color="auto"/>
                    <w:bottom w:val="single" w:sz="4" w:space="0" w:color="auto"/>
                    <w:right w:val="single" w:sz="4" w:space="0" w:color="auto"/>
                  </w:tcBorders>
                </w:tcPr>
                <w:p w14:paraId="20E3C29F" w14:textId="77777777" w:rsidR="00551C9B" w:rsidRDefault="00551C9B" w:rsidP="00725CAE">
                  <w:pPr>
                    <w:framePr w:hSpace="180" w:wrap="around" w:vAnchor="text" w:hAnchor="margin" w:xAlign="center" w:y="41"/>
                    <w:tabs>
                      <w:tab w:val="left" w:pos="907"/>
                    </w:tabs>
                    <w:jc w:val="center"/>
                    <w:rPr>
                      <w:bCs/>
                      <w:iCs/>
                      <w:lang w:val="uk-UA"/>
                    </w:rPr>
                  </w:pPr>
                  <w:r>
                    <w:rPr>
                      <w:bCs/>
                      <w:iCs/>
                      <w:lang w:val="uk-UA"/>
                    </w:rPr>
                    <w:t>Ставка ПДВ</w:t>
                  </w:r>
                </w:p>
                <w:p w14:paraId="5CAE1CCF" w14:textId="77777777" w:rsidR="00551C9B" w:rsidRPr="00E519AA" w:rsidRDefault="00551C9B" w:rsidP="00725CAE">
                  <w:pPr>
                    <w:framePr w:hSpace="180" w:wrap="around" w:vAnchor="text" w:hAnchor="margin" w:xAlign="center" w:y="41"/>
                    <w:tabs>
                      <w:tab w:val="left" w:pos="907"/>
                    </w:tabs>
                    <w:jc w:val="center"/>
                    <w:rPr>
                      <w:bCs/>
                      <w:iCs/>
                      <w:lang w:val="uk-UA"/>
                    </w:rPr>
                  </w:pPr>
                  <w:r>
                    <w:rPr>
                      <w:bCs/>
                      <w:iCs/>
                      <w:lang w:val="uk-UA"/>
                    </w:rPr>
                    <w:t>(%)</w:t>
                  </w:r>
                </w:p>
              </w:tc>
              <w:tc>
                <w:tcPr>
                  <w:tcW w:w="1508" w:type="dxa"/>
                  <w:tcBorders>
                    <w:top w:val="single" w:sz="4" w:space="0" w:color="auto"/>
                    <w:left w:val="single" w:sz="4" w:space="0" w:color="auto"/>
                    <w:bottom w:val="single" w:sz="4" w:space="0" w:color="auto"/>
                    <w:right w:val="single" w:sz="4" w:space="0" w:color="auto"/>
                  </w:tcBorders>
                  <w:hideMark/>
                </w:tcPr>
                <w:p w14:paraId="1E94233E" w14:textId="77777777" w:rsidR="00551C9B" w:rsidRPr="00E519AA" w:rsidRDefault="00551C9B" w:rsidP="00725CAE">
                  <w:pPr>
                    <w:framePr w:hSpace="180" w:wrap="around" w:vAnchor="text" w:hAnchor="margin" w:xAlign="center" w:y="41"/>
                    <w:jc w:val="center"/>
                    <w:rPr>
                      <w:bCs/>
                      <w:iCs/>
                      <w:lang w:val="uk-UA"/>
                    </w:rPr>
                  </w:pPr>
                  <w:r w:rsidRPr="00E519AA">
                    <w:rPr>
                      <w:bCs/>
                      <w:iCs/>
                      <w:lang w:val="uk-UA"/>
                    </w:rPr>
                    <w:t xml:space="preserve">Сума </w:t>
                  </w:r>
                </w:p>
                <w:p w14:paraId="3418C689" w14:textId="77777777" w:rsidR="00551C9B" w:rsidRPr="00E519AA" w:rsidRDefault="00551C9B" w:rsidP="00725CAE">
                  <w:pPr>
                    <w:framePr w:hSpace="180" w:wrap="around" w:vAnchor="text" w:hAnchor="margin" w:xAlign="center" w:y="41"/>
                    <w:jc w:val="center"/>
                    <w:rPr>
                      <w:bCs/>
                      <w:iCs/>
                      <w:lang w:val="uk-UA"/>
                    </w:rPr>
                  </w:pPr>
                  <w:r w:rsidRPr="00E519AA">
                    <w:rPr>
                      <w:bCs/>
                      <w:iCs/>
                      <w:lang w:val="uk-UA"/>
                    </w:rPr>
                    <w:t>(без ПДВ), грн.</w:t>
                  </w:r>
                </w:p>
              </w:tc>
            </w:tr>
            <w:tr w:rsidR="00551C9B" w:rsidRPr="00E519AA" w14:paraId="7ED03379" w14:textId="77777777" w:rsidTr="00217235">
              <w:tc>
                <w:tcPr>
                  <w:tcW w:w="591" w:type="dxa"/>
                  <w:tcBorders>
                    <w:top w:val="single" w:sz="4" w:space="0" w:color="auto"/>
                    <w:left w:val="single" w:sz="4" w:space="0" w:color="auto"/>
                    <w:bottom w:val="single" w:sz="4" w:space="0" w:color="auto"/>
                    <w:right w:val="single" w:sz="4" w:space="0" w:color="auto"/>
                  </w:tcBorders>
                </w:tcPr>
                <w:p w14:paraId="5238744A" w14:textId="77777777" w:rsidR="00551C9B" w:rsidRPr="00E519AA" w:rsidRDefault="00551C9B" w:rsidP="00725CAE">
                  <w:pPr>
                    <w:framePr w:hSpace="180" w:wrap="around" w:vAnchor="text" w:hAnchor="margin" w:xAlign="center" w:y="41"/>
                    <w:jc w:val="both"/>
                    <w:rPr>
                      <w:bCs/>
                      <w:iCs/>
                      <w:lang w:val="uk-UA"/>
                    </w:rPr>
                  </w:pPr>
                </w:p>
              </w:tc>
              <w:tc>
                <w:tcPr>
                  <w:tcW w:w="2273" w:type="dxa"/>
                  <w:tcBorders>
                    <w:top w:val="single" w:sz="4" w:space="0" w:color="auto"/>
                    <w:left w:val="single" w:sz="4" w:space="0" w:color="auto"/>
                    <w:bottom w:val="single" w:sz="4" w:space="0" w:color="auto"/>
                    <w:right w:val="single" w:sz="4" w:space="0" w:color="auto"/>
                  </w:tcBorders>
                </w:tcPr>
                <w:p w14:paraId="5AD2140C" w14:textId="77777777" w:rsidR="00551C9B" w:rsidRPr="00E519AA" w:rsidRDefault="00551C9B" w:rsidP="00725CAE">
                  <w:pPr>
                    <w:framePr w:hSpace="180" w:wrap="around" w:vAnchor="text" w:hAnchor="margin" w:xAlign="center" w:y="41"/>
                    <w:jc w:val="both"/>
                    <w:rPr>
                      <w:bCs/>
                      <w:iCs/>
                      <w:lang w:val="uk-UA"/>
                    </w:rPr>
                  </w:pPr>
                </w:p>
              </w:tc>
              <w:tc>
                <w:tcPr>
                  <w:tcW w:w="1134" w:type="dxa"/>
                  <w:tcBorders>
                    <w:top w:val="single" w:sz="4" w:space="0" w:color="auto"/>
                    <w:left w:val="single" w:sz="4" w:space="0" w:color="auto"/>
                    <w:bottom w:val="single" w:sz="4" w:space="0" w:color="auto"/>
                    <w:right w:val="single" w:sz="4" w:space="0" w:color="auto"/>
                  </w:tcBorders>
                </w:tcPr>
                <w:p w14:paraId="4857F00B" w14:textId="77777777" w:rsidR="00551C9B" w:rsidRPr="00E519AA" w:rsidRDefault="00551C9B" w:rsidP="00725CAE">
                  <w:pPr>
                    <w:framePr w:hSpace="180" w:wrap="around" w:vAnchor="text" w:hAnchor="margin" w:xAlign="center" w:y="41"/>
                    <w:jc w:val="both"/>
                    <w:rPr>
                      <w:bCs/>
                      <w:iCs/>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0A0AE1C" w14:textId="77777777" w:rsidR="00551C9B" w:rsidRPr="00E519AA" w:rsidRDefault="00551C9B" w:rsidP="00725CAE">
                  <w:pPr>
                    <w:framePr w:hSpace="180" w:wrap="around" w:vAnchor="text" w:hAnchor="margin" w:xAlign="center" w:y="41"/>
                    <w:jc w:val="center"/>
                    <w:rPr>
                      <w:bCs/>
                      <w:iCs/>
                      <w:lang w:val="uk-UA"/>
                    </w:rPr>
                  </w:pPr>
                </w:p>
              </w:tc>
              <w:tc>
                <w:tcPr>
                  <w:tcW w:w="850" w:type="dxa"/>
                  <w:tcBorders>
                    <w:top w:val="single" w:sz="4" w:space="0" w:color="auto"/>
                    <w:left w:val="single" w:sz="4" w:space="0" w:color="auto"/>
                    <w:bottom w:val="single" w:sz="4" w:space="0" w:color="auto"/>
                    <w:right w:val="single" w:sz="4" w:space="0" w:color="auto"/>
                  </w:tcBorders>
                  <w:hideMark/>
                </w:tcPr>
                <w:p w14:paraId="5F445963" w14:textId="77777777" w:rsidR="00551C9B" w:rsidRPr="00E519AA" w:rsidRDefault="00551C9B" w:rsidP="00725CAE">
                  <w:pPr>
                    <w:framePr w:hSpace="180" w:wrap="around" w:vAnchor="text" w:hAnchor="margin" w:xAlign="center" w:y="41"/>
                    <w:jc w:val="center"/>
                    <w:rPr>
                      <w:bCs/>
                      <w:iCs/>
                      <w:lang w:val="uk-UA"/>
                    </w:rPr>
                  </w:pPr>
                </w:p>
              </w:tc>
              <w:tc>
                <w:tcPr>
                  <w:tcW w:w="1276" w:type="dxa"/>
                  <w:tcBorders>
                    <w:top w:val="single" w:sz="4" w:space="0" w:color="auto"/>
                    <w:left w:val="single" w:sz="4" w:space="0" w:color="auto"/>
                    <w:bottom w:val="single" w:sz="4" w:space="0" w:color="auto"/>
                    <w:right w:val="single" w:sz="4" w:space="0" w:color="auto"/>
                  </w:tcBorders>
                </w:tcPr>
                <w:p w14:paraId="5C26167C" w14:textId="77777777" w:rsidR="00551C9B" w:rsidRPr="00E519AA" w:rsidRDefault="00551C9B" w:rsidP="00725CAE">
                  <w:pPr>
                    <w:framePr w:hSpace="180" w:wrap="around" w:vAnchor="text" w:hAnchor="margin" w:xAlign="center" w:y="41"/>
                    <w:jc w:val="center"/>
                    <w:rPr>
                      <w:bCs/>
                      <w:iCs/>
                      <w:lang w:val="uk-UA"/>
                    </w:rPr>
                  </w:pPr>
                </w:p>
              </w:tc>
              <w:tc>
                <w:tcPr>
                  <w:tcW w:w="1185" w:type="dxa"/>
                  <w:tcBorders>
                    <w:top w:val="single" w:sz="4" w:space="0" w:color="auto"/>
                    <w:left w:val="single" w:sz="4" w:space="0" w:color="auto"/>
                    <w:bottom w:val="single" w:sz="4" w:space="0" w:color="auto"/>
                    <w:right w:val="single" w:sz="4" w:space="0" w:color="auto"/>
                  </w:tcBorders>
                </w:tcPr>
                <w:p w14:paraId="3C3985FD" w14:textId="77777777" w:rsidR="00551C9B" w:rsidRPr="00E519AA" w:rsidRDefault="00551C9B" w:rsidP="00725CAE">
                  <w:pPr>
                    <w:framePr w:hSpace="180" w:wrap="around" w:vAnchor="text" w:hAnchor="margin" w:xAlign="center" w:y="41"/>
                    <w:tabs>
                      <w:tab w:val="left" w:pos="907"/>
                    </w:tabs>
                    <w:jc w:val="both"/>
                    <w:rPr>
                      <w:bCs/>
                      <w:iCs/>
                      <w:lang w:val="uk-UA"/>
                    </w:rPr>
                  </w:pPr>
                </w:p>
              </w:tc>
              <w:tc>
                <w:tcPr>
                  <w:tcW w:w="1508" w:type="dxa"/>
                  <w:tcBorders>
                    <w:top w:val="single" w:sz="4" w:space="0" w:color="auto"/>
                    <w:left w:val="single" w:sz="4" w:space="0" w:color="auto"/>
                    <w:bottom w:val="single" w:sz="4" w:space="0" w:color="auto"/>
                    <w:right w:val="single" w:sz="4" w:space="0" w:color="auto"/>
                  </w:tcBorders>
                </w:tcPr>
                <w:p w14:paraId="05D606D1" w14:textId="77777777" w:rsidR="00551C9B" w:rsidRPr="00E519AA" w:rsidRDefault="00551C9B" w:rsidP="00725CAE">
                  <w:pPr>
                    <w:framePr w:hSpace="180" w:wrap="around" w:vAnchor="text" w:hAnchor="margin" w:xAlign="center" w:y="41"/>
                    <w:jc w:val="both"/>
                    <w:rPr>
                      <w:bCs/>
                      <w:iCs/>
                      <w:lang w:val="uk-UA"/>
                    </w:rPr>
                  </w:pPr>
                </w:p>
              </w:tc>
            </w:tr>
            <w:tr w:rsidR="00551C9B" w:rsidRPr="00E519AA" w14:paraId="58E5265E" w14:textId="77777777" w:rsidTr="00217235">
              <w:tc>
                <w:tcPr>
                  <w:tcW w:w="591" w:type="dxa"/>
                  <w:tcBorders>
                    <w:top w:val="single" w:sz="4" w:space="0" w:color="auto"/>
                    <w:left w:val="single" w:sz="4" w:space="0" w:color="auto"/>
                    <w:bottom w:val="single" w:sz="4" w:space="0" w:color="auto"/>
                    <w:right w:val="single" w:sz="4" w:space="0" w:color="auto"/>
                  </w:tcBorders>
                </w:tcPr>
                <w:p w14:paraId="1453A7F7" w14:textId="77777777" w:rsidR="00551C9B" w:rsidRPr="00E519AA" w:rsidRDefault="00551C9B" w:rsidP="00725CAE">
                  <w:pPr>
                    <w:framePr w:hSpace="180" w:wrap="around" w:vAnchor="text" w:hAnchor="margin" w:xAlign="center" w:y="41"/>
                    <w:jc w:val="both"/>
                    <w:rPr>
                      <w:bCs/>
                      <w:iCs/>
                      <w:lang w:val="uk-UA"/>
                    </w:rPr>
                  </w:pPr>
                </w:p>
              </w:tc>
              <w:tc>
                <w:tcPr>
                  <w:tcW w:w="2273" w:type="dxa"/>
                  <w:tcBorders>
                    <w:top w:val="single" w:sz="4" w:space="0" w:color="auto"/>
                    <w:left w:val="single" w:sz="4" w:space="0" w:color="auto"/>
                    <w:bottom w:val="single" w:sz="4" w:space="0" w:color="auto"/>
                    <w:right w:val="single" w:sz="4" w:space="0" w:color="auto"/>
                  </w:tcBorders>
                </w:tcPr>
                <w:p w14:paraId="685F5DB5" w14:textId="77777777" w:rsidR="00551C9B" w:rsidRPr="00E519AA" w:rsidRDefault="00551C9B" w:rsidP="00725CAE">
                  <w:pPr>
                    <w:framePr w:hSpace="180" w:wrap="around" w:vAnchor="text" w:hAnchor="margin" w:xAlign="center" w:y="41"/>
                    <w:jc w:val="both"/>
                    <w:rPr>
                      <w:bCs/>
                      <w:iCs/>
                      <w:lang w:val="uk-UA"/>
                    </w:rPr>
                  </w:pPr>
                </w:p>
              </w:tc>
              <w:tc>
                <w:tcPr>
                  <w:tcW w:w="1134" w:type="dxa"/>
                  <w:tcBorders>
                    <w:top w:val="single" w:sz="4" w:space="0" w:color="auto"/>
                    <w:left w:val="single" w:sz="4" w:space="0" w:color="auto"/>
                    <w:bottom w:val="single" w:sz="4" w:space="0" w:color="auto"/>
                    <w:right w:val="single" w:sz="4" w:space="0" w:color="auto"/>
                  </w:tcBorders>
                </w:tcPr>
                <w:p w14:paraId="2D9AE4B0" w14:textId="77777777" w:rsidR="00551C9B" w:rsidRPr="00E519AA" w:rsidRDefault="00551C9B" w:rsidP="00725CAE">
                  <w:pPr>
                    <w:framePr w:hSpace="180" w:wrap="around" w:vAnchor="text" w:hAnchor="margin" w:xAlign="center" w:y="41"/>
                    <w:jc w:val="both"/>
                    <w:rPr>
                      <w:bCs/>
                      <w:iCs/>
                      <w:lang w:val="uk-UA"/>
                    </w:rPr>
                  </w:pPr>
                </w:p>
              </w:tc>
              <w:tc>
                <w:tcPr>
                  <w:tcW w:w="851" w:type="dxa"/>
                  <w:tcBorders>
                    <w:top w:val="single" w:sz="4" w:space="0" w:color="auto"/>
                    <w:left w:val="single" w:sz="4" w:space="0" w:color="auto"/>
                    <w:bottom w:val="single" w:sz="4" w:space="0" w:color="auto"/>
                    <w:right w:val="single" w:sz="4" w:space="0" w:color="auto"/>
                  </w:tcBorders>
                </w:tcPr>
                <w:p w14:paraId="2A43F80D" w14:textId="77777777" w:rsidR="00551C9B" w:rsidRPr="00E519AA" w:rsidRDefault="00551C9B" w:rsidP="00725CAE">
                  <w:pPr>
                    <w:framePr w:hSpace="180" w:wrap="around" w:vAnchor="text" w:hAnchor="margin" w:xAlign="center" w:y="41"/>
                    <w:jc w:val="both"/>
                    <w:rPr>
                      <w:bCs/>
                      <w:iCs/>
                      <w:lang w:val="uk-UA"/>
                    </w:rPr>
                  </w:pPr>
                </w:p>
              </w:tc>
              <w:tc>
                <w:tcPr>
                  <w:tcW w:w="850" w:type="dxa"/>
                  <w:tcBorders>
                    <w:top w:val="single" w:sz="4" w:space="0" w:color="auto"/>
                    <w:left w:val="single" w:sz="4" w:space="0" w:color="auto"/>
                    <w:bottom w:val="single" w:sz="4" w:space="0" w:color="auto"/>
                    <w:right w:val="single" w:sz="4" w:space="0" w:color="auto"/>
                  </w:tcBorders>
                </w:tcPr>
                <w:p w14:paraId="0C8FC279" w14:textId="77777777" w:rsidR="00551C9B" w:rsidRPr="00E519AA" w:rsidRDefault="00551C9B" w:rsidP="00725CAE">
                  <w:pPr>
                    <w:framePr w:hSpace="180" w:wrap="around" w:vAnchor="text" w:hAnchor="margin" w:xAlign="center" w:y="41"/>
                    <w:jc w:val="both"/>
                    <w:rPr>
                      <w:bCs/>
                      <w:iCs/>
                      <w:lang w:val="uk-UA"/>
                    </w:rPr>
                  </w:pPr>
                </w:p>
              </w:tc>
              <w:tc>
                <w:tcPr>
                  <w:tcW w:w="1276" w:type="dxa"/>
                  <w:tcBorders>
                    <w:top w:val="single" w:sz="4" w:space="0" w:color="auto"/>
                    <w:left w:val="single" w:sz="4" w:space="0" w:color="auto"/>
                    <w:bottom w:val="single" w:sz="4" w:space="0" w:color="auto"/>
                    <w:right w:val="single" w:sz="4" w:space="0" w:color="auto"/>
                  </w:tcBorders>
                </w:tcPr>
                <w:p w14:paraId="022454D5" w14:textId="77777777" w:rsidR="00551C9B" w:rsidRPr="00E519AA" w:rsidRDefault="00551C9B" w:rsidP="00725CAE">
                  <w:pPr>
                    <w:framePr w:hSpace="180" w:wrap="around" w:vAnchor="text" w:hAnchor="margin" w:xAlign="center" w:y="41"/>
                    <w:jc w:val="both"/>
                    <w:rPr>
                      <w:bCs/>
                      <w:iCs/>
                      <w:lang w:val="uk-UA"/>
                    </w:rPr>
                  </w:pPr>
                </w:p>
              </w:tc>
              <w:tc>
                <w:tcPr>
                  <w:tcW w:w="1185" w:type="dxa"/>
                  <w:tcBorders>
                    <w:top w:val="single" w:sz="4" w:space="0" w:color="auto"/>
                    <w:left w:val="single" w:sz="4" w:space="0" w:color="auto"/>
                    <w:bottom w:val="single" w:sz="4" w:space="0" w:color="auto"/>
                    <w:right w:val="single" w:sz="4" w:space="0" w:color="auto"/>
                  </w:tcBorders>
                </w:tcPr>
                <w:p w14:paraId="46D71DAF" w14:textId="77777777" w:rsidR="00551C9B" w:rsidRPr="00E519AA" w:rsidRDefault="00551C9B" w:rsidP="00725CAE">
                  <w:pPr>
                    <w:framePr w:hSpace="180" w:wrap="around" w:vAnchor="text" w:hAnchor="margin" w:xAlign="center" w:y="41"/>
                    <w:tabs>
                      <w:tab w:val="left" w:pos="907"/>
                    </w:tabs>
                    <w:jc w:val="both"/>
                    <w:rPr>
                      <w:bCs/>
                      <w:iCs/>
                      <w:lang w:val="uk-UA"/>
                    </w:rPr>
                  </w:pPr>
                </w:p>
              </w:tc>
              <w:tc>
                <w:tcPr>
                  <w:tcW w:w="1508" w:type="dxa"/>
                  <w:tcBorders>
                    <w:top w:val="single" w:sz="4" w:space="0" w:color="auto"/>
                    <w:left w:val="single" w:sz="4" w:space="0" w:color="auto"/>
                    <w:bottom w:val="single" w:sz="4" w:space="0" w:color="auto"/>
                    <w:right w:val="single" w:sz="4" w:space="0" w:color="auto"/>
                  </w:tcBorders>
                </w:tcPr>
                <w:p w14:paraId="459AA628" w14:textId="77777777" w:rsidR="00551C9B" w:rsidRPr="00E519AA" w:rsidRDefault="00551C9B" w:rsidP="00725CAE">
                  <w:pPr>
                    <w:framePr w:hSpace="180" w:wrap="around" w:vAnchor="text" w:hAnchor="margin" w:xAlign="center" w:y="41"/>
                    <w:jc w:val="both"/>
                    <w:rPr>
                      <w:bCs/>
                      <w:iCs/>
                      <w:lang w:val="uk-UA"/>
                    </w:rPr>
                  </w:pPr>
                </w:p>
              </w:tc>
            </w:tr>
            <w:tr w:rsidR="00551C9B" w:rsidRPr="00E519AA" w14:paraId="2CEE3375" w14:textId="77777777" w:rsidTr="00217235">
              <w:tc>
                <w:tcPr>
                  <w:tcW w:w="8160" w:type="dxa"/>
                  <w:gridSpan w:val="7"/>
                  <w:tcBorders>
                    <w:top w:val="single" w:sz="4" w:space="0" w:color="auto"/>
                    <w:left w:val="single" w:sz="4" w:space="0" w:color="auto"/>
                    <w:bottom w:val="single" w:sz="4" w:space="0" w:color="auto"/>
                    <w:right w:val="single" w:sz="4" w:space="0" w:color="auto"/>
                  </w:tcBorders>
                  <w:hideMark/>
                </w:tcPr>
                <w:p w14:paraId="69FDDC2E" w14:textId="77777777" w:rsidR="00551C9B" w:rsidRPr="00E519AA" w:rsidRDefault="00551C9B" w:rsidP="00725CAE">
                  <w:pPr>
                    <w:framePr w:hSpace="180" w:wrap="around" w:vAnchor="text" w:hAnchor="margin" w:xAlign="center" w:y="41"/>
                    <w:tabs>
                      <w:tab w:val="left" w:pos="907"/>
                    </w:tabs>
                    <w:jc w:val="both"/>
                    <w:rPr>
                      <w:bCs/>
                      <w:iCs/>
                      <w:lang w:val="uk-UA"/>
                    </w:rPr>
                  </w:pPr>
                  <w:r w:rsidRPr="00E519AA">
                    <w:rPr>
                      <w:bCs/>
                      <w:iCs/>
                      <w:lang w:val="uk-UA"/>
                    </w:rPr>
                    <w:t xml:space="preserve">Всього </w:t>
                  </w:r>
                  <w:r>
                    <w:rPr>
                      <w:bCs/>
                      <w:iCs/>
                      <w:lang w:val="uk-UA"/>
                    </w:rPr>
                    <w:t>вартість</w:t>
                  </w:r>
                  <w:r w:rsidRPr="00E519AA">
                    <w:rPr>
                      <w:bCs/>
                      <w:iCs/>
                      <w:lang w:val="uk-UA"/>
                    </w:rPr>
                    <w:t xml:space="preserve"> наданих послуг (без ПДВ),</w:t>
                  </w:r>
                  <w:r>
                    <w:rPr>
                      <w:bCs/>
                      <w:iCs/>
                      <w:lang w:val="uk-UA"/>
                    </w:rPr>
                    <w:t>що оподатковуються за ставкою 20%,</w:t>
                  </w:r>
                  <w:r w:rsidRPr="00E519AA">
                    <w:rPr>
                      <w:bCs/>
                      <w:iCs/>
                      <w:lang w:val="uk-UA"/>
                    </w:rPr>
                    <w:t xml:space="preserve"> грн. </w:t>
                  </w:r>
                </w:p>
              </w:tc>
              <w:tc>
                <w:tcPr>
                  <w:tcW w:w="1508" w:type="dxa"/>
                  <w:tcBorders>
                    <w:top w:val="single" w:sz="4" w:space="0" w:color="auto"/>
                    <w:left w:val="single" w:sz="4" w:space="0" w:color="auto"/>
                    <w:bottom w:val="single" w:sz="4" w:space="0" w:color="auto"/>
                    <w:right w:val="single" w:sz="4" w:space="0" w:color="auto"/>
                  </w:tcBorders>
                </w:tcPr>
                <w:p w14:paraId="4AF4D077" w14:textId="77777777" w:rsidR="00551C9B" w:rsidRPr="00E519AA" w:rsidRDefault="00551C9B" w:rsidP="00725CAE">
                  <w:pPr>
                    <w:framePr w:hSpace="180" w:wrap="around" w:vAnchor="text" w:hAnchor="margin" w:xAlign="center" w:y="41"/>
                    <w:jc w:val="both"/>
                    <w:rPr>
                      <w:bCs/>
                      <w:iCs/>
                      <w:lang w:val="uk-UA"/>
                    </w:rPr>
                  </w:pPr>
                </w:p>
              </w:tc>
            </w:tr>
            <w:tr w:rsidR="00551C9B" w:rsidRPr="00E519AA" w14:paraId="2CBBF786" w14:textId="77777777" w:rsidTr="00217235">
              <w:tc>
                <w:tcPr>
                  <w:tcW w:w="8160" w:type="dxa"/>
                  <w:gridSpan w:val="7"/>
                  <w:tcBorders>
                    <w:top w:val="single" w:sz="4" w:space="0" w:color="auto"/>
                    <w:left w:val="single" w:sz="4" w:space="0" w:color="auto"/>
                    <w:bottom w:val="single" w:sz="4" w:space="0" w:color="auto"/>
                    <w:right w:val="single" w:sz="4" w:space="0" w:color="auto"/>
                  </w:tcBorders>
                  <w:hideMark/>
                </w:tcPr>
                <w:p w14:paraId="4938DB42" w14:textId="77777777" w:rsidR="00551C9B" w:rsidRPr="00E519AA" w:rsidRDefault="00551C9B" w:rsidP="00725CAE">
                  <w:pPr>
                    <w:framePr w:hSpace="180" w:wrap="around" w:vAnchor="text" w:hAnchor="margin" w:xAlign="center" w:y="41"/>
                    <w:tabs>
                      <w:tab w:val="left" w:pos="907"/>
                    </w:tabs>
                    <w:jc w:val="both"/>
                    <w:rPr>
                      <w:bCs/>
                      <w:iCs/>
                      <w:lang w:val="uk-UA"/>
                    </w:rPr>
                  </w:pPr>
                  <w:r w:rsidRPr="00E519AA">
                    <w:rPr>
                      <w:bCs/>
                      <w:iCs/>
                      <w:lang w:val="uk-UA"/>
                    </w:rPr>
                    <w:t xml:space="preserve">ПДВ 20%, грн. </w:t>
                  </w:r>
                </w:p>
              </w:tc>
              <w:tc>
                <w:tcPr>
                  <w:tcW w:w="1508" w:type="dxa"/>
                  <w:tcBorders>
                    <w:top w:val="single" w:sz="4" w:space="0" w:color="auto"/>
                    <w:left w:val="single" w:sz="4" w:space="0" w:color="auto"/>
                    <w:bottom w:val="single" w:sz="4" w:space="0" w:color="auto"/>
                    <w:right w:val="single" w:sz="4" w:space="0" w:color="auto"/>
                  </w:tcBorders>
                </w:tcPr>
                <w:p w14:paraId="25403EF5" w14:textId="77777777" w:rsidR="00551C9B" w:rsidRPr="00E519AA" w:rsidRDefault="00551C9B" w:rsidP="00725CAE">
                  <w:pPr>
                    <w:framePr w:hSpace="180" w:wrap="around" w:vAnchor="text" w:hAnchor="margin" w:xAlign="center" w:y="41"/>
                    <w:jc w:val="both"/>
                    <w:rPr>
                      <w:bCs/>
                      <w:iCs/>
                      <w:lang w:val="uk-UA"/>
                    </w:rPr>
                  </w:pPr>
                </w:p>
              </w:tc>
            </w:tr>
            <w:tr w:rsidR="00551C9B" w:rsidRPr="00E519AA" w14:paraId="391F7910" w14:textId="77777777" w:rsidTr="00217235">
              <w:tc>
                <w:tcPr>
                  <w:tcW w:w="8160" w:type="dxa"/>
                  <w:gridSpan w:val="7"/>
                  <w:tcBorders>
                    <w:top w:val="single" w:sz="4" w:space="0" w:color="auto"/>
                    <w:left w:val="single" w:sz="4" w:space="0" w:color="auto"/>
                    <w:bottom w:val="single" w:sz="4" w:space="0" w:color="auto"/>
                    <w:right w:val="single" w:sz="4" w:space="0" w:color="auto"/>
                  </w:tcBorders>
                </w:tcPr>
                <w:p w14:paraId="4213A433" w14:textId="77777777" w:rsidR="00551C9B" w:rsidRPr="00E519AA" w:rsidRDefault="00551C9B" w:rsidP="00725CAE">
                  <w:pPr>
                    <w:framePr w:hSpace="180" w:wrap="around" w:vAnchor="text" w:hAnchor="margin" w:xAlign="center" w:y="41"/>
                    <w:tabs>
                      <w:tab w:val="left" w:pos="907"/>
                    </w:tabs>
                    <w:jc w:val="both"/>
                    <w:rPr>
                      <w:bCs/>
                      <w:iCs/>
                      <w:lang w:val="uk-UA"/>
                    </w:rPr>
                  </w:pPr>
                  <w:r w:rsidRPr="000F251D">
                    <w:rPr>
                      <w:bCs/>
                      <w:iCs/>
                      <w:lang w:val="uk-UA"/>
                    </w:rPr>
                    <w:t>Всього вартість наданих послуг (без ПДВ),що оподатковуються за ставкою 0%, грн.</w:t>
                  </w:r>
                </w:p>
              </w:tc>
              <w:tc>
                <w:tcPr>
                  <w:tcW w:w="1508" w:type="dxa"/>
                  <w:tcBorders>
                    <w:top w:val="single" w:sz="4" w:space="0" w:color="auto"/>
                    <w:left w:val="single" w:sz="4" w:space="0" w:color="auto"/>
                    <w:bottom w:val="single" w:sz="4" w:space="0" w:color="auto"/>
                    <w:right w:val="single" w:sz="4" w:space="0" w:color="auto"/>
                  </w:tcBorders>
                </w:tcPr>
                <w:p w14:paraId="068F0E2D" w14:textId="77777777" w:rsidR="00551C9B" w:rsidRPr="00E519AA" w:rsidRDefault="00551C9B" w:rsidP="00725CAE">
                  <w:pPr>
                    <w:framePr w:hSpace="180" w:wrap="around" w:vAnchor="text" w:hAnchor="margin" w:xAlign="center" w:y="41"/>
                    <w:jc w:val="both"/>
                    <w:rPr>
                      <w:bCs/>
                      <w:iCs/>
                      <w:lang w:val="uk-UA"/>
                    </w:rPr>
                  </w:pPr>
                </w:p>
              </w:tc>
            </w:tr>
            <w:tr w:rsidR="00551C9B" w:rsidRPr="00E519AA" w14:paraId="631702C6" w14:textId="77777777" w:rsidTr="00217235">
              <w:tc>
                <w:tcPr>
                  <w:tcW w:w="8160" w:type="dxa"/>
                  <w:gridSpan w:val="7"/>
                  <w:tcBorders>
                    <w:top w:val="single" w:sz="4" w:space="0" w:color="auto"/>
                    <w:left w:val="single" w:sz="4" w:space="0" w:color="auto"/>
                    <w:bottom w:val="single" w:sz="4" w:space="0" w:color="auto"/>
                    <w:right w:val="single" w:sz="4" w:space="0" w:color="auto"/>
                  </w:tcBorders>
                  <w:hideMark/>
                </w:tcPr>
                <w:p w14:paraId="077434CE" w14:textId="77777777" w:rsidR="00551C9B" w:rsidRPr="00E519AA" w:rsidRDefault="00551C9B" w:rsidP="00725CAE">
                  <w:pPr>
                    <w:framePr w:hSpace="180" w:wrap="around" w:vAnchor="text" w:hAnchor="margin" w:xAlign="center" w:y="41"/>
                    <w:tabs>
                      <w:tab w:val="left" w:pos="907"/>
                    </w:tabs>
                    <w:jc w:val="both"/>
                    <w:rPr>
                      <w:bCs/>
                      <w:iCs/>
                      <w:lang w:val="uk-UA"/>
                    </w:rPr>
                  </w:pPr>
                  <w:r w:rsidRPr="00E519AA">
                    <w:rPr>
                      <w:bCs/>
                      <w:iCs/>
                      <w:lang w:val="uk-UA"/>
                    </w:rPr>
                    <w:t xml:space="preserve">Разом з ПДВ, грн. </w:t>
                  </w:r>
                </w:p>
              </w:tc>
              <w:tc>
                <w:tcPr>
                  <w:tcW w:w="1508" w:type="dxa"/>
                  <w:tcBorders>
                    <w:top w:val="single" w:sz="4" w:space="0" w:color="auto"/>
                    <w:left w:val="single" w:sz="4" w:space="0" w:color="auto"/>
                    <w:bottom w:val="single" w:sz="4" w:space="0" w:color="auto"/>
                    <w:right w:val="single" w:sz="4" w:space="0" w:color="auto"/>
                  </w:tcBorders>
                </w:tcPr>
                <w:p w14:paraId="101A7C16" w14:textId="77777777" w:rsidR="00551C9B" w:rsidRPr="00E519AA" w:rsidRDefault="00551C9B" w:rsidP="00725CAE">
                  <w:pPr>
                    <w:framePr w:hSpace="180" w:wrap="around" w:vAnchor="text" w:hAnchor="margin" w:xAlign="center" w:y="41"/>
                    <w:jc w:val="both"/>
                    <w:rPr>
                      <w:bCs/>
                      <w:iCs/>
                      <w:lang w:val="uk-UA"/>
                    </w:rPr>
                  </w:pPr>
                </w:p>
              </w:tc>
            </w:tr>
          </w:tbl>
          <w:p w14:paraId="04D25B45" w14:textId="514E80A1" w:rsidR="00551C9B" w:rsidRPr="00255B9C" w:rsidRDefault="00551C9B" w:rsidP="00217235">
            <w:pPr>
              <w:ind w:firstLine="142"/>
              <w:jc w:val="both"/>
              <w:rPr>
                <w:bCs/>
                <w:iCs/>
                <w:sz w:val="18"/>
                <w:szCs w:val="18"/>
                <w:lang w:val="uk-UA"/>
              </w:rPr>
            </w:pPr>
          </w:p>
          <w:p w14:paraId="15042AC7" w14:textId="02EFC0CB" w:rsidR="00551C9B" w:rsidRPr="00255B9C" w:rsidRDefault="00551C9B" w:rsidP="00217235">
            <w:pPr>
              <w:jc w:val="both"/>
              <w:rPr>
                <w:bCs/>
                <w:iCs/>
                <w:sz w:val="18"/>
                <w:szCs w:val="18"/>
                <w:lang w:val="uk-UA"/>
              </w:rPr>
            </w:pPr>
            <w:r w:rsidRPr="00255B9C">
              <w:rPr>
                <w:bCs/>
                <w:iCs/>
                <w:sz w:val="18"/>
                <w:szCs w:val="18"/>
                <w:lang w:val="uk-UA"/>
              </w:rPr>
              <w:t xml:space="preserve">Обсяг та ціна наданих Замовнику </w:t>
            </w:r>
            <w:r w:rsidRPr="00255B9C">
              <w:rPr>
                <w:rFonts w:cs="Times New Roman"/>
                <w:sz w:val="18"/>
                <w:szCs w:val="18"/>
                <w:lang w:val="uk-UA"/>
              </w:rPr>
              <w:t xml:space="preserve">послуг </w:t>
            </w:r>
            <w:r w:rsidRPr="00255B9C">
              <w:rPr>
                <w:bCs/>
                <w:iCs/>
                <w:sz w:val="18"/>
                <w:szCs w:val="18"/>
                <w:lang w:val="uk-UA"/>
              </w:rPr>
              <w:t xml:space="preserve">підтверджені </w:t>
            </w:r>
            <w:r w:rsidR="00EC3D5E" w:rsidRPr="00255B9C">
              <w:rPr>
                <w:rFonts w:cs="Times New Roman"/>
                <w:sz w:val="18"/>
                <w:szCs w:val="18"/>
                <w:lang w:val="uk-UA"/>
              </w:rPr>
              <w:t xml:space="preserve">документами, які оформлюються при прийманні Виконавцем </w:t>
            </w:r>
            <w:r w:rsidR="00EC3D5E" w:rsidRPr="00255B9C">
              <w:rPr>
                <w:rFonts w:cs="Times New Roman"/>
                <w:sz w:val="18"/>
                <w:szCs w:val="18"/>
                <w:lang w:val="uk-UA" w:eastAsia="uk-UA"/>
              </w:rPr>
              <w:t>міжнародних згрупованих</w:t>
            </w:r>
            <w:r w:rsidR="00EC3D5E" w:rsidRPr="00255B9C">
              <w:rPr>
                <w:rFonts w:cs="Times New Roman"/>
                <w:sz w:val="18"/>
                <w:szCs w:val="18"/>
                <w:lang w:eastAsia="uk-UA"/>
              </w:rPr>
              <w:t xml:space="preserve"> </w:t>
            </w:r>
            <w:r w:rsidR="00EC3D5E" w:rsidRPr="00255B9C">
              <w:rPr>
                <w:rFonts w:cs="Times New Roman"/>
                <w:iCs/>
                <w:sz w:val="18"/>
                <w:szCs w:val="18"/>
                <w:lang w:val="uk-UA"/>
              </w:rPr>
              <w:t>поштових відправлень з позначкою «Консигнація» для пересилання,</w:t>
            </w:r>
            <w:r w:rsidR="00EC3D5E" w:rsidRPr="00255B9C">
              <w:rPr>
                <w:rFonts w:cs="Times New Roman"/>
                <w:sz w:val="18"/>
                <w:szCs w:val="18"/>
                <w:lang w:val="uk-UA"/>
              </w:rPr>
              <w:t xml:space="preserve"> </w:t>
            </w:r>
            <w:r w:rsidRPr="00255B9C">
              <w:rPr>
                <w:rFonts w:cs="Times New Roman"/>
                <w:sz w:val="18"/>
                <w:szCs w:val="18"/>
                <w:lang w:val="uk-UA"/>
              </w:rPr>
              <w:t>документами, що оформлюються при повернені невручених поштових відправлень (за наявності)</w:t>
            </w:r>
            <w:r w:rsidR="00EC3D5E" w:rsidRPr="00255B9C">
              <w:rPr>
                <w:rFonts w:cs="Times New Roman"/>
                <w:sz w:val="18"/>
                <w:szCs w:val="18"/>
                <w:lang w:val="uk-UA"/>
              </w:rPr>
              <w:t>, тощо</w:t>
            </w:r>
            <w:r w:rsidRPr="00255B9C">
              <w:rPr>
                <w:rFonts w:cs="Times New Roman"/>
                <w:sz w:val="18"/>
                <w:szCs w:val="18"/>
                <w:lang w:val="uk-UA"/>
              </w:rPr>
              <w:t xml:space="preserve">. </w:t>
            </w:r>
          </w:p>
          <w:p w14:paraId="3294F119" w14:textId="77777777" w:rsidR="00B819B2" w:rsidRDefault="00B819B2" w:rsidP="00217235">
            <w:pPr>
              <w:jc w:val="both"/>
              <w:rPr>
                <w:rFonts w:cs="Times New Roman"/>
                <w:sz w:val="18"/>
                <w:szCs w:val="18"/>
                <w:lang w:val="uk-UA"/>
              </w:rPr>
            </w:pPr>
          </w:p>
          <w:p w14:paraId="5BE9DD6C" w14:textId="77777777" w:rsidR="00551C9B" w:rsidRPr="00255B9C" w:rsidRDefault="00551C9B" w:rsidP="00217235">
            <w:pPr>
              <w:jc w:val="both"/>
              <w:rPr>
                <w:rFonts w:cs="Times New Roman"/>
                <w:sz w:val="18"/>
                <w:szCs w:val="18"/>
                <w:lang w:val="uk-UA"/>
              </w:rPr>
            </w:pPr>
            <w:r w:rsidRPr="00255B9C">
              <w:rPr>
                <w:rFonts w:cs="Times New Roman"/>
                <w:sz w:val="18"/>
                <w:szCs w:val="18"/>
                <w:lang w:val="uk-UA"/>
              </w:rPr>
              <w:t>Загальна вартість наданих послуг склала:</w:t>
            </w:r>
          </w:p>
          <w:p w14:paraId="35E05CDD" w14:textId="77777777" w:rsidR="00551C9B" w:rsidRPr="00255B9C" w:rsidRDefault="00551C9B" w:rsidP="00217235">
            <w:pPr>
              <w:jc w:val="both"/>
              <w:rPr>
                <w:rFonts w:cs="Times New Roman"/>
                <w:sz w:val="18"/>
                <w:szCs w:val="18"/>
                <w:lang w:val="uk-UA"/>
              </w:rPr>
            </w:pPr>
            <w:r w:rsidRPr="00255B9C">
              <w:rPr>
                <w:rFonts w:cs="Times New Roman"/>
                <w:sz w:val="18"/>
                <w:szCs w:val="18"/>
                <w:lang w:val="uk-UA"/>
              </w:rPr>
              <w:t>з оподаткуванням 20% ПДВ _________________________ гривень ____ копійок, ПДВ 20% _____________ гривень __ копійок, з оподаткуванням за ставкою 0% ПДВ ______________________ гривень ____ копійок,</w:t>
            </w:r>
          </w:p>
          <w:p w14:paraId="7B5761F3" w14:textId="77777777" w:rsidR="00551C9B" w:rsidRPr="00255B9C" w:rsidRDefault="00551C9B" w:rsidP="00217235">
            <w:pPr>
              <w:jc w:val="both"/>
              <w:rPr>
                <w:rFonts w:cs="Times New Roman"/>
                <w:sz w:val="18"/>
                <w:szCs w:val="18"/>
                <w:lang w:val="uk-UA"/>
              </w:rPr>
            </w:pPr>
            <w:r w:rsidRPr="00255B9C">
              <w:rPr>
                <w:rFonts w:cs="Times New Roman"/>
                <w:sz w:val="18"/>
                <w:szCs w:val="18"/>
                <w:lang w:val="uk-UA"/>
              </w:rPr>
              <w:t>всього з ПДВ ___________________ гривень ____ копійок.</w:t>
            </w:r>
          </w:p>
          <w:p w14:paraId="6255950C" w14:textId="77777777" w:rsidR="00551C9B" w:rsidRPr="00255B9C" w:rsidRDefault="00551C9B" w:rsidP="00217235">
            <w:pPr>
              <w:jc w:val="both"/>
              <w:rPr>
                <w:rFonts w:cs="Times New Roman"/>
                <w:bCs/>
                <w:iCs/>
                <w:sz w:val="18"/>
                <w:szCs w:val="18"/>
                <w:lang w:val="uk-UA"/>
              </w:rPr>
            </w:pPr>
          </w:p>
          <w:p w14:paraId="59BF318E" w14:textId="77777777" w:rsidR="00551C9B" w:rsidRPr="00255B9C" w:rsidRDefault="00551C9B" w:rsidP="00217235">
            <w:pPr>
              <w:jc w:val="both"/>
              <w:rPr>
                <w:bCs/>
                <w:iCs/>
                <w:sz w:val="18"/>
                <w:szCs w:val="18"/>
                <w:lang w:val="uk-UA"/>
              </w:rPr>
            </w:pPr>
          </w:p>
          <w:p w14:paraId="16DCF3D3" w14:textId="77777777" w:rsidR="00551C9B" w:rsidRPr="00255B9C" w:rsidRDefault="00551C9B" w:rsidP="00217235">
            <w:pPr>
              <w:rPr>
                <w:sz w:val="18"/>
                <w:szCs w:val="18"/>
                <w:lang w:val="uk-UA"/>
              </w:rPr>
            </w:pPr>
            <w:r w:rsidRPr="00255B9C">
              <w:rPr>
                <w:sz w:val="18"/>
                <w:szCs w:val="18"/>
                <w:lang w:val="uk-UA"/>
              </w:rPr>
              <w:t>Сторони підтверджують, що послуги надані Виконавцем вчасно, якісно та в повному обсязі та прийняті Замовником без зауважень.</w:t>
            </w:r>
          </w:p>
          <w:p w14:paraId="358293F6" w14:textId="77777777" w:rsidR="00551C9B" w:rsidRPr="00255B9C" w:rsidRDefault="00551C9B" w:rsidP="00217235">
            <w:pPr>
              <w:rPr>
                <w:sz w:val="18"/>
                <w:szCs w:val="18"/>
                <w:lang w:val="uk-UA"/>
              </w:rPr>
            </w:pPr>
            <w:r w:rsidRPr="00255B9C">
              <w:rPr>
                <w:sz w:val="18"/>
                <w:szCs w:val="18"/>
                <w:lang w:val="uk-UA"/>
              </w:rPr>
              <w:t>Акт складено у трьох примірниках, що мають однакову юридичну силу.</w:t>
            </w:r>
          </w:p>
          <w:p w14:paraId="6D730195" w14:textId="77777777" w:rsidR="00551C9B" w:rsidRDefault="00551C9B" w:rsidP="00217235">
            <w:pPr>
              <w:ind w:firstLine="709"/>
              <w:jc w:val="both"/>
              <w:rPr>
                <w:rFonts w:cs="Times New Roman"/>
                <w:bCs/>
                <w:iCs/>
                <w:sz w:val="22"/>
                <w:szCs w:val="22"/>
                <w:lang w:val="uk-UA"/>
              </w:rPr>
            </w:pPr>
          </w:p>
          <w:p w14:paraId="16F22D31" w14:textId="77777777" w:rsidR="00B819B2" w:rsidRPr="00E519AA" w:rsidRDefault="00B819B2" w:rsidP="00217235">
            <w:pPr>
              <w:ind w:firstLine="709"/>
              <w:jc w:val="both"/>
              <w:rPr>
                <w:rFonts w:cs="Times New Roman"/>
                <w:bCs/>
                <w:iCs/>
                <w:sz w:val="22"/>
                <w:szCs w:val="22"/>
                <w:lang w:val="uk-UA"/>
              </w:rPr>
            </w:pPr>
          </w:p>
          <w:tbl>
            <w:tblPr>
              <w:tblW w:w="0" w:type="auto"/>
              <w:tblLayout w:type="fixed"/>
              <w:tblLook w:val="04A0" w:firstRow="1" w:lastRow="0" w:firstColumn="1" w:lastColumn="0" w:noHBand="0" w:noVBand="1"/>
            </w:tblPr>
            <w:tblGrid>
              <w:gridCol w:w="4911"/>
              <w:gridCol w:w="4870"/>
            </w:tblGrid>
            <w:tr w:rsidR="00551C9B" w:rsidRPr="006B5CAB" w14:paraId="2B9DB265" w14:textId="77777777" w:rsidTr="00217235">
              <w:trPr>
                <w:trHeight w:val="1549"/>
              </w:trPr>
              <w:tc>
                <w:tcPr>
                  <w:tcW w:w="4911" w:type="dxa"/>
                </w:tcPr>
                <w:p w14:paraId="70109A53" w14:textId="77777777" w:rsidR="00551C9B" w:rsidRPr="00E519AA" w:rsidRDefault="00551C9B" w:rsidP="00725CAE">
                  <w:pPr>
                    <w:framePr w:hSpace="180" w:wrap="around" w:vAnchor="text" w:hAnchor="margin" w:xAlign="center" w:y="41"/>
                    <w:ind w:right="-2"/>
                    <w:rPr>
                      <w:rFonts w:cs="Times New Roman"/>
                      <w:b/>
                      <w:lang w:val="uk-UA" w:eastAsia="en-US"/>
                    </w:rPr>
                  </w:pPr>
                  <w:r w:rsidRPr="00E519AA">
                    <w:rPr>
                      <w:rFonts w:cs="Times New Roman"/>
                      <w:b/>
                      <w:lang w:val="uk-UA" w:eastAsia="en-US"/>
                    </w:rPr>
                    <w:t xml:space="preserve">Від Виконавця </w:t>
                  </w:r>
                </w:p>
                <w:p w14:paraId="47FD6341" w14:textId="77777777" w:rsidR="00551C9B" w:rsidRPr="00E519AA" w:rsidRDefault="00551C9B" w:rsidP="00725CAE">
                  <w:pPr>
                    <w:framePr w:hSpace="180" w:wrap="around" w:vAnchor="text" w:hAnchor="margin" w:xAlign="center" w:y="41"/>
                    <w:ind w:right="-2"/>
                    <w:rPr>
                      <w:rFonts w:cs="Times New Roman"/>
                      <w:sz w:val="22"/>
                      <w:szCs w:val="22"/>
                      <w:lang w:val="uk-UA"/>
                    </w:rPr>
                  </w:pPr>
                </w:p>
                <w:p w14:paraId="5ED58D40" w14:textId="77777777" w:rsidR="00551C9B" w:rsidRPr="00E519AA" w:rsidRDefault="00551C9B" w:rsidP="00725CAE">
                  <w:pPr>
                    <w:framePr w:hSpace="180" w:wrap="around" w:vAnchor="text" w:hAnchor="margin" w:xAlign="center" w:y="41"/>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4198CBE2" w14:textId="77777777" w:rsidR="00551C9B" w:rsidRPr="00E519AA" w:rsidRDefault="00551C9B" w:rsidP="00725CAE">
                  <w:pPr>
                    <w:framePr w:hSpace="180" w:wrap="around" w:vAnchor="text" w:hAnchor="margin" w:xAlign="center" w:y="41"/>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1DD26BB4" w14:textId="77777777" w:rsidR="00551C9B" w:rsidRPr="00E519AA" w:rsidRDefault="00551C9B" w:rsidP="00725CAE">
                  <w:pPr>
                    <w:framePr w:hSpace="180" w:wrap="around" w:vAnchor="text" w:hAnchor="margin" w:xAlign="center" w:y="41"/>
                    <w:spacing w:line="276" w:lineRule="auto"/>
                    <w:ind w:right="-2"/>
                    <w:rPr>
                      <w:rFonts w:cs="Times New Roman"/>
                      <w:b/>
                      <w:sz w:val="22"/>
                      <w:szCs w:val="22"/>
                      <w:lang w:val="uk-UA" w:eastAsia="en-US"/>
                    </w:rPr>
                  </w:pPr>
                  <w:r w:rsidRPr="00E519AA">
                    <w:rPr>
                      <w:rFonts w:cs="Times New Roman"/>
                      <w:sz w:val="22"/>
                      <w:szCs w:val="22"/>
                      <w:vertAlign w:val="superscript"/>
                      <w:lang w:val="uk-UA"/>
                    </w:rPr>
                    <w:t>м.п.</w:t>
                  </w:r>
                  <w:r w:rsidRPr="00E519AA">
                    <w:rPr>
                      <w:rFonts w:cs="Times New Roman"/>
                      <w:b/>
                      <w:sz w:val="22"/>
                      <w:szCs w:val="22"/>
                      <w:lang w:val="uk-UA" w:eastAsia="en-US"/>
                    </w:rPr>
                    <w:t xml:space="preserve"> </w:t>
                  </w:r>
                </w:p>
              </w:tc>
              <w:tc>
                <w:tcPr>
                  <w:tcW w:w="4870" w:type="dxa"/>
                </w:tcPr>
                <w:p w14:paraId="2C7AA09F" w14:textId="77777777" w:rsidR="00551C9B" w:rsidRPr="00E519AA" w:rsidRDefault="00551C9B" w:rsidP="00725CAE">
                  <w:pPr>
                    <w:framePr w:hSpace="180" w:wrap="around" w:vAnchor="text" w:hAnchor="margin" w:xAlign="center" w:y="41"/>
                    <w:ind w:right="-2"/>
                    <w:rPr>
                      <w:rFonts w:cs="Times New Roman"/>
                      <w:b/>
                      <w:lang w:val="uk-UA" w:eastAsia="en-US"/>
                    </w:rPr>
                  </w:pPr>
                  <w:r w:rsidRPr="00E519AA">
                    <w:rPr>
                      <w:rFonts w:cs="Times New Roman"/>
                      <w:b/>
                      <w:lang w:val="uk-UA" w:eastAsia="en-US"/>
                    </w:rPr>
                    <w:t xml:space="preserve">Від </w:t>
                  </w:r>
                  <w:r>
                    <w:rPr>
                      <w:rFonts w:cs="Times New Roman"/>
                      <w:b/>
                      <w:lang w:val="uk-UA" w:eastAsia="en-US"/>
                    </w:rPr>
                    <w:t>Замовника</w:t>
                  </w:r>
                  <w:r w:rsidRPr="00E519AA">
                    <w:rPr>
                      <w:rFonts w:cs="Times New Roman"/>
                      <w:b/>
                      <w:lang w:val="uk-UA" w:eastAsia="en-US"/>
                    </w:rPr>
                    <w:t xml:space="preserve"> </w:t>
                  </w:r>
                </w:p>
                <w:p w14:paraId="7770D17E" w14:textId="77777777" w:rsidR="00551C9B" w:rsidRPr="00E519AA" w:rsidRDefault="00551C9B" w:rsidP="00725CAE">
                  <w:pPr>
                    <w:framePr w:hSpace="180" w:wrap="around" w:vAnchor="text" w:hAnchor="margin" w:xAlign="center" w:y="41"/>
                    <w:ind w:right="-2"/>
                    <w:rPr>
                      <w:rFonts w:cs="Times New Roman"/>
                      <w:sz w:val="22"/>
                      <w:szCs w:val="22"/>
                      <w:lang w:val="uk-UA"/>
                    </w:rPr>
                  </w:pPr>
                </w:p>
                <w:p w14:paraId="3E21D7E5" w14:textId="77777777" w:rsidR="00551C9B" w:rsidRPr="00E519AA" w:rsidRDefault="00551C9B" w:rsidP="00725CAE">
                  <w:pPr>
                    <w:framePr w:hSpace="180" w:wrap="around" w:vAnchor="text" w:hAnchor="margin" w:xAlign="center" w:y="41"/>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33642F41" w14:textId="77777777" w:rsidR="00551C9B" w:rsidRPr="00E519AA" w:rsidRDefault="00551C9B" w:rsidP="00725CAE">
                  <w:pPr>
                    <w:framePr w:hSpace="180" w:wrap="around" w:vAnchor="text" w:hAnchor="margin" w:xAlign="center" w:y="41"/>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257599E5" w14:textId="77777777" w:rsidR="00551C9B" w:rsidRPr="00E519AA" w:rsidRDefault="00551C9B" w:rsidP="00725CAE">
                  <w:pPr>
                    <w:framePr w:hSpace="180" w:wrap="around" w:vAnchor="text" w:hAnchor="margin" w:xAlign="center" w:y="41"/>
                    <w:spacing w:line="276" w:lineRule="auto"/>
                    <w:ind w:right="-2"/>
                    <w:rPr>
                      <w:rFonts w:cs="Times New Roman"/>
                      <w:b/>
                      <w:sz w:val="22"/>
                      <w:szCs w:val="22"/>
                      <w:lang w:val="uk-UA" w:eastAsia="en-US"/>
                    </w:rPr>
                  </w:pPr>
                  <w:r w:rsidRPr="00E519AA">
                    <w:rPr>
                      <w:rFonts w:cs="Times New Roman"/>
                      <w:sz w:val="22"/>
                      <w:szCs w:val="22"/>
                      <w:vertAlign w:val="superscript"/>
                      <w:lang w:val="uk-UA"/>
                    </w:rPr>
                    <w:t>м.п.</w:t>
                  </w:r>
                  <w:r w:rsidRPr="00E519AA">
                    <w:rPr>
                      <w:rFonts w:cs="Times New Roman"/>
                      <w:b/>
                      <w:sz w:val="22"/>
                      <w:szCs w:val="22"/>
                      <w:lang w:val="uk-UA" w:eastAsia="en-US"/>
                    </w:rPr>
                    <w:t xml:space="preserve"> </w:t>
                  </w:r>
                </w:p>
              </w:tc>
            </w:tr>
          </w:tbl>
          <w:p w14:paraId="5BD19C1D" w14:textId="77777777" w:rsidR="00551C9B" w:rsidRPr="00E519AA" w:rsidRDefault="00551C9B" w:rsidP="00217235">
            <w:pPr>
              <w:rPr>
                <w:rFonts w:cs="Times New Roman"/>
                <w:lang w:val="uk-UA"/>
              </w:rPr>
            </w:pPr>
          </w:p>
        </w:tc>
      </w:tr>
    </w:tbl>
    <w:p w14:paraId="49D27D2F" w14:textId="77777777" w:rsidR="00EC3D5E" w:rsidRDefault="00EC3D5E" w:rsidP="00A77811">
      <w:pPr>
        <w:rPr>
          <w:lang w:val="uk-UA"/>
        </w:rPr>
      </w:pPr>
    </w:p>
    <w:tbl>
      <w:tblPr>
        <w:tblW w:w="0" w:type="auto"/>
        <w:tblLayout w:type="fixed"/>
        <w:tblLook w:val="04A0" w:firstRow="1" w:lastRow="0" w:firstColumn="1" w:lastColumn="0" w:noHBand="0" w:noVBand="1"/>
      </w:tblPr>
      <w:tblGrid>
        <w:gridCol w:w="4911"/>
        <w:gridCol w:w="4870"/>
      </w:tblGrid>
      <w:tr w:rsidR="00EC3D5E" w:rsidRPr="00E519AA" w14:paraId="3BD5CDF8" w14:textId="77777777" w:rsidTr="00EC3D5E">
        <w:trPr>
          <w:trHeight w:val="1549"/>
        </w:trPr>
        <w:tc>
          <w:tcPr>
            <w:tcW w:w="4911" w:type="dxa"/>
          </w:tcPr>
          <w:p w14:paraId="4B06EF64" w14:textId="77777777" w:rsidR="00EC3D5E" w:rsidRPr="00E519AA" w:rsidRDefault="00EC3D5E" w:rsidP="00EC3D5E">
            <w:pPr>
              <w:ind w:right="-2"/>
              <w:rPr>
                <w:rFonts w:cs="Times New Roman"/>
                <w:b/>
                <w:lang w:val="uk-UA" w:eastAsia="en-US"/>
              </w:rPr>
            </w:pPr>
            <w:r w:rsidRPr="00E519AA">
              <w:rPr>
                <w:rFonts w:cs="Times New Roman"/>
                <w:b/>
                <w:lang w:val="uk-UA" w:eastAsia="en-US"/>
              </w:rPr>
              <w:t xml:space="preserve">Від Виконавця </w:t>
            </w:r>
          </w:p>
          <w:p w14:paraId="641AAA70" w14:textId="77777777" w:rsidR="00EC3D5E" w:rsidRPr="00E519AA" w:rsidRDefault="00EC3D5E" w:rsidP="00EC3D5E">
            <w:pPr>
              <w:ind w:right="-2"/>
              <w:rPr>
                <w:rFonts w:cs="Times New Roman"/>
                <w:sz w:val="22"/>
                <w:szCs w:val="22"/>
                <w:lang w:val="uk-UA"/>
              </w:rPr>
            </w:pPr>
          </w:p>
          <w:p w14:paraId="6E098618" w14:textId="77777777" w:rsidR="00EC3D5E" w:rsidRPr="00E519AA" w:rsidRDefault="00EC3D5E" w:rsidP="00EC3D5E">
            <w:pPr>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7E6A26C6" w14:textId="77777777" w:rsidR="00EC3D5E" w:rsidRPr="00E519AA" w:rsidRDefault="00EC3D5E" w:rsidP="00EC3D5E">
            <w:pPr>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495E7509" w14:textId="77777777" w:rsidR="00EC3D5E" w:rsidRPr="00E519AA" w:rsidRDefault="00EC3D5E" w:rsidP="00EC3D5E">
            <w:pPr>
              <w:spacing w:line="276" w:lineRule="auto"/>
              <w:ind w:right="-2"/>
              <w:rPr>
                <w:rFonts w:cs="Times New Roman"/>
                <w:b/>
                <w:sz w:val="22"/>
                <w:szCs w:val="22"/>
                <w:lang w:val="uk-UA" w:eastAsia="en-US"/>
              </w:rPr>
            </w:pPr>
            <w:r w:rsidRPr="00E519AA">
              <w:rPr>
                <w:rFonts w:cs="Times New Roman"/>
                <w:sz w:val="22"/>
                <w:szCs w:val="22"/>
                <w:vertAlign w:val="superscript"/>
                <w:lang w:val="uk-UA"/>
              </w:rPr>
              <w:t>м.п.</w:t>
            </w:r>
            <w:r w:rsidRPr="00E519AA">
              <w:rPr>
                <w:rFonts w:cs="Times New Roman"/>
                <w:b/>
                <w:sz w:val="22"/>
                <w:szCs w:val="22"/>
                <w:lang w:val="uk-UA" w:eastAsia="en-US"/>
              </w:rPr>
              <w:t xml:space="preserve"> </w:t>
            </w:r>
          </w:p>
        </w:tc>
        <w:tc>
          <w:tcPr>
            <w:tcW w:w="4870" w:type="dxa"/>
          </w:tcPr>
          <w:p w14:paraId="47BCC4E4" w14:textId="77777777" w:rsidR="00EC3D5E" w:rsidRPr="00E519AA" w:rsidRDefault="00EC3D5E" w:rsidP="00EC3D5E">
            <w:pPr>
              <w:ind w:right="-2"/>
              <w:rPr>
                <w:rFonts w:cs="Times New Roman"/>
                <w:b/>
                <w:lang w:val="uk-UA" w:eastAsia="en-US"/>
              </w:rPr>
            </w:pPr>
            <w:r w:rsidRPr="00E519AA">
              <w:rPr>
                <w:rFonts w:cs="Times New Roman"/>
                <w:b/>
                <w:lang w:val="uk-UA" w:eastAsia="en-US"/>
              </w:rPr>
              <w:t xml:space="preserve">Від </w:t>
            </w:r>
            <w:r>
              <w:rPr>
                <w:rFonts w:cs="Times New Roman"/>
                <w:b/>
                <w:lang w:val="uk-UA" w:eastAsia="en-US"/>
              </w:rPr>
              <w:t>Замовника</w:t>
            </w:r>
            <w:r w:rsidRPr="00E519AA">
              <w:rPr>
                <w:rFonts w:cs="Times New Roman"/>
                <w:b/>
                <w:lang w:val="uk-UA" w:eastAsia="en-US"/>
              </w:rPr>
              <w:t xml:space="preserve"> </w:t>
            </w:r>
          </w:p>
          <w:p w14:paraId="2FDA4AE0" w14:textId="77777777" w:rsidR="00EC3D5E" w:rsidRPr="00E519AA" w:rsidRDefault="00EC3D5E" w:rsidP="00EC3D5E">
            <w:pPr>
              <w:ind w:right="-2"/>
              <w:rPr>
                <w:rFonts w:cs="Times New Roman"/>
                <w:sz w:val="22"/>
                <w:szCs w:val="22"/>
                <w:lang w:val="uk-UA"/>
              </w:rPr>
            </w:pPr>
          </w:p>
          <w:p w14:paraId="64774A5D" w14:textId="77777777" w:rsidR="00EC3D5E" w:rsidRPr="00E519AA" w:rsidRDefault="00EC3D5E" w:rsidP="00EC3D5E">
            <w:pPr>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4F6CCD91" w14:textId="77777777" w:rsidR="00EC3D5E" w:rsidRPr="00E519AA" w:rsidRDefault="00EC3D5E" w:rsidP="00EC3D5E">
            <w:pPr>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1C171037" w14:textId="77777777" w:rsidR="00EC3D5E" w:rsidRPr="00E519AA" w:rsidRDefault="00EC3D5E" w:rsidP="00EC3D5E">
            <w:pPr>
              <w:spacing w:line="276" w:lineRule="auto"/>
              <w:ind w:right="-2"/>
              <w:rPr>
                <w:rFonts w:cs="Times New Roman"/>
                <w:b/>
                <w:sz w:val="22"/>
                <w:szCs w:val="22"/>
                <w:lang w:val="uk-UA" w:eastAsia="en-US"/>
              </w:rPr>
            </w:pPr>
            <w:r w:rsidRPr="00E519AA">
              <w:rPr>
                <w:rFonts w:cs="Times New Roman"/>
                <w:sz w:val="22"/>
                <w:szCs w:val="22"/>
                <w:vertAlign w:val="superscript"/>
                <w:lang w:val="uk-UA"/>
              </w:rPr>
              <w:t>м.п.</w:t>
            </w:r>
            <w:r w:rsidRPr="00E519AA">
              <w:rPr>
                <w:rFonts w:cs="Times New Roman"/>
                <w:b/>
                <w:sz w:val="22"/>
                <w:szCs w:val="22"/>
                <w:lang w:val="uk-UA" w:eastAsia="en-US"/>
              </w:rPr>
              <w:t xml:space="preserve"> </w:t>
            </w:r>
          </w:p>
        </w:tc>
      </w:tr>
    </w:tbl>
    <w:p w14:paraId="65DBE46C" w14:textId="77777777" w:rsidR="00EC3D5E" w:rsidRDefault="00EC3D5E" w:rsidP="00A77811">
      <w:pPr>
        <w:rPr>
          <w:lang w:val="uk-UA"/>
        </w:rPr>
      </w:pPr>
    </w:p>
    <w:p w14:paraId="229A985B" w14:textId="77777777" w:rsidR="00EC3D5E" w:rsidRDefault="00EC3D5E" w:rsidP="00A77811">
      <w:pPr>
        <w:rPr>
          <w:lang w:val="uk-UA"/>
        </w:rPr>
      </w:pPr>
    </w:p>
    <w:p w14:paraId="460EA684" w14:textId="77777777" w:rsidR="00EC3D5E" w:rsidRPr="00E519AA" w:rsidRDefault="00EC3D5E" w:rsidP="00A77811">
      <w:pPr>
        <w:rPr>
          <w:lang w:val="uk-UA"/>
        </w:rPr>
      </w:pPr>
    </w:p>
    <w:p w14:paraId="4C66C5F1" w14:textId="1B60FB6D" w:rsidR="00217235" w:rsidRPr="00217235" w:rsidRDefault="00F42C83">
      <w:pPr>
        <w:rPr>
          <w:lang w:val="uk-UA"/>
        </w:rPr>
      </w:pPr>
      <w:r w:rsidRPr="004D7418">
        <w:rPr>
          <w:rFonts w:cs="Times New Roman"/>
          <w:b/>
          <w:u w:val="single"/>
        </w:rPr>
        <w:t>ЗРАЗОК</w:t>
      </w:r>
    </w:p>
    <w:tbl>
      <w:tblPr>
        <w:tblStyle w:val="23"/>
        <w:tblpPr w:leftFromText="180" w:rightFromText="180" w:vertAnchor="text" w:horzAnchor="margin" w:tblpY="-3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4857"/>
      </w:tblGrid>
      <w:tr w:rsidR="00F42C83" w:rsidRPr="004D7418" w14:paraId="76DF2B5B" w14:textId="77777777" w:rsidTr="00F42C83">
        <w:trPr>
          <w:trHeight w:val="848"/>
        </w:trPr>
        <w:tc>
          <w:tcPr>
            <w:tcW w:w="5208" w:type="dxa"/>
          </w:tcPr>
          <w:p w14:paraId="362F12CF" w14:textId="11C05A9D" w:rsidR="00F42C83" w:rsidRPr="004D7418" w:rsidRDefault="00F42C83" w:rsidP="00F42C83">
            <w:pPr>
              <w:rPr>
                <w:rFonts w:cs="Times New Roman"/>
                <w:noProof/>
              </w:rPr>
            </w:pPr>
          </w:p>
        </w:tc>
        <w:tc>
          <w:tcPr>
            <w:tcW w:w="4857" w:type="dxa"/>
          </w:tcPr>
          <w:p w14:paraId="46F15256" w14:textId="77777777" w:rsidR="00F42C83" w:rsidRDefault="00F42C83" w:rsidP="00F42C83">
            <w:pPr>
              <w:jc w:val="right"/>
              <w:rPr>
                <w:rFonts w:cs="Times New Roman"/>
                <w:noProof/>
              </w:rPr>
            </w:pPr>
            <w:r>
              <w:rPr>
                <w:rFonts w:cs="Times New Roman"/>
                <w:sz w:val="22"/>
                <w:szCs w:val="22"/>
              </w:rPr>
              <w:t>Додаток</w:t>
            </w:r>
            <w:r w:rsidRPr="004E164F">
              <w:rPr>
                <w:rFonts w:cs="Times New Roman"/>
                <w:sz w:val="22"/>
                <w:szCs w:val="22"/>
                <w:lang w:val="ru-RU"/>
              </w:rPr>
              <w:t xml:space="preserve"> </w:t>
            </w:r>
            <w:r>
              <w:rPr>
                <w:rFonts w:cs="Times New Roman"/>
                <w:bCs/>
                <w:spacing w:val="-9"/>
                <w:sz w:val="22"/>
                <w:szCs w:val="22"/>
              </w:rPr>
              <w:t>№3</w:t>
            </w:r>
            <w:r>
              <w:rPr>
                <w:rFonts w:cs="Times New Roman"/>
                <w:sz w:val="22"/>
                <w:szCs w:val="22"/>
              </w:rPr>
              <w:t xml:space="preserve"> </w:t>
            </w:r>
            <w:r w:rsidRPr="007639B7">
              <w:rPr>
                <w:rFonts w:cs="Times New Roman"/>
                <w:sz w:val="22"/>
                <w:szCs w:val="22"/>
              </w:rPr>
              <w:t>до Договору</w:t>
            </w:r>
            <w:r w:rsidRPr="004D7418">
              <w:rPr>
                <w:rFonts w:cs="Times New Roman"/>
              </w:rPr>
              <w:t xml:space="preserve"> </w:t>
            </w:r>
          </w:p>
          <w:p w14:paraId="32F07D7E" w14:textId="77777777" w:rsidR="00F42C83" w:rsidRPr="00E519AA" w:rsidRDefault="00F42C83" w:rsidP="00F42C83">
            <w:pPr>
              <w:shd w:val="clear" w:color="auto" w:fill="FFFFFF"/>
              <w:tabs>
                <w:tab w:val="left" w:leader="underscore" w:pos="768"/>
              </w:tabs>
              <w:rPr>
                <w:rFonts w:cs="Times New Roman"/>
                <w:bCs/>
                <w:spacing w:val="-9"/>
              </w:rPr>
            </w:pPr>
            <w:r w:rsidRPr="00255B9C">
              <w:rPr>
                <w:rFonts w:cs="Times New Roman"/>
                <w:bCs/>
                <w:spacing w:val="-9"/>
                <w:lang w:val="ru-RU"/>
              </w:rPr>
              <w:t xml:space="preserve">                 </w:t>
            </w:r>
            <w:r w:rsidRPr="00E519AA">
              <w:rPr>
                <w:rFonts w:cs="Times New Roman"/>
                <w:bCs/>
                <w:spacing w:val="-9"/>
              </w:rPr>
              <w:t xml:space="preserve">від </w:t>
            </w:r>
            <w:r w:rsidRPr="00E519AA">
              <w:rPr>
                <w:rFonts w:cs="Times New Roman"/>
                <w:spacing w:val="-9"/>
              </w:rPr>
              <w:t>«__</w:t>
            </w:r>
            <w:r w:rsidRPr="00E519AA">
              <w:rPr>
                <w:rFonts w:cs="Times New Roman"/>
                <w:bCs/>
                <w:spacing w:val="-9"/>
              </w:rPr>
              <w:t>_»______20___ р.  № ___________________</w:t>
            </w:r>
          </w:p>
          <w:p w14:paraId="4F0B12DB" w14:textId="77777777" w:rsidR="00F42C83" w:rsidRPr="004E164F" w:rsidRDefault="00F42C83" w:rsidP="00F42C83">
            <w:pPr>
              <w:tabs>
                <w:tab w:val="left" w:pos="2940"/>
              </w:tabs>
              <w:rPr>
                <w:rFonts w:cs="Times New Roman"/>
              </w:rPr>
            </w:pPr>
          </w:p>
        </w:tc>
      </w:tr>
    </w:tbl>
    <w:p w14:paraId="20D8CC5D" w14:textId="77777777" w:rsidR="00217235" w:rsidRPr="004D7418" w:rsidRDefault="00217235" w:rsidP="00217235">
      <w:pPr>
        <w:rPr>
          <w:rFonts w:cs="Times New Roman"/>
          <w:noProof/>
        </w:rPr>
      </w:pPr>
    </w:p>
    <w:p w14:paraId="3824C40F" w14:textId="77777777" w:rsidR="00217235" w:rsidRPr="004D7418" w:rsidRDefault="00217235" w:rsidP="00217235">
      <w:pPr>
        <w:rPr>
          <w:rFonts w:cs="Times New Roman"/>
          <w:noProof/>
        </w:rPr>
      </w:pPr>
    </w:p>
    <w:p w14:paraId="758236BB" w14:textId="77777777" w:rsidR="00217235" w:rsidRPr="004D7418" w:rsidRDefault="00217235" w:rsidP="00217235">
      <w:pPr>
        <w:jc w:val="center"/>
        <w:rPr>
          <w:rFonts w:cs="Times New Roman"/>
          <w:b/>
          <w:lang w:val="uk-UA"/>
        </w:rPr>
      </w:pPr>
      <w:r w:rsidRPr="004D7418">
        <w:rPr>
          <w:rFonts w:cs="Times New Roman"/>
          <w:b/>
          <w:lang w:val="uk-UA"/>
        </w:rPr>
        <w:t>Логотип для міжнародних згрупованих поштових відправлень з позначкою «Консигнація»</w:t>
      </w:r>
    </w:p>
    <w:p w14:paraId="1F7AA87C" w14:textId="77777777" w:rsidR="00217235" w:rsidRPr="004D7418" w:rsidRDefault="00217235" w:rsidP="00217235">
      <w:pPr>
        <w:jc w:val="center"/>
        <w:rPr>
          <w:rFonts w:cs="Times New Roman"/>
          <w:b/>
          <w:lang w:val="uk-UA"/>
        </w:rPr>
      </w:pPr>
    </w:p>
    <w:p w14:paraId="3F9E5CF6" w14:textId="77777777" w:rsidR="00217235" w:rsidRPr="004D7418" w:rsidRDefault="00217235" w:rsidP="00217235">
      <w:pPr>
        <w:jc w:val="center"/>
        <w:rPr>
          <w:rFonts w:cs="Times New Roman"/>
          <w:b/>
          <w:lang w:val="uk-UA"/>
        </w:rPr>
      </w:pPr>
    </w:p>
    <w:p w14:paraId="396120E2" w14:textId="77777777" w:rsidR="00217235" w:rsidRPr="004D7418" w:rsidRDefault="00217235" w:rsidP="00217235">
      <w:pPr>
        <w:jc w:val="center"/>
        <w:rPr>
          <w:rFonts w:cs="Times New Roman"/>
          <w:b/>
          <w:noProof/>
        </w:rPr>
      </w:pPr>
    </w:p>
    <w:p w14:paraId="5E375DEF" w14:textId="77777777" w:rsidR="00217235" w:rsidRPr="004D7418" w:rsidRDefault="00217235" w:rsidP="00217235">
      <w:pPr>
        <w:jc w:val="center"/>
        <w:rPr>
          <w:rFonts w:cs="Times New Roman"/>
          <w:b/>
          <w:noProof/>
          <w:sz w:val="24"/>
          <w:szCs w:val="24"/>
        </w:rPr>
      </w:pPr>
    </w:p>
    <w:p w14:paraId="0D1B7FE1" w14:textId="77777777" w:rsidR="00217235" w:rsidRPr="004D7418" w:rsidRDefault="00217235" w:rsidP="00217235">
      <w:pPr>
        <w:jc w:val="center"/>
        <w:rPr>
          <w:rFonts w:cs="Times New Roman"/>
          <w:b/>
          <w:noProof/>
          <w:sz w:val="24"/>
          <w:szCs w:val="24"/>
        </w:rPr>
      </w:pPr>
    </w:p>
    <w:p w14:paraId="73059D59" w14:textId="77777777" w:rsidR="00217235" w:rsidRPr="004D7418" w:rsidRDefault="00217235" w:rsidP="00217235">
      <w:pPr>
        <w:jc w:val="center"/>
        <w:rPr>
          <w:rFonts w:cs="Times New Roman"/>
          <w:b/>
          <w:noProof/>
          <w:sz w:val="24"/>
          <w:szCs w:val="24"/>
        </w:rPr>
      </w:pPr>
    </w:p>
    <w:p w14:paraId="39724B87" w14:textId="77777777" w:rsidR="00217235" w:rsidRPr="004D7418" w:rsidRDefault="00217235" w:rsidP="00217235">
      <w:pPr>
        <w:jc w:val="center"/>
        <w:rPr>
          <w:rFonts w:cs="Times New Roman"/>
          <w:b/>
          <w:sz w:val="28"/>
          <w:szCs w:val="28"/>
          <w:lang w:val="uk-UA"/>
        </w:rPr>
      </w:pPr>
    </w:p>
    <w:p w14:paraId="70C85EF8" w14:textId="77777777" w:rsidR="00217235" w:rsidRPr="004D7418" w:rsidRDefault="00217235" w:rsidP="00217235">
      <w:pPr>
        <w:jc w:val="center"/>
        <w:rPr>
          <w:rFonts w:cs="Times New Roman"/>
          <w:b/>
          <w:noProof/>
          <w:sz w:val="24"/>
          <w:szCs w:val="24"/>
        </w:rPr>
      </w:pPr>
    </w:p>
    <w:p w14:paraId="51F043A2" w14:textId="77777777" w:rsidR="00217235" w:rsidRPr="004D7418" w:rsidRDefault="00217235" w:rsidP="00217235">
      <w:pPr>
        <w:rPr>
          <w:rFonts w:cs="Times New Roman"/>
          <w:lang w:val="uk-UA"/>
        </w:rPr>
      </w:pPr>
      <w:r w:rsidRPr="004D7418">
        <w:rPr>
          <w:rFonts w:cs="Times New Roman"/>
          <w:noProof/>
          <w:lang/>
        </w:rPr>
        <w:drawing>
          <wp:inline distT="0" distB="0" distL="0" distR="0" wp14:anchorId="5B1CD607" wp14:editId="7C4BA4D4">
            <wp:extent cx="6238875" cy="504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8875" cy="504825"/>
                    </a:xfrm>
                    <a:prstGeom prst="rect">
                      <a:avLst/>
                    </a:prstGeom>
                    <a:noFill/>
                    <a:ln>
                      <a:noFill/>
                    </a:ln>
                  </pic:spPr>
                </pic:pic>
              </a:graphicData>
            </a:graphic>
          </wp:inline>
        </w:drawing>
      </w:r>
    </w:p>
    <w:p w14:paraId="095F7B4A" w14:textId="77777777" w:rsidR="00217235" w:rsidRPr="004D7418" w:rsidRDefault="00217235" w:rsidP="00217235">
      <w:pPr>
        <w:rPr>
          <w:rFonts w:cs="Times New Roman"/>
          <w:lang w:val="uk-UA"/>
        </w:rPr>
      </w:pPr>
    </w:p>
    <w:p w14:paraId="2F098CC4" w14:textId="77777777" w:rsidR="00217235" w:rsidRPr="004D7418" w:rsidRDefault="00217235" w:rsidP="00217235">
      <w:pPr>
        <w:rPr>
          <w:rFonts w:cs="Times New Roman"/>
          <w:lang w:val="uk-UA"/>
        </w:rPr>
      </w:pPr>
    </w:p>
    <w:p w14:paraId="1C6A0E9A" w14:textId="77777777" w:rsidR="00217235" w:rsidRPr="004D7418" w:rsidRDefault="00217235" w:rsidP="00217235">
      <w:pPr>
        <w:rPr>
          <w:rFonts w:cs="Times New Roman"/>
          <w:lang w:val="uk-UA"/>
        </w:rPr>
      </w:pPr>
    </w:p>
    <w:p w14:paraId="2BBEE3CB" w14:textId="77777777" w:rsidR="00217235" w:rsidRPr="004D7418" w:rsidRDefault="00217235" w:rsidP="00217235">
      <w:pPr>
        <w:rPr>
          <w:rFonts w:cs="Times New Roman"/>
          <w:lang w:val="uk-UA"/>
        </w:rPr>
      </w:pPr>
    </w:p>
    <w:p w14:paraId="55359EEA" w14:textId="77777777" w:rsidR="00217235" w:rsidRPr="004D7418" w:rsidRDefault="00217235" w:rsidP="00217235">
      <w:pPr>
        <w:rPr>
          <w:rFonts w:cs="Times New Roman"/>
          <w:lang w:val="uk-UA"/>
        </w:rPr>
      </w:pPr>
    </w:p>
    <w:p w14:paraId="051E4B62" w14:textId="77777777" w:rsidR="00217235" w:rsidRPr="004D7418" w:rsidRDefault="00217235" w:rsidP="00217235">
      <w:pPr>
        <w:tabs>
          <w:tab w:val="left" w:pos="1055"/>
        </w:tabs>
        <w:rPr>
          <w:rFonts w:cs="Times New Roman"/>
          <w:lang w:val="uk-UA"/>
        </w:rPr>
      </w:pPr>
      <w:r w:rsidRPr="004D7418">
        <w:rPr>
          <w:rFonts w:cs="Times New Roman"/>
          <w:lang w:val="uk-UA"/>
        </w:rPr>
        <w:tab/>
      </w:r>
    </w:p>
    <w:p w14:paraId="229B1995" w14:textId="77777777" w:rsidR="00EC3D5E" w:rsidRDefault="00EC3D5E" w:rsidP="00EC3D5E">
      <w:pPr>
        <w:rPr>
          <w:lang w:val="uk-UA"/>
        </w:rPr>
      </w:pPr>
    </w:p>
    <w:tbl>
      <w:tblPr>
        <w:tblW w:w="0" w:type="auto"/>
        <w:tblLayout w:type="fixed"/>
        <w:tblLook w:val="04A0" w:firstRow="1" w:lastRow="0" w:firstColumn="1" w:lastColumn="0" w:noHBand="0" w:noVBand="1"/>
      </w:tblPr>
      <w:tblGrid>
        <w:gridCol w:w="4911"/>
        <w:gridCol w:w="4870"/>
      </w:tblGrid>
      <w:tr w:rsidR="00EC3D5E" w:rsidRPr="00E519AA" w14:paraId="614E1D2B" w14:textId="77777777" w:rsidTr="00415C76">
        <w:trPr>
          <w:trHeight w:val="1549"/>
        </w:trPr>
        <w:tc>
          <w:tcPr>
            <w:tcW w:w="4911" w:type="dxa"/>
          </w:tcPr>
          <w:p w14:paraId="333126CC" w14:textId="77777777" w:rsidR="00EC3D5E" w:rsidRPr="00E519AA" w:rsidRDefault="00EC3D5E" w:rsidP="00415C76">
            <w:pPr>
              <w:ind w:right="-2"/>
              <w:rPr>
                <w:rFonts w:cs="Times New Roman"/>
                <w:b/>
                <w:lang w:val="uk-UA" w:eastAsia="en-US"/>
              </w:rPr>
            </w:pPr>
            <w:r w:rsidRPr="00E519AA">
              <w:rPr>
                <w:rFonts w:cs="Times New Roman"/>
                <w:b/>
                <w:lang w:val="uk-UA" w:eastAsia="en-US"/>
              </w:rPr>
              <w:t xml:space="preserve">Від Виконавця </w:t>
            </w:r>
          </w:p>
          <w:p w14:paraId="7FAA2663" w14:textId="77777777" w:rsidR="00EC3D5E" w:rsidRPr="00E519AA" w:rsidRDefault="00EC3D5E" w:rsidP="00415C76">
            <w:pPr>
              <w:ind w:right="-2"/>
              <w:rPr>
                <w:rFonts w:cs="Times New Roman"/>
                <w:sz w:val="22"/>
                <w:szCs w:val="22"/>
                <w:lang w:val="uk-UA"/>
              </w:rPr>
            </w:pPr>
          </w:p>
          <w:p w14:paraId="3D8FB2B4" w14:textId="77777777" w:rsidR="00EC3D5E" w:rsidRPr="00E519AA" w:rsidRDefault="00EC3D5E" w:rsidP="00415C76">
            <w:pPr>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4CC77E47" w14:textId="77777777" w:rsidR="00EC3D5E" w:rsidRPr="00E519AA" w:rsidRDefault="00EC3D5E" w:rsidP="00415C76">
            <w:pPr>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1C44504C" w14:textId="77777777" w:rsidR="00EC3D5E" w:rsidRPr="00E519AA" w:rsidRDefault="00EC3D5E" w:rsidP="00415C76">
            <w:pPr>
              <w:spacing w:line="276" w:lineRule="auto"/>
              <w:ind w:right="-2"/>
              <w:rPr>
                <w:rFonts w:cs="Times New Roman"/>
                <w:b/>
                <w:sz w:val="22"/>
                <w:szCs w:val="22"/>
                <w:lang w:val="uk-UA" w:eastAsia="en-US"/>
              </w:rPr>
            </w:pPr>
            <w:r w:rsidRPr="00E519AA">
              <w:rPr>
                <w:rFonts w:cs="Times New Roman"/>
                <w:sz w:val="22"/>
                <w:szCs w:val="22"/>
                <w:vertAlign w:val="superscript"/>
                <w:lang w:val="uk-UA"/>
              </w:rPr>
              <w:t>м.п.</w:t>
            </w:r>
            <w:r w:rsidRPr="00E519AA">
              <w:rPr>
                <w:rFonts w:cs="Times New Roman"/>
                <w:b/>
                <w:sz w:val="22"/>
                <w:szCs w:val="22"/>
                <w:lang w:val="uk-UA" w:eastAsia="en-US"/>
              </w:rPr>
              <w:t xml:space="preserve"> </w:t>
            </w:r>
          </w:p>
        </w:tc>
        <w:tc>
          <w:tcPr>
            <w:tcW w:w="4870" w:type="dxa"/>
          </w:tcPr>
          <w:p w14:paraId="03C939AC" w14:textId="77777777" w:rsidR="00EC3D5E" w:rsidRPr="00E519AA" w:rsidRDefault="00EC3D5E" w:rsidP="00415C76">
            <w:pPr>
              <w:ind w:right="-2"/>
              <w:rPr>
                <w:rFonts w:cs="Times New Roman"/>
                <w:b/>
                <w:lang w:val="uk-UA" w:eastAsia="en-US"/>
              </w:rPr>
            </w:pPr>
            <w:r w:rsidRPr="00E519AA">
              <w:rPr>
                <w:rFonts w:cs="Times New Roman"/>
                <w:b/>
                <w:lang w:val="uk-UA" w:eastAsia="en-US"/>
              </w:rPr>
              <w:t xml:space="preserve">Від </w:t>
            </w:r>
            <w:r>
              <w:rPr>
                <w:rFonts w:cs="Times New Roman"/>
                <w:b/>
                <w:lang w:val="uk-UA" w:eastAsia="en-US"/>
              </w:rPr>
              <w:t>Замовника</w:t>
            </w:r>
            <w:r w:rsidRPr="00E519AA">
              <w:rPr>
                <w:rFonts w:cs="Times New Roman"/>
                <w:b/>
                <w:lang w:val="uk-UA" w:eastAsia="en-US"/>
              </w:rPr>
              <w:t xml:space="preserve"> </w:t>
            </w:r>
          </w:p>
          <w:p w14:paraId="59B62897" w14:textId="77777777" w:rsidR="00EC3D5E" w:rsidRPr="00E519AA" w:rsidRDefault="00EC3D5E" w:rsidP="00415C76">
            <w:pPr>
              <w:ind w:right="-2"/>
              <w:rPr>
                <w:rFonts w:cs="Times New Roman"/>
                <w:sz w:val="22"/>
                <w:szCs w:val="22"/>
                <w:lang w:val="uk-UA"/>
              </w:rPr>
            </w:pPr>
          </w:p>
          <w:p w14:paraId="3C401008" w14:textId="77777777" w:rsidR="00EC3D5E" w:rsidRPr="00E519AA" w:rsidRDefault="00EC3D5E" w:rsidP="00415C76">
            <w:pPr>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00B3E152" w14:textId="77777777" w:rsidR="00EC3D5E" w:rsidRPr="00E519AA" w:rsidRDefault="00EC3D5E" w:rsidP="00415C76">
            <w:pPr>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0FD7B52C" w14:textId="77777777" w:rsidR="00EC3D5E" w:rsidRPr="00E519AA" w:rsidRDefault="00EC3D5E" w:rsidP="00415C76">
            <w:pPr>
              <w:spacing w:line="276" w:lineRule="auto"/>
              <w:ind w:right="-2"/>
              <w:rPr>
                <w:rFonts w:cs="Times New Roman"/>
                <w:b/>
                <w:sz w:val="22"/>
                <w:szCs w:val="22"/>
                <w:lang w:val="uk-UA" w:eastAsia="en-US"/>
              </w:rPr>
            </w:pPr>
            <w:r w:rsidRPr="00E519AA">
              <w:rPr>
                <w:rFonts w:cs="Times New Roman"/>
                <w:sz w:val="22"/>
                <w:szCs w:val="22"/>
                <w:vertAlign w:val="superscript"/>
                <w:lang w:val="uk-UA"/>
              </w:rPr>
              <w:t>м.п.</w:t>
            </w:r>
            <w:r w:rsidRPr="00E519AA">
              <w:rPr>
                <w:rFonts w:cs="Times New Roman"/>
                <w:b/>
                <w:sz w:val="22"/>
                <w:szCs w:val="22"/>
                <w:lang w:val="uk-UA" w:eastAsia="en-US"/>
              </w:rPr>
              <w:t xml:space="preserve"> </w:t>
            </w:r>
          </w:p>
        </w:tc>
      </w:tr>
    </w:tbl>
    <w:p w14:paraId="763E8FF1" w14:textId="77777777" w:rsidR="00217235" w:rsidRPr="004D7418" w:rsidRDefault="00217235" w:rsidP="00217235">
      <w:pPr>
        <w:tabs>
          <w:tab w:val="left" w:pos="1055"/>
        </w:tabs>
        <w:rPr>
          <w:rFonts w:cs="Times New Roman"/>
          <w:lang w:val="uk-UA"/>
        </w:rPr>
      </w:pPr>
    </w:p>
    <w:p w14:paraId="713A7BAF" w14:textId="77777777" w:rsidR="00217235" w:rsidRDefault="00217235" w:rsidP="00217235">
      <w:pPr>
        <w:ind w:left="5387"/>
        <w:jc w:val="right"/>
        <w:rPr>
          <w:lang w:val="uk-UA"/>
        </w:rPr>
      </w:pPr>
    </w:p>
    <w:p w14:paraId="6BA7D8AA" w14:textId="77777777" w:rsidR="00217235" w:rsidRDefault="00217235" w:rsidP="00217235">
      <w:pPr>
        <w:ind w:left="5387"/>
        <w:jc w:val="right"/>
        <w:rPr>
          <w:lang w:val="uk-UA"/>
        </w:rPr>
      </w:pPr>
    </w:p>
    <w:p w14:paraId="59D28EE6" w14:textId="77777777" w:rsidR="00086915" w:rsidRDefault="00086915" w:rsidP="00217235">
      <w:pPr>
        <w:ind w:left="5387"/>
        <w:jc w:val="right"/>
        <w:rPr>
          <w:rFonts w:asciiTheme="minorHAnsi" w:hAnsiTheme="minorHAnsi" w:cstheme="minorHAnsi"/>
          <w:b/>
          <w:lang w:val="uk-UA"/>
        </w:rPr>
        <w:sectPr w:rsidR="00086915" w:rsidSect="005F06BA">
          <w:footerReference w:type="default" r:id="rId11"/>
          <w:pgSz w:w="11906" w:h="16838" w:code="9"/>
          <w:pgMar w:top="567" w:right="709" w:bottom="426" w:left="1418" w:header="709" w:footer="97" w:gutter="0"/>
          <w:cols w:space="708"/>
          <w:docGrid w:linePitch="360"/>
        </w:sectPr>
      </w:pPr>
    </w:p>
    <w:p w14:paraId="5D728AA5" w14:textId="33156454" w:rsidR="00217235" w:rsidRDefault="00217235" w:rsidP="007639B7">
      <w:pPr>
        <w:ind w:left="5387"/>
        <w:jc w:val="right"/>
        <w:rPr>
          <w:rFonts w:cs="Times New Roman"/>
          <w:sz w:val="22"/>
          <w:szCs w:val="22"/>
          <w:lang w:val="uk-UA"/>
        </w:rPr>
      </w:pPr>
      <w:r w:rsidRPr="004E164F">
        <w:rPr>
          <w:rFonts w:cs="Times New Roman"/>
          <w:sz w:val="22"/>
          <w:szCs w:val="22"/>
          <w:lang w:val="uk-UA"/>
        </w:rPr>
        <w:lastRenderedPageBreak/>
        <w:t xml:space="preserve">Додаток </w:t>
      </w:r>
      <w:r w:rsidR="00EC3D5E">
        <w:rPr>
          <w:rFonts w:cs="Times New Roman"/>
          <w:sz w:val="22"/>
          <w:szCs w:val="22"/>
          <w:lang w:val="uk-UA"/>
        </w:rPr>
        <w:t>№</w:t>
      </w:r>
      <w:r w:rsidRPr="004E164F">
        <w:rPr>
          <w:rFonts w:cs="Times New Roman"/>
          <w:sz w:val="22"/>
          <w:szCs w:val="22"/>
          <w:lang w:val="uk-UA"/>
        </w:rPr>
        <w:t>4</w:t>
      </w:r>
      <w:r w:rsidR="007639B7" w:rsidRPr="00255B9C">
        <w:rPr>
          <w:rFonts w:cs="Times New Roman"/>
          <w:sz w:val="22"/>
          <w:szCs w:val="22"/>
        </w:rPr>
        <w:t xml:space="preserve"> </w:t>
      </w:r>
      <w:r w:rsidR="007639B7">
        <w:rPr>
          <w:rFonts w:cs="Times New Roman"/>
          <w:sz w:val="22"/>
          <w:szCs w:val="22"/>
          <w:lang w:val="uk-UA"/>
        </w:rPr>
        <w:t>до Договору</w:t>
      </w:r>
    </w:p>
    <w:p w14:paraId="64106C98" w14:textId="6522F0E9" w:rsidR="007639B7" w:rsidRPr="00E519AA" w:rsidRDefault="007639B7" w:rsidP="007639B7">
      <w:pPr>
        <w:shd w:val="clear" w:color="auto" w:fill="FFFFFF"/>
        <w:tabs>
          <w:tab w:val="left" w:leader="underscore" w:pos="768"/>
        </w:tabs>
        <w:rPr>
          <w:rFonts w:cs="Times New Roman"/>
          <w:bCs/>
          <w:spacing w:val="-9"/>
          <w:lang w:val="uk-UA"/>
        </w:rPr>
      </w:pPr>
      <w:r>
        <w:rPr>
          <w:rFonts w:cs="Times New Roman"/>
          <w:bCs/>
          <w:spacing w:val="-9"/>
          <w:lang w:val="uk-UA"/>
        </w:rPr>
        <w:t xml:space="preserve">                                                                                                                                                                                                                                                                                                  </w:t>
      </w:r>
      <w:r w:rsidRPr="00E519AA">
        <w:rPr>
          <w:rFonts w:cs="Times New Roman"/>
          <w:bCs/>
          <w:spacing w:val="-9"/>
          <w:lang w:val="uk-UA"/>
        </w:rPr>
        <w:t xml:space="preserve">від </w:t>
      </w:r>
      <w:r w:rsidRPr="00E519AA">
        <w:rPr>
          <w:rFonts w:cs="Times New Roman"/>
          <w:spacing w:val="-9"/>
          <w:lang w:val="uk-UA"/>
        </w:rPr>
        <w:t>«__</w:t>
      </w:r>
      <w:r w:rsidRPr="00E519AA">
        <w:rPr>
          <w:rFonts w:cs="Times New Roman"/>
          <w:bCs/>
          <w:spacing w:val="-9"/>
          <w:lang w:val="uk-UA"/>
        </w:rPr>
        <w:t>_»______20___ р.  № ___________________</w:t>
      </w:r>
    </w:p>
    <w:p w14:paraId="64030CD6" w14:textId="77777777" w:rsidR="007639B7" w:rsidRPr="007639B7" w:rsidRDefault="007639B7" w:rsidP="007639B7">
      <w:pPr>
        <w:ind w:left="5387"/>
        <w:jc w:val="right"/>
        <w:rPr>
          <w:rFonts w:cs="Times New Roman"/>
          <w:noProof/>
          <w:sz w:val="22"/>
          <w:szCs w:val="22"/>
          <w:lang w:val="uk-UA"/>
        </w:rPr>
      </w:pPr>
    </w:p>
    <w:p w14:paraId="636ED2CC" w14:textId="2031ACBC" w:rsidR="00217235" w:rsidRPr="004D7418" w:rsidRDefault="00EC3D5E" w:rsidP="00217235">
      <w:pPr>
        <w:jc w:val="center"/>
        <w:rPr>
          <w:rFonts w:cs="Times New Roman"/>
          <w:sz w:val="16"/>
          <w:szCs w:val="16"/>
          <w:lang w:val="uk-UA"/>
        </w:rPr>
      </w:pPr>
      <w:r>
        <w:rPr>
          <w:rFonts w:cs="Times New Roman"/>
          <w:lang w:val="uk-UA"/>
        </w:rPr>
        <w:t>Т</w:t>
      </w:r>
      <w:r w:rsidR="00B930C9">
        <w:rPr>
          <w:rFonts w:cs="Times New Roman"/>
          <w:lang w:val="uk-UA"/>
        </w:rPr>
        <w:t>ариф</w:t>
      </w:r>
      <w:r w:rsidRPr="00FB42A8">
        <w:rPr>
          <w:rFonts w:cs="Times New Roman"/>
          <w:lang w:val="uk-UA"/>
        </w:rPr>
        <w:t xml:space="preserve">и на </w:t>
      </w:r>
      <w:r>
        <w:rPr>
          <w:lang w:val="uk-UA"/>
        </w:rPr>
        <w:t xml:space="preserve">послуги з пересилання </w:t>
      </w:r>
      <w:r w:rsidRPr="00AA2D45">
        <w:rPr>
          <w:rFonts w:cs="Times New Roman"/>
          <w:lang w:val="uk-UA" w:eastAsia="uk-UA"/>
        </w:rPr>
        <w:t>міжнародних згрупованих</w:t>
      </w:r>
      <w:r w:rsidRPr="00AA2D45">
        <w:rPr>
          <w:rFonts w:cs="Times New Roman"/>
          <w:lang w:eastAsia="uk-UA"/>
        </w:rPr>
        <w:t xml:space="preserve"> </w:t>
      </w:r>
      <w:r w:rsidRPr="00AA2D45">
        <w:rPr>
          <w:rFonts w:cs="Times New Roman"/>
          <w:iCs/>
          <w:lang w:val="uk-UA"/>
        </w:rPr>
        <w:t xml:space="preserve">поштових відправлень </w:t>
      </w:r>
      <w:r>
        <w:rPr>
          <w:rFonts w:cs="Times New Roman"/>
          <w:iCs/>
          <w:lang w:val="uk-UA"/>
        </w:rPr>
        <w:t xml:space="preserve">з позначкою </w:t>
      </w:r>
      <w:r w:rsidRPr="00AA2D45">
        <w:rPr>
          <w:rFonts w:cs="Times New Roman"/>
          <w:iCs/>
          <w:lang w:val="uk-UA"/>
        </w:rPr>
        <w:t>«Консигнація»</w:t>
      </w:r>
    </w:p>
    <w:tbl>
      <w:tblPr>
        <w:tblStyle w:val="a4"/>
        <w:tblW w:w="0" w:type="auto"/>
        <w:tblLook w:val="04A0" w:firstRow="1" w:lastRow="0" w:firstColumn="1" w:lastColumn="0" w:noHBand="0" w:noVBand="1"/>
      </w:tblPr>
      <w:tblGrid>
        <w:gridCol w:w="682"/>
        <w:gridCol w:w="757"/>
        <w:gridCol w:w="1397"/>
        <w:gridCol w:w="909"/>
        <w:gridCol w:w="914"/>
        <w:gridCol w:w="909"/>
        <w:gridCol w:w="914"/>
        <w:gridCol w:w="917"/>
        <w:gridCol w:w="920"/>
        <w:gridCol w:w="743"/>
        <w:gridCol w:w="903"/>
        <w:gridCol w:w="913"/>
        <w:gridCol w:w="1361"/>
        <w:gridCol w:w="913"/>
        <w:gridCol w:w="910"/>
        <w:gridCol w:w="1214"/>
        <w:gridCol w:w="9"/>
      </w:tblGrid>
      <w:tr w:rsidR="00725CAE" w:rsidRPr="00725CAE" w14:paraId="2058BB7A" w14:textId="77777777" w:rsidTr="00725CAE">
        <w:trPr>
          <w:trHeight w:val="228"/>
        </w:trPr>
        <w:tc>
          <w:tcPr>
            <w:tcW w:w="682" w:type="dxa"/>
            <w:vMerge w:val="restart"/>
            <w:hideMark/>
          </w:tcPr>
          <w:p w14:paraId="0B23225F" w14:textId="77777777" w:rsidR="00725CAE" w:rsidRPr="00725CAE" w:rsidRDefault="00725CAE" w:rsidP="00725CAE">
            <w:pPr>
              <w:rPr>
                <w:sz w:val="16"/>
                <w:szCs w:val="16"/>
              </w:rPr>
            </w:pPr>
            <w:r w:rsidRPr="00725CAE">
              <w:rPr>
                <w:sz w:val="16"/>
                <w:szCs w:val="16"/>
              </w:rPr>
              <w:t>Стат-тя</w:t>
            </w:r>
          </w:p>
        </w:tc>
        <w:tc>
          <w:tcPr>
            <w:tcW w:w="2154" w:type="dxa"/>
            <w:gridSpan w:val="2"/>
            <w:vMerge w:val="restart"/>
            <w:hideMark/>
          </w:tcPr>
          <w:p w14:paraId="5DEA4CC2" w14:textId="77777777" w:rsidR="00725CAE" w:rsidRPr="00725CAE" w:rsidRDefault="00725CAE" w:rsidP="00725CAE">
            <w:pPr>
              <w:rPr>
                <w:sz w:val="16"/>
                <w:szCs w:val="16"/>
              </w:rPr>
            </w:pPr>
            <w:r w:rsidRPr="00725CAE">
              <w:rPr>
                <w:sz w:val="16"/>
                <w:szCs w:val="16"/>
              </w:rPr>
              <w:t>Маса відправлення</w:t>
            </w:r>
          </w:p>
        </w:tc>
        <w:tc>
          <w:tcPr>
            <w:tcW w:w="12444" w:type="dxa"/>
            <w:gridSpan w:val="14"/>
            <w:hideMark/>
          </w:tcPr>
          <w:p w14:paraId="008F9BCD" w14:textId="77777777" w:rsidR="00725CAE" w:rsidRPr="00725CAE" w:rsidRDefault="00725CAE" w:rsidP="00725CAE">
            <w:pPr>
              <w:jc w:val="center"/>
              <w:rPr>
                <w:sz w:val="16"/>
                <w:szCs w:val="16"/>
              </w:rPr>
            </w:pPr>
            <w:r w:rsidRPr="00725CAE">
              <w:rPr>
                <w:sz w:val="16"/>
                <w:szCs w:val="16"/>
              </w:rPr>
              <w:t>Діючий Тариф*, євро з ПДВ</w:t>
            </w:r>
          </w:p>
        </w:tc>
      </w:tr>
      <w:tr w:rsidR="00725CAE" w:rsidRPr="00725CAE" w14:paraId="0A7998B9" w14:textId="77777777" w:rsidTr="00725CAE">
        <w:trPr>
          <w:gridAfter w:val="1"/>
          <w:wAfter w:w="5" w:type="dxa"/>
          <w:trHeight w:val="228"/>
        </w:trPr>
        <w:tc>
          <w:tcPr>
            <w:tcW w:w="682" w:type="dxa"/>
            <w:vMerge/>
            <w:hideMark/>
          </w:tcPr>
          <w:p w14:paraId="071CED0D" w14:textId="77777777" w:rsidR="00725CAE" w:rsidRPr="00725CAE" w:rsidRDefault="00725CAE">
            <w:pPr>
              <w:rPr>
                <w:sz w:val="16"/>
                <w:szCs w:val="16"/>
              </w:rPr>
            </w:pPr>
          </w:p>
        </w:tc>
        <w:tc>
          <w:tcPr>
            <w:tcW w:w="2154" w:type="dxa"/>
            <w:gridSpan w:val="2"/>
            <w:vMerge/>
            <w:hideMark/>
          </w:tcPr>
          <w:p w14:paraId="7BBEAD66" w14:textId="77777777" w:rsidR="00725CAE" w:rsidRPr="00725CAE" w:rsidRDefault="00725CAE">
            <w:pPr>
              <w:rPr>
                <w:sz w:val="16"/>
                <w:szCs w:val="16"/>
              </w:rPr>
            </w:pPr>
          </w:p>
        </w:tc>
        <w:tc>
          <w:tcPr>
            <w:tcW w:w="1823" w:type="dxa"/>
            <w:gridSpan w:val="2"/>
            <w:hideMark/>
          </w:tcPr>
          <w:p w14:paraId="5D0F27EA" w14:textId="77777777" w:rsidR="00725CAE" w:rsidRPr="00725CAE" w:rsidRDefault="00725CAE" w:rsidP="00725CAE">
            <w:pPr>
              <w:rPr>
                <w:b/>
                <w:bCs/>
                <w:sz w:val="16"/>
                <w:szCs w:val="16"/>
              </w:rPr>
            </w:pPr>
            <w:r w:rsidRPr="00725CAE">
              <w:rPr>
                <w:b/>
                <w:bCs/>
                <w:sz w:val="16"/>
                <w:szCs w:val="16"/>
              </w:rPr>
              <w:t>Казахстан</w:t>
            </w:r>
          </w:p>
        </w:tc>
        <w:tc>
          <w:tcPr>
            <w:tcW w:w="1823" w:type="dxa"/>
            <w:gridSpan w:val="2"/>
            <w:hideMark/>
          </w:tcPr>
          <w:p w14:paraId="297B1600" w14:textId="77777777" w:rsidR="00725CAE" w:rsidRPr="00725CAE" w:rsidRDefault="00725CAE" w:rsidP="00725CAE">
            <w:pPr>
              <w:rPr>
                <w:b/>
                <w:bCs/>
                <w:sz w:val="16"/>
                <w:szCs w:val="16"/>
              </w:rPr>
            </w:pPr>
            <w:r w:rsidRPr="00725CAE">
              <w:rPr>
                <w:b/>
                <w:bCs/>
                <w:sz w:val="16"/>
                <w:szCs w:val="16"/>
              </w:rPr>
              <w:t>Литва</w:t>
            </w:r>
          </w:p>
        </w:tc>
        <w:tc>
          <w:tcPr>
            <w:tcW w:w="1836" w:type="dxa"/>
            <w:gridSpan w:val="2"/>
            <w:hideMark/>
          </w:tcPr>
          <w:p w14:paraId="7207B73E" w14:textId="77777777" w:rsidR="00725CAE" w:rsidRPr="00725CAE" w:rsidRDefault="00725CAE" w:rsidP="00725CAE">
            <w:pPr>
              <w:rPr>
                <w:b/>
                <w:bCs/>
                <w:sz w:val="16"/>
                <w:szCs w:val="16"/>
              </w:rPr>
            </w:pPr>
            <w:r w:rsidRPr="00725CAE">
              <w:rPr>
                <w:b/>
                <w:bCs/>
                <w:sz w:val="16"/>
                <w:szCs w:val="16"/>
              </w:rPr>
              <w:t>Латвія</w:t>
            </w:r>
          </w:p>
        </w:tc>
        <w:tc>
          <w:tcPr>
            <w:tcW w:w="1646" w:type="dxa"/>
            <w:gridSpan w:val="2"/>
            <w:hideMark/>
          </w:tcPr>
          <w:p w14:paraId="2D0DBD09" w14:textId="77777777" w:rsidR="00725CAE" w:rsidRPr="00725CAE" w:rsidRDefault="00725CAE" w:rsidP="00725CAE">
            <w:pPr>
              <w:rPr>
                <w:b/>
                <w:bCs/>
                <w:sz w:val="16"/>
                <w:szCs w:val="16"/>
              </w:rPr>
            </w:pPr>
            <w:r w:rsidRPr="00725CAE">
              <w:rPr>
                <w:b/>
                <w:bCs/>
                <w:sz w:val="16"/>
                <w:szCs w:val="16"/>
              </w:rPr>
              <w:t>Молдова</w:t>
            </w:r>
          </w:p>
        </w:tc>
        <w:tc>
          <w:tcPr>
            <w:tcW w:w="913" w:type="dxa"/>
            <w:hideMark/>
          </w:tcPr>
          <w:p w14:paraId="0319D153" w14:textId="77777777" w:rsidR="00725CAE" w:rsidRPr="00725CAE" w:rsidRDefault="00725CAE" w:rsidP="00725CAE">
            <w:pPr>
              <w:rPr>
                <w:b/>
                <w:bCs/>
                <w:sz w:val="16"/>
                <w:szCs w:val="16"/>
              </w:rPr>
            </w:pPr>
            <w:r w:rsidRPr="00725CAE">
              <w:rPr>
                <w:b/>
                <w:bCs/>
                <w:sz w:val="16"/>
                <w:szCs w:val="16"/>
              </w:rPr>
              <w:t>Грузія</w:t>
            </w:r>
          </w:p>
        </w:tc>
        <w:tc>
          <w:tcPr>
            <w:tcW w:w="1361" w:type="dxa"/>
            <w:noWrap/>
            <w:hideMark/>
          </w:tcPr>
          <w:p w14:paraId="10800278" w14:textId="77777777" w:rsidR="00725CAE" w:rsidRPr="00725CAE" w:rsidRDefault="00725CAE" w:rsidP="00725CAE">
            <w:pPr>
              <w:rPr>
                <w:b/>
                <w:bCs/>
                <w:sz w:val="16"/>
                <w:szCs w:val="16"/>
              </w:rPr>
            </w:pPr>
            <w:r w:rsidRPr="00725CAE">
              <w:rPr>
                <w:b/>
                <w:bCs/>
                <w:sz w:val="16"/>
                <w:szCs w:val="16"/>
              </w:rPr>
              <w:t>Азербайджан</w:t>
            </w:r>
          </w:p>
        </w:tc>
        <w:tc>
          <w:tcPr>
            <w:tcW w:w="1823" w:type="dxa"/>
            <w:gridSpan w:val="2"/>
            <w:noWrap/>
            <w:hideMark/>
          </w:tcPr>
          <w:p w14:paraId="19EB7A9C" w14:textId="77777777" w:rsidR="00725CAE" w:rsidRPr="00725CAE" w:rsidRDefault="00725CAE" w:rsidP="00725CAE">
            <w:pPr>
              <w:rPr>
                <w:b/>
                <w:bCs/>
                <w:sz w:val="16"/>
                <w:szCs w:val="16"/>
              </w:rPr>
            </w:pPr>
            <w:r w:rsidRPr="00725CAE">
              <w:rPr>
                <w:b/>
                <w:bCs/>
                <w:sz w:val="16"/>
                <w:szCs w:val="16"/>
              </w:rPr>
              <w:t>Білорусь</w:t>
            </w:r>
          </w:p>
        </w:tc>
        <w:tc>
          <w:tcPr>
            <w:tcW w:w="1214" w:type="dxa"/>
            <w:noWrap/>
            <w:hideMark/>
          </w:tcPr>
          <w:p w14:paraId="79CB61F3" w14:textId="77777777" w:rsidR="00725CAE" w:rsidRPr="00725CAE" w:rsidRDefault="00725CAE" w:rsidP="00725CAE">
            <w:pPr>
              <w:rPr>
                <w:b/>
                <w:bCs/>
                <w:sz w:val="16"/>
                <w:szCs w:val="16"/>
              </w:rPr>
            </w:pPr>
            <w:r w:rsidRPr="00725CAE">
              <w:rPr>
                <w:b/>
                <w:bCs/>
                <w:sz w:val="16"/>
                <w:szCs w:val="16"/>
              </w:rPr>
              <w:t>Узбекистан</w:t>
            </w:r>
          </w:p>
        </w:tc>
      </w:tr>
      <w:tr w:rsidR="00725CAE" w:rsidRPr="00725CAE" w14:paraId="2DA5325C" w14:textId="77777777" w:rsidTr="00725CAE">
        <w:trPr>
          <w:gridAfter w:val="1"/>
          <w:wAfter w:w="9" w:type="dxa"/>
          <w:trHeight w:val="644"/>
        </w:trPr>
        <w:tc>
          <w:tcPr>
            <w:tcW w:w="682" w:type="dxa"/>
            <w:vMerge/>
            <w:hideMark/>
          </w:tcPr>
          <w:p w14:paraId="75E4A4FB" w14:textId="77777777" w:rsidR="00725CAE" w:rsidRPr="00725CAE" w:rsidRDefault="00725CAE">
            <w:pPr>
              <w:rPr>
                <w:sz w:val="16"/>
                <w:szCs w:val="16"/>
              </w:rPr>
            </w:pPr>
          </w:p>
        </w:tc>
        <w:tc>
          <w:tcPr>
            <w:tcW w:w="2154" w:type="dxa"/>
            <w:gridSpan w:val="2"/>
            <w:vMerge/>
            <w:hideMark/>
          </w:tcPr>
          <w:p w14:paraId="5F9A1EBA" w14:textId="77777777" w:rsidR="00725CAE" w:rsidRPr="00725CAE" w:rsidRDefault="00725CAE">
            <w:pPr>
              <w:rPr>
                <w:sz w:val="16"/>
                <w:szCs w:val="16"/>
              </w:rPr>
            </w:pPr>
          </w:p>
        </w:tc>
        <w:tc>
          <w:tcPr>
            <w:tcW w:w="909" w:type="dxa"/>
            <w:hideMark/>
          </w:tcPr>
          <w:p w14:paraId="3699B4FD" w14:textId="77777777" w:rsidR="00725CAE" w:rsidRPr="00725CAE" w:rsidRDefault="00725CAE" w:rsidP="00725CAE">
            <w:pPr>
              <w:rPr>
                <w:sz w:val="16"/>
                <w:szCs w:val="16"/>
              </w:rPr>
            </w:pPr>
            <w:r w:rsidRPr="00725CAE">
              <w:rPr>
                <w:sz w:val="16"/>
                <w:szCs w:val="16"/>
              </w:rPr>
              <w:t>дрібні пакети</w:t>
            </w:r>
          </w:p>
        </w:tc>
        <w:tc>
          <w:tcPr>
            <w:tcW w:w="913" w:type="dxa"/>
            <w:hideMark/>
          </w:tcPr>
          <w:p w14:paraId="41C12B92" w14:textId="77777777" w:rsidR="00725CAE" w:rsidRPr="00725CAE" w:rsidRDefault="00725CAE" w:rsidP="00725CAE">
            <w:pPr>
              <w:rPr>
                <w:sz w:val="16"/>
                <w:szCs w:val="16"/>
              </w:rPr>
            </w:pPr>
            <w:r w:rsidRPr="00725CAE">
              <w:rPr>
                <w:sz w:val="16"/>
                <w:szCs w:val="16"/>
              </w:rPr>
              <w:t>посилки</w:t>
            </w:r>
          </w:p>
        </w:tc>
        <w:tc>
          <w:tcPr>
            <w:tcW w:w="909" w:type="dxa"/>
            <w:hideMark/>
          </w:tcPr>
          <w:p w14:paraId="2AB15BD4" w14:textId="77777777" w:rsidR="00725CAE" w:rsidRPr="00725CAE" w:rsidRDefault="00725CAE" w:rsidP="00725CAE">
            <w:pPr>
              <w:rPr>
                <w:sz w:val="16"/>
                <w:szCs w:val="16"/>
              </w:rPr>
            </w:pPr>
            <w:r w:rsidRPr="00725CAE">
              <w:rPr>
                <w:sz w:val="16"/>
                <w:szCs w:val="16"/>
              </w:rPr>
              <w:t>дрібні пакети</w:t>
            </w:r>
          </w:p>
        </w:tc>
        <w:tc>
          <w:tcPr>
            <w:tcW w:w="913" w:type="dxa"/>
            <w:hideMark/>
          </w:tcPr>
          <w:p w14:paraId="711C9B0C" w14:textId="77777777" w:rsidR="00725CAE" w:rsidRPr="00725CAE" w:rsidRDefault="00725CAE" w:rsidP="00725CAE">
            <w:pPr>
              <w:rPr>
                <w:sz w:val="16"/>
                <w:szCs w:val="16"/>
              </w:rPr>
            </w:pPr>
            <w:r w:rsidRPr="00725CAE">
              <w:rPr>
                <w:sz w:val="16"/>
                <w:szCs w:val="16"/>
              </w:rPr>
              <w:t>посилки</w:t>
            </w:r>
          </w:p>
        </w:tc>
        <w:tc>
          <w:tcPr>
            <w:tcW w:w="917" w:type="dxa"/>
            <w:hideMark/>
          </w:tcPr>
          <w:p w14:paraId="7174FCB0" w14:textId="77777777" w:rsidR="00725CAE" w:rsidRPr="00725CAE" w:rsidRDefault="00725CAE" w:rsidP="00725CAE">
            <w:pPr>
              <w:rPr>
                <w:sz w:val="16"/>
                <w:szCs w:val="16"/>
              </w:rPr>
            </w:pPr>
            <w:r w:rsidRPr="00725CAE">
              <w:rPr>
                <w:sz w:val="16"/>
                <w:szCs w:val="16"/>
              </w:rPr>
              <w:t>дрібні пакети</w:t>
            </w:r>
          </w:p>
        </w:tc>
        <w:tc>
          <w:tcPr>
            <w:tcW w:w="918" w:type="dxa"/>
            <w:hideMark/>
          </w:tcPr>
          <w:p w14:paraId="300EEA58" w14:textId="77777777" w:rsidR="00725CAE" w:rsidRPr="00725CAE" w:rsidRDefault="00725CAE" w:rsidP="00725CAE">
            <w:pPr>
              <w:rPr>
                <w:sz w:val="16"/>
                <w:szCs w:val="16"/>
              </w:rPr>
            </w:pPr>
            <w:r w:rsidRPr="00725CAE">
              <w:rPr>
                <w:sz w:val="16"/>
                <w:szCs w:val="16"/>
              </w:rPr>
              <w:t>посилки</w:t>
            </w:r>
          </w:p>
        </w:tc>
        <w:tc>
          <w:tcPr>
            <w:tcW w:w="1646" w:type="dxa"/>
            <w:gridSpan w:val="2"/>
            <w:hideMark/>
          </w:tcPr>
          <w:p w14:paraId="4740F5EE" w14:textId="77777777" w:rsidR="00725CAE" w:rsidRPr="00725CAE" w:rsidRDefault="00725CAE" w:rsidP="00725CAE">
            <w:pPr>
              <w:rPr>
                <w:sz w:val="16"/>
                <w:szCs w:val="16"/>
              </w:rPr>
            </w:pPr>
            <w:r w:rsidRPr="00725CAE">
              <w:rPr>
                <w:sz w:val="16"/>
                <w:szCs w:val="16"/>
              </w:rPr>
              <w:t>дрібні пакети, посилки</w:t>
            </w:r>
          </w:p>
        </w:tc>
        <w:tc>
          <w:tcPr>
            <w:tcW w:w="913" w:type="dxa"/>
            <w:hideMark/>
          </w:tcPr>
          <w:p w14:paraId="22277BA3" w14:textId="77777777" w:rsidR="00725CAE" w:rsidRPr="00725CAE" w:rsidRDefault="00725CAE" w:rsidP="00725CAE">
            <w:pPr>
              <w:rPr>
                <w:sz w:val="16"/>
                <w:szCs w:val="16"/>
              </w:rPr>
            </w:pPr>
            <w:r w:rsidRPr="00725CAE">
              <w:rPr>
                <w:sz w:val="16"/>
                <w:szCs w:val="16"/>
              </w:rPr>
              <w:t>дрібні пакети, посилки</w:t>
            </w:r>
          </w:p>
        </w:tc>
        <w:tc>
          <w:tcPr>
            <w:tcW w:w="1361" w:type="dxa"/>
            <w:hideMark/>
          </w:tcPr>
          <w:p w14:paraId="5FBEDD53" w14:textId="77777777" w:rsidR="00725CAE" w:rsidRPr="00725CAE" w:rsidRDefault="00725CAE" w:rsidP="00725CAE">
            <w:pPr>
              <w:rPr>
                <w:sz w:val="16"/>
                <w:szCs w:val="16"/>
              </w:rPr>
            </w:pPr>
            <w:r w:rsidRPr="00725CAE">
              <w:rPr>
                <w:sz w:val="16"/>
                <w:szCs w:val="16"/>
              </w:rPr>
              <w:t>дрібні пакети, посилки</w:t>
            </w:r>
          </w:p>
        </w:tc>
        <w:tc>
          <w:tcPr>
            <w:tcW w:w="913" w:type="dxa"/>
            <w:hideMark/>
          </w:tcPr>
          <w:p w14:paraId="383DB370" w14:textId="77777777" w:rsidR="00725CAE" w:rsidRPr="00725CAE" w:rsidRDefault="00725CAE" w:rsidP="00725CAE">
            <w:pPr>
              <w:rPr>
                <w:sz w:val="16"/>
                <w:szCs w:val="16"/>
              </w:rPr>
            </w:pPr>
            <w:r w:rsidRPr="00725CAE">
              <w:rPr>
                <w:sz w:val="16"/>
                <w:szCs w:val="16"/>
              </w:rPr>
              <w:t>посилки</w:t>
            </w:r>
          </w:p>
        </w:tc>
        <w:tc>
          <w:tcPr>
            <w:tcW w:w="909" w:type="dxa"/>
            <w:hideMark/>
          </w:tcPr>
          <w:p w14:paraId="321993F3" w14:textId="77777777" w:rsidR="00725CAE" w:rsidRPr="00725CAE" w:rsidRDefault="00725CAE" w:rsidP="00725CAE">
            <w:pPr>
              <w:rPr>
                <w:sz w:val="16"/>
                <w:szCs w:val="16"/>
              </w:rPr>
            </w:pPr>
            <w:r w:rsidRPr="00725CAE">
              <w:rPr>
                <w:sz w:val="16"/>
                <w:szCs w:val="16"/>
              </w:rPr>
              <w:t>дрібні пакети</w:t>
            </w:r>
          </w:p>
        </w:tc>
        <w:tc>
          <w:tcPr>
            <w:tcW w:w="1214" w:type="dxa"/>
            <w:hideMark/>
          </w:tcPr>
          <w:p w14:paraId="1A4D96F7" w14:textId="77777777" w:rsidR="00725CAE" w:rsidRPr="00725CAE" w:rsidRDefault="00725CAE" w:rsidP="00725CAE">
            <w:pPr>
              <w:rPr>
                <w:sz w:val="16"/>
                <w:szCs w:val="16"/>
              </w:rPr>
            </w:pPr>
            <w:r w:rsidRPr="00725CAE">
              <w:rPr>
                <w:sz w:val="16"/>
                <w:szCs w:val="16"/>
              </w:rPr>
              <w:t>посилки</w:t>
            </w:r>
          </w:p>
        </w:tc>
      </w:tr>
      <w:tr w:rsidR="00725CAE" w:rsidRPr="00725CAE" w14:paraId="7B173CD8" w14:textId="77777777" w:rsidTr="00725CAE">
        <w:trPr>
          <w:trHeight w:val="228"/>
        </w:trPr>
        <w:tc>
          <w:tcPr>
            <w:tcW w:w="682" w:type="dxa"/>
            <w:vMerge/>
            <w:hideMark/>
          </w:tcPr>
          <w:p w14:paraId="3589C8D7" w14:textId="77777777" w:rsidR="00725CAE" w:rsidRPr="00725CAE" w:rsidRDefault="00725CAE">
            <w:pPr>
              <w:rPr>
                <w:sz w:val="16"/>
                <w:szCs w:val="16"/>
              </w:rPr>
            </w:pPr>
          </w:p>
        </w:tc>
        <w:tc>
          <w:tcPr>
            <w:tcW w:w="2154" w:type="dxa"/>
            <w:gridSpan w:val="2"/>
            <w:vMerge/>
            <w:hideMark/>
          </w:tcPr>
          <w:p w14:paraId="01EABCA5" w14:textId="77777777" w:rsidR="00725CAE" w:rsidRPr="00725CAE" w:rsidRDefault="00725CAE">
            <w:pPr>
              <w:rPr>
                <w:sz w:val="16"/>
                <w:szCs w:val="16"/>
              </w:rPr>
            </w:pPr>
          </w:p>
        </w:tc>
        <w:tc>
          <w:tcPr>
            <w:tcW w:w="5483" w:type="dxa"/>
            <w:gridSpan w:val="6"/>
            <w:hideMark/>
          </w:tcPr>
          <w:p w14:paraId="2553C5EF" w14:textId="77777777" w:rsidR="00725CAE" w:rsidRPr="00725CAE" w:rsidRDefault="00725CAE" w:rsidP="00725CAE">
            <w:pPr>
              <w:rPr>
                <w:sz w:val="16"/>
                <w:szCs w:val="16"/>
              </w:rPr>
            </w:pPr>
            <w:r w:rsidRPr="00725CAE">
              <w:rPr>
                <w:sz w:val="16"/>
                <w:szCs w:val="16"/>
              </w:rPr>
              <w:t>авіа</w:t>
            </w:r>
          </w:p>
        </w:tc>
        <w:tc>
          <w:tcPr>
            <w:tcW w:w="743" w:type="dxa"/>
            <w:hideMark/>
          </w:tcPr>
          <w:p w14:paraId="19DD19F3" w14:textId="77777777" w:rsidR="00725CAE" w:rsidRPr="00725CAE" w:rsidRDefault="00725CAE" w:rsidP="00725CAE">
            <w:pPr>
              <w:rPr>
                <w:sz w:val="16"/>
                <w:szCs w:val="16"/>
              </w:rPr>
            </w:pPr>
            <w:r w:rsidRPr="00725CAE">
              <w:rPr>
                <w:sz w:val="16"/>
                <w:szCs w:val="16"/>
              </w:rPr>
              <w:t>назем-ним</w:t>
            </w:r>
          </w:p>
        </w:tc>
        <w:tc>
          <w:tcPr>
            <w:tcW w:w="6217" w:type="dxa"/>
            <w:gridSpan w:val="7"/>
            <w:hideMark/>
          </w:tcPr>
          <w:p w14:paraId="52394BA1" w14:textId="77777777" w:rsidR="00725CAE" w:rsidRPr="00725CAE" w:rsidRDefault="00725CAE" w:rsidP="00725CAE">
            <w:pPr>
              <w:rPr>
                <w:sz w:val="16"/>
                <w:szCs w:val="16"/>
              </w:rPr>
            </w:pPr>
            <w:r w:rsidRPr="00725CAE">
              <w:rPr>
                <w:sz w:val="16"/>
                <w:szCs w:val="16"/>
              </w:rPr>
              <w:t>авіа</w:t>
            </w:r>
          </w:p>
        </w:tc>
      </w:tr>
      <w:tr w:rsidR="00725CAE" w:rsidRPr="00725CAE" w14:paraId="74C9D60F" w14:textId="77777777" w:rsidTr="00725CAE">
        <w:trPr>
          <w:gridAfter w:val="1"/>
          <w:wAfter w:w="9" w:type="dxa"/>
          <w:trHeight w:val="228"/>
        </w:trPr>
        <w:tc>
          <w:tcPr>
            <w:tcW w:w="682" w:type="dxa"/>
            <w:noWrap/>
            <w:hideMark/>
          </w:tcPr>
          <w:p w14:paraId="4586371C" w14:textId="77777777" w:rsidR="00725CAE" w:rsidRPr="00725CAE" w:rsidRDefault="00725CAE" w:rsidP="00725CAE">
            <w:pPr>
              <w:rPr>
                <w:sz w:val="16"/>
                <w:szCs w:val="16"/>
              </w:rPr>
            </w:pPr>
            <w:r w:rsidRPr="00725CAE">
              <w:rPr>
                <w:sz w:val="16"/>
                <w:szCs w:val="16"/>
              </w:rPr>
              <w:t>1</w:t>
            </w:r>
          </w:p>
        </w:tc>
        <w:tc>
          <w:tcPr>
            <w:tcW w:w="757" w:type="dxa"/>
            <w:hideMark/>
          </w:tcPr>
          <w:p w14:paraId="48FD04C3" w14:textId="77777777" w:rsidR="00725CAE" w:rsidRPr="00725CAE" w:rsidRDefault="00725CAE" w:rsidP="00725CAE">
            <w:pPr>
              <w:rPr>
                <w:sz w:val="16"/>
                <w:szCs w:val="16"/>
              </w:rPr>
            </w:pPr>
            <w:r w:rsidRPr="00725CAE">
              <w:rPr>
                <w:sz w:val="16"/>
                <w:szCs w:val="16"/>
              </w:rPr>
              <w:t>2</w:t>
            </w:r>
          </w:p>
        </w:tc>
        <w:tc>
          <w:tcPr>
            <w:tcW w:w="1397" w:type="dxa"/>
            <w:hideMark/>
          </w:tcPr>
          <w:p w14:paraId="2DAC93A5" w14:textId="77777777" w:rsidR="00725CAE" w:rsidRPr="00725CAE" w:rsidRDefault="00725CAE" w:rsidP="00725CAE">
            <w:pPr>
              <w:rPr>
                <w:sz w:val="16"/>
                <w:szCs w:val="16"/>
              </w:rPr>
            </w:pPr>
            <w:r w:rsidRPr="00725CAE">
              <w:rPr>
                <w:sz w:val="16"/>
                <w:szCs w:val="16"/>
              </w:rPr>
              <w:t>3</w:t>
            </w:r>
          </w:p>
        </w:tc>
        <w:tc>
          <w:tcPr>
            <w:tcW w:w="909" w:type="dxa"/>
            <w:hideMark/>
          </w:tcPr>
          <w:p w14:paraId="50A8DC82" w14:textId="77777777" w:rsidR="00725CAE" w:rsidRPr="00725CAE" w:rsidRDefault="00725CAE" w:rsidP="00725CAE">
            <w:pPr>
              <w:rPr>
                <w:sz w:val="16"/>
                <w:szCs w:val="16"/>
              </w:rPr>
            </w:pPr>
            <w:r w:rsidRPr="00725CAE">
              <w:rPr>
                <w:sz w:val="16"/>
                <w:szCs w:val="16"/>
              </w:rPr>
              <w:t>4</w:t>
            </w:r>
          </w:p>
        </w:tc>
        <w:tc>
          <w:tcPr>
            <w:tcW w:w="913" w:type="dxa"/>
            <w:hideMark/>
          </w:tcPr>
          <w:p w14:paraId="79205093" w14:textId="77777777" w:rsidR="00725CAE" w:rsidRPr="00725CAE" w:rsidRDefault="00725CAE" w:rsidP="00725CAE">
            <w:pPr>
              <w:rPr>
                <w:sz w:val="16"/>
                <w:szCs w:val="16"/>
              </w:rPr>
            </w:pPr>
            <w:r w:rsidRPr="00725CAE">
              <w:rPr>
                <w:sz w:val="16"/>
                <w:szCs w:val="16"/>
              </w:rPr>
              <w:t>5</w:t>
            </w:r>
          </w:p>
        </w:tc>
        <w:tc>
          <w:tcPr>
            <w:tcW w:w="909" w:type="dxa"/>
            <w:hideMark/>
          </w:tcPr>
          <w:p w14:paraId="67C00013" w14:textId="77777777" w:rsidR="00725CAE" w:rsidRPr="00725CAE" w:rsidRDefault="00725CAE" w:rsidP="00725CAE">
            <w:pPr>
              <w:rPr>
                <w:sz w:val="16"/>
                <w:szCs w:val="16"/>
              </w:rPr>
            </w:pPr>
            <w:r w:rsidRPr="00725CAE">
              <w:rPr>
                <w:sz w:val="16"/>
                <w:szCs w:val="16"/>
              </w:rPr>
              <w:t>6</w:t>
            </w:r>
          </w:p>
        </w:tc>
        <w:tc>
          <w:tcPr>
            <w:tcW w:w="913" w:type="dxa"/>
            <w:hideMark/>
          </w:tcPr>
          <w:p w14:paraId="4BCFCFAA" w14:textId="77777777" w:rsidR="00725CAE" w:rsidRPr="00725CAE" w:rsidRDefault="00725CAE" w:rsidP="00725CAE">
            <w:pPr>
              <w:rPr>
                <w:sz w:val="16"/>
                <w:szCs w:val="16"/>
              </w:rPr>
            </w:pPr>
            <w:r w:rsidRPr="00725CAE">
              <w:rPr>
                <w:sz w:val="16"/>
                <w:szCs w:val="16"/>
              </w:rPr>
              <w:t>7</w:t>
            </w:r>
          </w:p>
        </w:tc>
        <w:tc>
          <w:tcPr>
            <w:tcW w:w="917" w:type="dxa"/>
            <w:hideMark/>
          </w:tcPr>
          <w:p w14:paraId="7E5E82C6" w14:textId="77777777" w:rsidR="00725CAE" w:rsidRPr="00725CAE" w:rsidRDefault="00725CAE" w:rsidP="00725CAE">
            <w:pPr>
              <w:rPr>
                <w:sz w:val="16"/>
                <w:szCs w:val="16"/>
              </w:rPr>
            </w:pPr>
            <w:r w:rsidRPr="00725CAE">
              <w:rPr>
                <w:sz w:val="16"/>
                <w:szCs w:val="16"/>
              </w:rPr>
              <w:t>8</w:t>
            </w:r>
          </w:p>
        </w:tc>
        <w:tc>
          <w:tcPr>
            <w:tcW w:w="918" w:type="dxa"/>
            <w:hideMark/>
          </w:tcPr>
          <w:p w14:paraId="0ACBD3DA" w14:textId="77777777" w:rsidR="00725CAE" w:rsidRPr="00725CAE" w:rsidRDefault="00725CAE" w:rsidP="00725CAE">
            <w:pPr>
              <w:rPr>
                <w:sz w:val="16"/>
                <w:szCs w:val="16"/>
              </w:rPr>
            </w:pPr>
            <w:r w:rsidRPr="00725CAE">
              <w:rPr>
                <w:sz w:val="16"/>
                <w:szCs w:val="16"/>
              </w:rPr>
              <w:t>9</w:t>
            </w:r>
          </w:p>
        </w:tc>
        <w:tc>
          <w:tcPr>
            <w:tcW w:w="743" w:type="dxa"/>
            <w:hideMark/>
          </w:tcPr>
          <w:p w14:paraId="488B17A7" w14:textId="77777777" w:rsidR="00725CAE" w:rsidRPr="00725CAE" w:rsidRDefault="00725CAE" w:rsidP="00725CAE">
            <w:pPr>
              <w:rPr>
                <w:sz w:val="16"/>
                <w:szCs w:val="16"/>
              </w:rPr>
            </w:pPr>
            <w:r w:rsidRPr="00725CAE">
              <w:rPr>
                <w:sz w:val="16"/>
                <w:szCs w:val="16"/>
              </w:rPr>
              <w:t>10</w:t>
            </w:r>
          </w:p>
        </w:tc>
        <w:tc>
          <w:tcPr>
            <w:tcW w:w="903" w:type="dxa"/>
            <w:hideMark/>
          </w:tcPr>
          <w:p w14:paraId="1B174A1F" w14:textId="77777777" w:rsidR="00725CAE" w:rsidRPr="00725CAE" w:rsidRDefault="00725CAE" w:rsidP="00725CAE">
            <w:pPr>
              <w:rPr>
                <w:sz w:val="16"/>
                <w:szCs w:val="16"/>
              </w:rPr>
            </w:pPr>
            <w:r w:rsidRPr="00725CAE">
              <w:rPr>
                <w:sz w:val="16"/>
                <w:szCs w:val="16"/>
              </w:rPr>
              <w:t>11</w:t>
            </w:r>
          </w:p>
        </w:tc>
        <w:tc>
          <w:tcPr>
            <w:tcW w:w="913" w:type="dxa"/>
            <w:hideMark/>
          </w:tcPr>
          <w:p w14:paraId="678342AE" w14:textId="77777777" w:rsidR="00725CAE" w:rsidRPr="00725CAE" w:rsidRDefault="00725CAE" w:rsidP="00725CAE">
            <w:pPr>
              <w:rPr>
                <w:sz w:val="16"/>
                <w:szCs w:val="16"/>
              </w:rPr>
            </w:pPr>
            <w:r w:rsidRPr="00725CAE">
              <w:rPr>
                <w:sz w:val="16"/>
                <w:szCs w:val="16"/>
              </w:rPr>
              <w:t>12</w:t>
            </w:r>
          </w:p>
        </w:tc>
        <w:tc>
          <w:tcPr>
            <w:tcW w:w="1361" w:type="dxa"/>
            <w:noWrap/>
            <w:hideMark/>
          </w:tcPr>
          <w:p w14:paraId="31A1E8A0" w14:textId="77777777" w:rsidR="00725CAE" w:rsidRPr="00725CAE" w:rsidRDefault="00725CAE" w:rsidP="00725CAE">
            <w:pPr>
              <w:rPr>
                <w:sz w:val="16"/>
                <w:szCs w:val="16"/>
              </w:rPr>
            </w:pPr>
            <w:r w:rsidRPr="00725CAE">
              <w:rPr>
                <w:sz w:val="16"/>
                <w:szCs w:val="16"/>
              </w:rPr>
              <w:t>13</w:t>
            </w:r>
          </w:p>
        </w:tc>
        <w:tc>
          <w:tcPr>
            <w:tcW w:w="913" w:type="dxa"/>
            <w:noWrap/>
            <w:hideMark/>
          </w:tcPr>
          <w:p w14:paraId="2B660CAE" w14:textId="77777777" w:rsidR="00725CAE" w:rsidRPr="00725CAE" w:rsidRDefault="00725CAE" w:rsidP="00725CAE">
            <w:pPr>
              <w:rPr>
                <w:sz w:val="16"/>
                <w:szCs w:val="16"/>
              </w:rPr>
            </w:pPr>
            <w:r w:rsidRPr="00725CAE">
              <w:rPr>
                <w:sz w:val="16"/>
                <w:szCs w:val="16"/>
              </w:rPr>
              <w:t>14</w:t>
            </w:r>
          </w:p>
        </w:tc>
        <w:tc>
          <w:tcPr>
            <w:tcW w:w="909" w:type="dxa"/>
            <w:noWrap/>
            <w:hideMark/>
          </w:tcPr>
          <w:p w14:paraId="05013ECA" w14:textId="77777777" w:rsidR="00725CAE" w:rsidRPr="00725CAE" w:rsidRDefault="00725CAE" w:rsidP="00725CAE">
            <w:pPr>
              <w:rPr>
                <w:sz w:val="16"/>
                <w:szCs w:val="16"/>
              </w:rPr>
            </w:pPr>
            <w:r w:rsidRPr="00725CAE">
              <w:rPr>
                <w:sz w:val="16"/>
                <w:szCs w:val="16"/>
              </w:rPr>
              <w:t>15</w:t>
            </w:r>
          </w:p>
        </w:tc>
        <w:tc>
          <w:tcPr>
            <w:tcW w:w="1214" w:type="dxa"/>
            <w:noWrap/>
            <w:hideMark/>
          </w:tcPr>
          <w:p w14:paraId="1BD27B1D" w14:textId="77777777" w:rsidR="00725CAE" w:rsidRPr="00725CAE" w:rsidRDefault="00725CAE" w:rsidP="00725CAE">
            <w:pPr>
              <w:rPr>
                <w:sz w:val="16"/>
                <w:szCs w:val="16"/>
              </w:rPr>
            </w:pPr>
            <w:r w:rsidRPr="00725CAE">
              <w:rPr>
                <w:sz w:val="16"/>
                <w:szCs w:val="16"/>
              </w:rPr>
              <w:t>16</w:t>
            </w:r>
          </w:p>
        </w:tc>
      </w:tr>
      <w:tr w:rsidR="00725CAE" w:rsidRPr="00725CAE" w14:paraId="2FB5CAAC" w14:textId="77777777" w:rsidTr="00725CAE">
        <w:trPr>
          <w:gridAfter w:val="1"/>
          <w:wAfter w:w="9" w:type="dxa"/>
          <w:trHeight w:val="228"/>
        </w:trPr>
        <w:tc>
          <w:tcPr>
            <w:tcW w:w="682" w:type="dxa"/>
            <w:vMerge w:val="restart"/>
            <w:noWrap/>
            <w:hideMark/>
          </w:tcPr>
          <w:p w14:paraId="7E25E512" w14:textId="77777777" w:rsidR="00725CAE" w:rsidRPr="00725CAE" w:rsidRDefault="00725CAE" w:rsidP="00725CAE">
            <w:pPr>
              <w:rPr>
                <w:sz w:val="16"/>
                <w:szCs w:val="16"/>
              </w:rPr>
            </w:pPr>
            <w:r w:rsidRPr="00725CAE">
              <w:rPr>
                <w:sz w:val="16"/>
                <w:szCs w:val="16"/>
              </w:rPr>
              <w:t>1</w:t>
            </w:r>
          </w:p>
        </w:tc>
        <w:tc>
          <w:tcPr>
            <w:tcW w:w="757" w:type="dxa"/>
            <w:vMerge w:val="restart"/>
            <w:hideMark/>
          </w:tcPr>
          <w:p w14:paraId="0ED1EBD6" w14:textId="77777777" w:rsidR="00725CAE" w:rsidRPr="00725CAE" w:rsidRDefault="00725CAE">
            <w:pPr>
              <w:rPr>
                <w:sz w:val="16"/>
                <w:szCs w:val="16"/>
              </w:rPr>
            </w:pPr>
            <w:r w:rsidRPr="00725CAE">
              <w:rPr>
                <w:sz w:val="16"/>
                <w:szCs w:val="16"/>
              </w:rPr>
              <w:t>До 200 кг</w:t>
            </w:r>
          </w:p>
        </w:tc>
        <w:tc>
          <w:tcPr>
            <w:tcW w:w="1397" w:type="dxa"/>
            <w:hideMark/>
          </w:tcPr>
          <w:p w14:paraId="265133CE" w14:textId="77777777" w:rsidR="00725CAE" w:rsidRPr="00725CAE" w:rsidRDefault="00725CAE">
            <w:pPr>
              <w:rPr>
                <w:sz w:val="16"/>
                <w:szCs w:val="16"/>
              </w:rPr>
            </w:pPr>
            <w:r w:rsidRPr="00725CAE">
              <w:rPr>
                <w:sz w:val="16"/>
                <w:szCs w:val="16"/>
              </w:rPr>
              <w:t>за 1 відправлення</w:t>
            </w:r>
          </w:p>
        </w:tc>
        <w:tc>
          <w:tcPr>
            <w:tcW w:w="909" w:type="dxa"/>
            <w:noWrap/>
            <w:hideMark/>
          </w:tcPr>
          <w:p w14:paraId="143D2F1E" w14:textId="77777777" w:rsidR="00725CAE" w:rsidRPr="00725CAE" w:rsidRDefault="00725CAE" w:rsidP="00725CAE">
            <w:pPr>
              <w:rPr>
                <w:sz w:val="16"/>
                <w:szCs w:val="16"/>
              </w:rPr>
            </w:pPr>
            <w:r w:rsidRPr="00725CAE">
              <w:rPr>
                <w:sz w:val="16"/>
                <w:szCs w:val="16"/>
              </w:rPr>
              <w:t>2,67</w:t>
            </w:r>
          </w:p>
        </w:tc>
        <w:tc>
          <w:tcPr>
            <w:tcW w:w="913" w:type="dxa"/>
            <w:noWrap/>
            <w:hideMark/>
          </w:tcPr>
          <w:p w14:paraId="0A455E1B" w14:textId="77777777" w:rsidR="00725CAE" w:rsidRPr="00725CAE" w:rsidRDefault="00725CAE" w:rsidP="00725CAE">
            <w:pPr>
              <w:rPr>
                <w:sz w:val="16"/>
                <w:szCs w:val="16"/>
              </w:rPr>
            </w:pPr>
            <w:r w:rsidRPr="00725CAE">
              <w:rPr>
                <w:sz w:val="16"/>
                <w:szCs w:val="16"/>
              </w:rPr>
              <w:t>7,18</w:t>
            </w:r>
          </w:p>
        </w:tc>
        <w:tc>
          <w:tcPr>
            <w:tcW w:w="909" w:type="dxa"/>
            <w:noWrap/>
            <w:hideMark/>
          </w:tcPr>
          <w:p w14:paraId="2237DADF" w14:textId="77777777" w:rsidR="00725CAE" w:rsidRPr="00725CAE" w:rsidRDefault="00725CAE" w:rsidP="00725CAE">
            <w:pPr>
              <w:rPr>
                <w:sz w:val="16"/>
                <w:szCs w:val="16"/>
              </w:rPr>
            </w:pPr>
            <w:r w:rsidRPr="00725CAE">
              <w:rPr>
                <w:sz w:val="16"/>
                <w:szCs w:val="16"/>
              </w:rPr>
              <w:t>5,43</w:t>
            </w:r>
          </w:p>
        </w:tc>
        <w:tc>
          <w:tcPr>
            <w:tcW w:w="913" w:type="dxa"/>
            <w:noWrap/>
            <w:hideMark/>
          </w:tcPr>
          <w:p w14:paraId="53D4652B" w14:textId="77777777" w:rsidR="00725CAE" w:rsidRPr="00725CAE" w:rsidRDefault="00725CAE" w:rsidP="00725CAE">
            <w:pPr>
              <w:rPr>
                <w:sz w:val="16"/>
                <w:szCs w:val="16"/>
              </w:rPr>
            </w:pPr>
            <w:r w:rsidRPr="00725CAE">
              <w:rPr>
                <w:sz w:val="16"/>
                <w:szCs w:val="16"/>
              </w:rPr>
              <w:t>5,73</w:t>
            </w:r>
          </w:p>
        </w:tc>
        <w:tc>
          <w:tcPr>
            <w:tcW w:w="917" w:type="dxa"/>
            <w:noWrap/>
            <w:hideMark/>
          </w:tcPr>
          <w:p w14:paraId="1639F964" w14:textId="77777777" w:rsidR="00725CAE" w:rsidRPr="00725CAE" w:rsidRDefault="00725CAE" w:rsidP="00725CAE">
            <w:pPr>
              <w:rPr>
                <w:sz w:val="16"/>
                <w:szCs w:val="16"/>
              </w:rPr>
            </w:pPr>
            <w:r w:rsidRPr="00725CAE">
              <w:rPr>
                <w:sz w:val="16"/>
                <w:szCs w:val="16"/>
              </w:rPr>
              <w:t>3,55</w:t>
            </w:r>
          </w:p>
        </w:tc>
        <w:tc>
          <w:tcPr>
            <w:tcW w:w="918" w:type="dxa"/>
            <w:noWrap/>
            <w:hideMark/>
          </w:tcPr>
          <w:p w14:paraId="492131D7" w14:textId="77777777" w:rsidR="00725CAE" w:rsidRPr="00725CAE" w:rsidRDefault="00725CAE" w:rsidP="00725CAE">
            <w:pPr>
              <w:rPr>
                <w:sz w:val="16"/>
                <w:szCs w:val="16"/>
              </w:rPr>
            </w:pPr>
            <w:r w:rsidRPr="00725CAE">
              <w:rPr>
                <w:sz w:val="16"/>
                <w:szCs w:val="16"/>
              </w:rPr>
              <w:t>4,89</w:t>
            </w:r>
          </w:p>
        </w:tc>
        <w:tc>
          <w:tcPr>
            <w:tcW w:w="743" w:type="dxa"/>
            <w:hideMark/>
          </w:tcPr>
          <w:p w14:paraId="1981EE02" w14:textId="77777777" w:rsidR="00725CAE" w:rsidRPr="00725CAE" w:rsidRDefault="00725CAE" w:rsidP="00725CAE">
            <w:pPr>
              <w:rPr>
                <w:sz w:val="16"/>
                <w:szCs w:val="16"/>
              </w:rPr>
            </w:pPr>
            <w:r w:rsidRPr="00725CAE">
              <w:rPr>
                <w:sz w:val="16"/>
                <w:szCs w:val="16"/>
              </w:rPr>
              <w:t>2,67</w:t>
            </w:r>
          </w:p>
        </w:tc>
        <w:tc>
          <w:tcPr>
            <w:tcW w:w="903" w:type="dxa"/>
            <w:noWrap/>
            <w:hideMark/>
          </w:tcPr>
          <w:p w14:paraId="28948198" w14:textId="77777777" w:rsidR="00725CAE" w:rsidRPr="00725CAE" w:rsidRDefault="00725CAE" w:rsidP="00725CAE">
            <w:pPr>
              <w:rPr>
                <w:sz w:val="16"/>
                <w:szCs w:val="16"/>
              </w:rPr>
            </w:pPr>
            <w:r w:rsidRPr="00725CAE">
              <w:rPr>
                <w:sz w:val="16"/>
                <w:szCs w:val="16"/>
              </w:rPr>
              <w:t>2,67</w:t>
            </w:r>
          </w:p>
        </w:tc>
        <w:tc>
          <w:tcPr>
            <w:tcW w:w="913" w:type="dxa"/>
            <w:noWrap/>
            <w:hideMark/>
          </w:tcPr>
          <w:p w14:paraId="643C66E7" w14:textId="77777777" w:rsidR="00725CAE" w:rsidRPr="00725CAE" w:rsidRDefault="00725CAE" w:rsidP="00725CAE">
            <w:pPr>
              <w:rPr>
                <w:sz w:val="16"/>
                <w:szCs w:val="16"/>
              </w:rPr>
            </w:pPr>
            <w:r w:rsidRPr="00725CAE">
              <w:rPr>
                <w:sz w:val="16"/>
                <w:szCs w:val="16"/>
              </w:rPr>
              <w:t>3,41</w:t>
            </w:r>
          </w:p>
        </w:tc>
        <w:tc>
          <w:tcPr>
            <w:tcW w:w="1361" w:type="dxa"/>
            <w:noWrap/>
            <w:hideMark/>
          </w:tcPr>
          <w:p w14:paraId="7C449F14" w14:textId="77777777" w:rsidR="00725CAE" w:rsidRPr="00725CAE" w:rsidRDefault="00725CAE" w:rsidP="00725CAE">
            <w:pPr>
              <w:rPr>
                <w:sz w:val="16"/>
                <w:szCs w:val="16"/>
              </w:rPr>
            </w:pPr>
            <w:r w:rsidRPr="00725CAE">
              <w:rPr>
                <w:sz w:val="16"/>
                <w:szCs w:val="16"/>
              </w:rPr>
              <w:t>3,99</w:t>
            </w:r>
          </w:p>
        </w:tc>
        <w:tc>
          <w:tcPr>
            <w:tcW w:w="913" w:type="dxa"/>
            <w:noWrap/>
            <w:hideMark/>
          </w:tcPr>
          <w:p w14:paraId="6F97C96F" w14:textId="77777777" w:rsidR="00725CAE" w:rsidRPr="00725CAE" w:rsidRDefault="00725CAE" w:rsidP="00725CAE">
            <w:pPr>
              <w:rPr>
                <w:sz w:val="16"/>
                <w:szCs w:val="16"/>
              </w:rPr>
            </w:pPr>
            <w:r w:rsidRPr="00725CAE">
              <w:rPr>
                <w:sz w:val="16"/>
                <w:szCs w:val="16"/>
              </w:rPr>
              <w:t>6,81</w:t>
            </w:r>
          </w:p>
        </w:tc>
        <w:tc>
          <w:tcPr>
            <w:tcW w:w="909" w:type="dxa"/>
            <w:noWrap/>
            <w:hideMark/>
          </w:tcPr>
          <w:p w14:paraId="2D179B3D" w14:textId="77777777" w:rsidR="00725CAE" w:rsidRPr="00725CAE" w:rsidRDefault="00725CAE" w:rsidP="00725CAE">
            <w:pPr>
              <w:rPr>
                <w:sz w:val="16"/>
                <w:szCs w:val="16"/>
              </w:rPr>
            </w:pPr>
            <w:r w:rsidRPr="00725CAE">
              <w:rPr>
                <w:sz w:val="16"/>
                <w:szCs w:val="16"/>
              </w:rPr>
              <w:t>4,63</w:t>
            </w:r>
          </w:p>
        </w:tc>
        <w:tc>
          <w:tcPr>
            <w:tcW w:w="1214" w:type="dxa"/>
            <w:noWrap/>
            <w:hideMark/>
          </w:tcPr>
          <w:p w14:paraId="7DAB4CFF" w14:textId="77777777" w:rsidR="00725CAE" w:rsidRPr="00725CAE" w:rsidRDefault="00725CAE" w:rsidP="00725CAE">
            <w:pPr>
              <w:rPr>
                <w:sz w:val="16"/>
                <w:szCs w:val="16"/>
              </w:rPr>
            </w:pPr>
            <w:r w:rsidRPr="00725CAE">
              <w:rPr>
                <w:sz w:val="16"/>
                <w:szCs w:val="16"/>
              </w:rPr>
              <w:t>10,37</w:t>
            </w:r>
          </w:p>
        </w:tc>
      </w:tr>
      <w:tr w:rsidR="00725CAE" w:rsidRPr="00725CAE" w14:paraId="09F74C75" w14:textId="77777777" w:rsidTr="00725CAE">
        <w:trPr>
          <w:gridAfter w:val="1"/>
          <w:wAfter w:w="9" w:type="dxa"/>
          <w:trHeight w:val="228"/>
        </w:trPr>
        <w:tc>
          <w:tcPr>
            <w:tcW w:w="682" w:type="dxa"/>
            <w:vMerge/>
            <w:hideMark/>
          </w:tcPr>
          <w:p w14:paraId="6C2D0205" w14:textId="77777777" w:rsidR="00725CAE" w:rsidRPr="00725CAE" w:rsidRDefault="00725CAE">
            <w:pPr>
              <w:rPr>
                <w:sz w:val="16"/>
                <w:szCs w:val="16"/>
              </w:rPr>
            </w:pPr>
          </w:p>
        </w:tc>
        <w:tc>
          <w:tcPr>
            <w:tcW w:w="757" w:type="dxa"/>
            <w:vMerge/>
            <w:hideMark/>
          </w:tcPr>
          <w:p w14:paraId="15B37C58" w14:textId="77777777" w:rsidR="00725CAE" w:rsidRPr="00725CAE" w:rsidRDefault="00725CAE">
            <w:pPr>
              <w:rPr>
                <w:sz w:val="16"/>
                <w:szCs w:val="16"/>
              </w:rPr>
            </w:pPr>
          </w:p>
        </w:tc>
        <w:tc>
          <w:tcPr>
            <w:tcW w:w="1397" w:type="dxa"/>
            <w:hideMark/>
          </w:tcPr>
          <w:p w14:paraId="21B5FFA2" w14:textId="77777777" w:rsidR="00725CAE" w:rsidRPr="00725CAE" w:rsidRDefault="00725CAE">
            <w:pPr>
              <w:rPr>
                <w:sz w:val="16"/>
                <w:szCs w:val="16"/>
              </w:rPr>
            </w:pPr>
            <w:r w:rsidRPr="00725CAE">
              <w:rPr>
                <w:sz w:val="16"/>
                <w:szCs w:val="16"/>
              </w:rPr>
              <w:t>за 1 кг</w:t>
            </w:r>
          </w:p>
        </w:tc>
        <w:tc>
          <w:tcPr>
            <w:tcW w:w="909" w:type="dxa"/>
            <w:noWrap/>
            <w:hideMark/>
          </w:tcPr>
          <w:p w14:paraId="5E1C9E26" w14:textId="77777777" w:rsidR="00725CAE" w:rsidRPr="00725CAE" w:rsidRDefault="00725CAE" w:rsidP="00725CAE">
            <w:pPr>
              <w:rPr>
                <w:sz w:val="16"/>
                <w:szCs w:val="16"/>
              </w:rPr>
            </w:pPr>
            <w:r w:rsidRPr="00725CAE">
              <w:rPr>
                <w:sz w:val="16"/>
                <w:szCs w:val="16"/>
              </w:rPr>
              <w:t>4,00</w:t>
            </w:r>
          </w:p>
        </w:tc>
        <w:tc>
          <w:tcPr>
            <w:tcW w:w="913" w:type="dxa"/>
            <w:noWrap/>
            <w:hideMark/>
          </w:tcPr>
          <w:p w14:paraId="0AEC0FC5" w14:textId="77777777" w:rsidR="00725CAE" w:rsidRPr="00725CAE" w:rsidRDefault="00725CAE" w:rsidP="00725CAE">
            <w:pPr>
              <w:rPr>
                <w:sz w:val="16"/>
                <w:szCs w:val="16"/>
              </w:rPr>
            </w:pPr>
            <w:r w:rsidRPr="00725CAE">
              <w:rPr>
                <w:sz w:val="16"/>
                <w:szCs w:val="16"/>
              </w:rPr>
              <w:t>3,06</w:t>
            </w:r>
          </w:p>
        </w:tc>
        <w:tc>
          <w:tcPr>
            <w:tcW w:w="909" w:type="dxa"/>
            <w:noWrap/>
            <w:hideMark/>
          </w:tcPr>
          <w:p w14:paraId="1D25A4A0" w14:textId="77777777" w:rsidR="00725CAE" w:rsidRPr="00725CAE" w:rsidRDefault="00725CAE" w:rsidP="00725CAE">
            <w:pPr>
              <w:rPr>
                <w:sz w:val="16"/>
                <w:szCs w:val="16"/>
              </w:rPr>
            </w:pPr>
            <w:r w:rsidRPr="00725CAE">
              <w:rPr>
                <w:sz w:val="16"/>
                <w:szCs w:val="16"/>
              </w:rPr>
              <w:t>1,88</w:t>
            </w:r>
          </w:p>
        </w:tc>
        <w:tc>
          <w:tcPr>
            <w:tcW w:w="913" w:type="dxa"/>
            <w:noWrap/>
            <w:hideMark/>
          </w:tcPr>
          <w:p w14:paraId="48296079" w14:textId="77777777" w:rsidR="00725CAE" w:rsidRPr="00725CAE" w:rsidRDefault="00725CAE" w:rsidP="00725CAE">
            <w:pPr>
              <w:rPr>
                <w:sz w:val="16"/>
                <w:szCs w:val="16"/>
              </w:rPr>
            </w:pPr>
            <w:r w:rsidRPr="00725CAE">
              <w:rPr>
                <w:sz w:val="16"/>
                <w:szCs w:val="16"/>
              </w:rPr>
              <w:t>2,12</w:t>
            </w:r>
          </w:p>
        </w:tc>
        <w:tc>
          <w:tcPr>
            <w:tcW w:w="917" w:type="dxa"/>
            <w:noWrap/>
            <w:hideMark/>
          </w:tcPr>
          <w:p w14:paraId="7666CD55" w14:textId="77777777" w:rsidR="00725CAE" w:rsidRPr="00725CAE" w:rsidRDefault="00725CAE" w:rsidP="00725CAE">
            <w:pPr>
              <w:rPr>
                <w:sz w:val="16"/>
                <w:szCs w:val="16"/>
              </w:rPr>
            </w:pPr>
            <w:r w:rsidRPr="00725CAE">
              <w:rPr>
                <w:sz w:val="16"/>
                <w:szCs w:val="16"/>
              </w:rPr>
              <w:t>4,14</w:t>
            </w:r>
          </w:p>
        </w:tc>
        <w:tc>
          <w:tcPr>
            <w:tcW w:w="918" w:type="dxa"/>
            <w:noWrap/>
            <w:hideMark/>
          </w:tcPr>
          <w:p w14:paraId="60E02BBD" w14:textId="77777777" w:rsidR="00725CAE" w:rsidRPr="00725CAE" w:rsidRDefault="00725CAE" w:rsidP="00725CAE">
            <w:pPr>
              <w:rPr>
                <w:sz w:val="16"/>
                <w:szCs w:val="16"/>
              </w:rPr>
            </w:pPr>
            <w:r w:rsidRPr="00725CAE">
              <w:rPr>
                <w:sz w:val="16"/>
                <w:szCs w:val="16"/>
              </w:rPr>
              <w:t>2,44</w:t>
            </w:r>
          </w:p>
        </w:tc>
        <w:tc>
          <w:tcPr>
            <w:tcW w:w="743" w:type="dxa"/>
            <w:hideMark/>
          </w:tcPr>
          <w:p w14:paraId="12FAE73A" w14:textId="77777777" w:rsidR="00725CAE" w:rsidRPr="00725CAE" w:rsidRDefault="00725CAE" w:rsidP="00725CAE">
            <w:pPr>
              <w:rPr>
                <w:sz w:val="16"/>
                <w:szCs w:val="16"/>
              </w:rPr>
            </w:pPr>
            <w:r w:rsidRPr="00725CAE">
              <w:rPr>
                <w:sz w:val="16"/>
                <w:szCs w:val="16"/>
              </w:rPr>
              <w:t>2,83</w:t>
            </w:r>
          </w:p>
        </w:tc>
        <w:tc>
          <w:tcPr>
            <w:tcW w:w="903" w:type="dxa"/>
            <w:noWrap/>
            <w:hideMark/>
          </w:tcPr>
          <w:p w14:paraId="3E854F52" w14:textId="77777777" w:rsidR="00725CAE" w:rsidRPr="00725CAE" w:rsidRDefault="00725CAE" w:rsidP="00725CAE">
            <w:pPr>
              <w:rPr>
                <w:sz w:val="16"/>
                <w:szCs w:val="16"/>
              </w:rPr>
            </w:pPr>
            <w:r w:rsidRPr="00725CAE">
              <w:rPr>
                <w:sz w:val="16"/>
                <w:szCs w:val="16"/>
              </w:rPr>
              <w:t>4,78</w:t>
            </w:r>
          </w:p>
        </w:tc>
        <w:tc>
          <w:tcPr>
            <w:tcW w:w="913" w:type="dxa"/>
            <w:noWrap/>
            <w:hideMark/>
          </w:tcPr>
          <w:p w14:paraId="1B40DFEC" w14:textId="77777777" w:rsidR="00725CAE" w:rsidRPr="00725CAE" w:rsidRDefault="00725CAE" w:rsidP="00725CAE">
            <w:pPr>
              <w:rPr>
                <w:sz w:val="16"/>
                <w:szCs w:val="16"/>
              </w:rPr>
            </w:pPr>
            <w:r w:rsidRPr="00725CAE">
              <w:rPr>
                <w:sz w:val="16"/>
                <w:szCs w:val="16"/>
              </w:rPr>
              <w:t>4,57</w:t>
            </w:r>
          </w:p>
        </w:tc>
        <w:tc>
          <w:tcPr>
            <w:tcW w:w="1361" w:type="dxa"/>
            <w:noWrap/>
            <w:hideMark/>
          </w:tcPr>
          <w:p w14:paraId="22DB2020" w14:textId="77777777" w:rsidR="00725CAE" w:rsidRPr="00725CAE" w:rsidRDefault="00725CAE" w:rsidP="00725CAE">
            <w:pPr>
              <w:rPr>
                <w:sz w:val="16"/>
                <w:szCs w:val="16"/>
              </w:rPr>
            </w:pPr>
            <w:r w:rsidRPr="00725CAE">
              <w:rPr>
                <w:sz w:val="16"/>
                <w:szCs w:val="16"/>
              </w:rPr>
              <w:t>5,60</w:t>
            </w:r>
          </w:p>
        </w:tc>
        <w:tc>
          <w:tcPr>
            <w:tcW w:w="913" w:type="dxa"/>
            <w:noWrap/>
            <w:hideMark/>
          </w:tcPr>
          <w:p w14:paraId="4B6C38BA" w14:textId="77777777" w:rsidR="00725CAE" w:rsidRPr="00725CAE" w:rsidRDefault="00725CAE" w:rsidP="00725CAE">
            <w:pPr>
              <w:rPr>
                <w:sz w:val="16"/>
                <w:szCs w:val="16"/>
              </w:rPr>
            </w:pPr>
            <w:r w:rsidRPr="00725CAE">
              <w:rPr>
                <w:sz w:val="16"/>
                <w:szCs w:val="16"/>
              </w:rPr>
              <w:t>4,64</w:t>
            </w:r>
          </w:p>
        </w:tc>
        <w:tc>
          <w:tcPr>
            <w:tcW w:w="909" w:type="dxa"/>
            <w:noWrap/>
            <w:hideMark/>
          </w:tcPr>
          <w:p w14:paraId="11C90DE4" w14:textId="77777777" w:rsidR="00725CAE" w:rsidRPr="00725CAE" w:rsidRDefault="00725CAE" w:rsidP="00725CAE">
            <w:pPr>
              <w:rPr>
                <w:sz w:val="16"/>
                <w:szCs w:val="16"/>
              </w:rPr>
            </w:pPr>
            <w:r w:rsidRPr="00725CAE">
              <w:rPr>
                <w:sz w:val="16"/>
                <w:szCs w:val="16"/>
              </w:rPr>
              <w:t>4,72</w:t>
            </w:r>
          </w:p>
        </w:tc>
        <w:tc>
          <w:tcPr>
            <w:tcW w:w="1214" w:type="dxa"/>
            <w:noWrap/>
            <w:hideMark/>
          </w:tcPr>
          <w:p w14:paraId="6926A0E4" w14:textId="77777777" w:rsidR="00725CAE" w:rsidRPr="00725CAE" w:rsidRDefault="00725CAE" w:rsidP="00725CAE">
            <w:pPr>
              <w:rPr>
                <w:sz w:val="16"/>
                <w:szCs w:val="16"/>
              </w:rPr>
            </w:pPr>
            <w:r w:rsidRPr="00725CAE">
              <w:rPr>
                <w:sz w:val="16"/>
                <w:szCs w:val="16"/>
              </w:rPr>
              <w:t>7,08</w:t>
            </w:r>
          </w:p>
        </w:tc>
      </w:tr>
      <w:tr w:rsidR="00725CAE" w:rsidRPr="00725CAE" w14:paraId="6AA01D04" w14:textId="77777777" w:rsidTr="00725CAE">
        <w:trPr>
          <w:gridAfter w:val="1"/>
          <w:wAfter w:w="9" w:type="dxa"/>
          <w:trHeight w:val="228"/>
        </w:trPr>
        <w:tc>
          <w:tcPr>
            <w:tcW w:w="682" w:type="dxa"/>
            <w:vMerge w:val="restart"/>
            <w:noWrap/>
            <w:hideMark/>
          </w:tcPr>
          <w:p w14:paraId="6F3CE11E" w14:textId="77777777" w:rsidR="00725CAE" w:rsidRPr="00725CAE" w:rsidRDefault="00725CAE" w:rsidP="00725CAE">
            <w:pPr>
              <w:rPr>
                <w:sz w:val="16"/>
                <w:szCs w:val="16"/>
              </w:rPr>
            </w:pPr>
            <w:r w:rsidRPr="00725CAE">
              <w:rPr>
                <w:sz w:val="16"/>
                <w:szCs w:val="16"/>
              </w:rPr>
              <w:t>2</w:t>
            </w:r>
          </w:p>
        </w:tc>
        <w:tc>
          <w:tcPr>
            <w:tcW w:w="757" w:type="dxa"/>
            <w:vMerge w:val="restart"/>
            <w:hideMark/>
          </w:tcPr>
          <w:p w14:paraId="0D953A15" w14:textId="77777777" w:rsidR="00725CAE" w:rsidRPr="00725CAE" w:rsidRDefault="00725CAE">
            <w:pPr>
              <w:rPr>
                <w:sz w:val="16"/>
                <w:szCs w:val="16"/>
              </w:rPr>
            </w:pPr>
            <w:r w:rsidRPr="00725CAE">
              <w:rPr>
                <w:sz w:val="16"/>
                <w:szCs w:val="16"/>
              </w:rPr>
              <w:t>Понад 200 до 500 кг</w:t>
            </w:r>
          </w:p>
        </w:tc>
        <w:tc>
          <w:tcPr>
            <w:tcW w:w="1397" w:type="dxa"/>
            <w:hideMark/>
          </w:tcPr>
          <w:p w14:paraId="30E1E69C" w14:textId="77777777" w:rsidR="00725CAE" w:rsidRPr="00725CAE" w:rsidRDefault="00725CAE">
            <w:pPr>
              <w:rPr>
                <w:sz w:val="16"/>
                <w:szCs w:val="16"/>
              </w:rPr>
            </w:pPr>
            <w:r w:rsidRPr="00725CAE">
              <w:rPr>
                <w:sz w:val="16"/>
                <w:szCs w:val="16"/>
              </w:rPr>
              <w:t>за 1 відправлення</w:t>
            </w:r>
          </w:p>
        </w:tc>
        <w:tc>
          <w:tcPr>
            <w:tcW w:w="909" w:type="dxa"/>
            <w:noWrap/>
            <w:hideMark/>
          </w:tcPr>
          <w:p w14:paraId="6558C43D" w14:textId="77777777" w:rsidR="00725CAE" w:rsidRPr="00725CAE" w:rsidRDefault="00725CAE" w:rsidP="00725CAE">
            <w:pPr>
              <w:rPr>
                <w:sz w:val="16"/>
                <w:szCs w:val="16"/>
              </w:rPr>
            </w:pPr>
            <w:r w:rsidRPr="00725CAE">
              <w:rPr>
                <w:sz w:val="16"/>
                <w:szCs w:val="16"/>
              </w:rPr>
              <w:t>2,61</w:t>
            </w:r>
          </w:p>
        </w:tc>
        <w:tc>
          <w:tcPr>
            <w:tcW w:w="913" w:type="dxa"/>
            <w:noWrap/>
            <w:hideMark/>
          </w:tcPr>
          <w:p w14:paraId="196D42A3" w14:textId="77777777" w:rsidR="00725CAE" w:rsidRPr="00725CAE" w:rsidRDefault="00725CAE" w:rsidP="00725CAE">
            <w:pPr>
              <w:rPr>
                <w:sz w:val="16"/>
                <w:szCs w:val="16"/>
              </w:rPr>
            </w:pPr>
            <w:r w:rsidRPr="00725CAE">
              <w:rPr>
                <w:sz w:val="16"/>
                <w:szCs w:val="16"/>
              </w:rPr>
              <w:t>7,02</w:t>
            </w:r>
          </w:p>
        </w:tc>
        <w:tc>
          <w:tcPr>
            <w:tcW w:w="909" w:type="dxa"/>
            <w:noWrap/>
            <w:hideMark/>
          </w:tcPr>
          <w:p w14:paraId="0FA21EF7" w14:textId="77777777" w:rsidR="00725CAE" w:rsidRPr="00725CAE" w:rsidRDefault="00725CAE" w:rsidP="00725CAE">
            <w:pPr>
              <w:rPr>
                <w:sz w:val="16"/>
                <w:szCs w:val="16"/>
              </w:rPr>
            </w:pPr>
            <w:r w:rsidRPr="00725CAE">
              <w:rPr>
                <w:sz w:val="16"/>
                <w:szCs w:val="16"/>
              </w:rPr>
              <w:t>5,30</w:t>
            </w:r>
          </w:p>
        </w:tc>
        <w:tc>
          <w:tcPr>
            <w:tcW w:w="913" w:type="dxa"/>
            <w:noWrap/>
            <w:hideMark/>
          </w:tcPr>
          <w:p w14:paraId="598AA29A" w14:textId="77777777" w:rsidR="00725CAE" w:rsidRPr="00725CAE" w:rsidRDefault="00725CAE" w:rsidP="00725CAE">
            <w:pPr>
              <w:rPr>
                <w:sz w:val="16"/>
                <w:szCs w:val="16"/>
              </w:rPr>
            </w:pPr>
            <w:r w:rsidRPr="00725CAE">
              <w:rPr>
                <w:sz w:val="16"/>
                <w:szCs w:val="16"/>
              </w:rPr>
              <w:t>5,59</w:t>
            </w:r>
          </w:p>
        </w:tc>
        <w:tc>
          <w:tcPr>
            <w:tcW w:w="917" w:type="dxa"/>
            <w:noWrap/>
            <w:hideMark/>
          </w:tcPr>
          <w:p w14:paraId="368CC29D" w14:textId="77777777" w:rsidR="00725CAE" w:rsidRPr="00725CAE" w:rsidRDefault="00725CAE" w:rsidP="00725CAE">
            <w:pPr>
              <w:rPr>
                <w:sz w:val="16"/>
                <w:szCs w:val="16"/>
              </w:rPr>
            </w:pPr>
            <w:r w:rsidRPr="00725CAE">
              <w:rPr>
                <w:sz w:val="16"/>
                <w:szCs w:val="16"/>
              </w:rPr>
              <w:t>3,47</w:t>
            </w:r>
          </w:p>
        </w:tc>
        <w:tc>
          <w:tcPr>
            <w:tcW w:w="918" w:type="dxa"/>
            <w:noWrap/>
            <w:hideMark/>
          </w:tcPr>
          <w:p w14:paraId="5112E49D" w14:textId="77777777" w:rsidR="00725CAE" w:rsidRPr="00725CAE" w:rsidRDefault="00725CAE" w:rsidP="00725CAE">
            <w:pPr>
              <w:rPr>
                <w:sz w:val="16"/>
                <w:szCs w:val="16"/>
              </w:rPr>
            </w:pPr>
            <w:r w:rsidRPr="00725CAE">
              <w:rPr>
                <w:sz w:val="16"/>
                <w:szCs w:val="16"/>
              </w:rPr>
              <w:t>4,78</w:t>
            </w:r>
          </w:p>
        </w:tc>
        <w:tc>
          <w:tcPr>
            <w:tcW w:w="743" w:type="dxa"/>
            <w:hideMark/>
          </w:tcPr>
          <w:p w14:paraId="5CD9443C" w14:textId="77777777" w:rsidR="00725CAE" w:rsidRPr="00725CAE" w:rsidRDefault="00725CAE" w:rsidP="00725CAE">
            <w:pPr>
              <w:rPr>
                <w:sz w:val="16"/>
                <w:szCs w:val="16"/>
              </w:rPr>
            </w:pPr>
            <w:r w:rsidRPr="00725CAE">
              <w:rPr>
                <w:sz w:val="16"/>
                <w:szCs w:val="16"/>
              </w:rPr>
              <w:t>2,53</w:t>
            </w:r>
          </w:p>
        </w:tc>
        <w:tc>
          <w:tcPr>
            <w:tcW w:w="903" w:type="dxa"/>
            <w:noWrap/>
            <w:hideMark/>
          </w:tcPr>
          <w:p w14:paraId="161B8C8A" w14:textId="77777777" w:rsidR="00725CAE" w:rsidRPr="00725CAE" w:rsidRDefault="00725CAE" w:rsidP="00725CAE">
            <w:pPr>
              <w:rPr>
                <w:sz w:val="16"/>
                <w:szCs w:val="16"/>
              </w:rPr>
            </w:pPr>
            <w:r w:rsidRPr="00725CAE">
              <w:rPr>
                <w:sz w:val="16"/>
                <w:szCs w:val="16"/>
              </w:rPr>
              <w:t>2,53</w:t>
            </w:r>
          </w:p>
        </w:tc>
        <w:tc>
          <w:tcPr>
            <w:tcW w:w="913" w:type="dxa"/>
            <w:noWrap/>
            <w:hideMark/>
          </w:tcPr>
          <w:p w14:paraId="39EB3C56" w14:textId="77777777" w:rsidR="00725CAE" w:rsidRPr="00725CAE" w:rsidRDefault="00725CAE" w:rsidP="00725CAE">
            <w:pPr>
              <w:rPr>
                <w:sz w:val="16"/>
                <w:szCs w:val="16"/>
              </w:rPr>
            </w:pPr>
            <w:r w:rsidRPr="00725CAE">
              <w:rPr>
                <w:sz w:val="16"/>
                <w:szCs w:val="16"/>
              </w:rPr>
              <w:t>3,33</w:t>
            </w:r>
          </w:p>
        </w:tc>
        <w:tc>
          <w:tcPr>
            <w:tcW w:w="1361" w:type="dxa"/>
            <w:noWrap/>
            <w:hideMark/>
          </w:tcPr>
          <w:p w14:paraId="10767D8C" w14:textId="77777777" w:rsidR="00725CAE" w:rsidRPr="00725CAE" w:rsidRDefault="00725CAE" w:rsidP="00725CAE">
            <w:pPr>
              <w:rPr>
                <w:sz w:val="16"/>
                <w:szCs w:val="16"/>
              </w:rPr>
            </w:pPr>
            <w:r w:rsidRPr="00725CAE">
              <w:rPr>
                <w:sz w:val="16"/>
                <w:szCs w:val="16"/>
              </w:rPr>
              <w:t>3,89</w:t>
            </w:r>
          </w:p>
        </w:tc>
        <w:tc>
          <w:tcPr>
            <w:tcW w:w="913" w:type="dxa"/>
            <w:noWrap/>
            <w:hideMark/>
          </w:tcPr>
          <w:p w14:paraId="2CBB1038" w14:textId="77777777" w:rsidR="00725CAE" w:rsidRPr="00725CAE" w:rsidRDefault="00725CAE" w:rsidP="00725CAE">
            <w:pPr>
              <w:rPr>
                <w:sz w:val="16"/>
                <w:szCs w:val="16"/>
              </w:rPr>
            </w:pPr>
            <w:r w:rsidRPr="00725CAE">
              <w:rPr>
                <w:sz w:val="16"/>
                <w:szCs w:val="16"/>
              </w:rPr>
              <w:t>6,65</w:t>
            </w:r>
          </w:p>
        </w:tc>
        <w:tc>
          <w:tcPr>
            <w:tcW w:w="909" w:type="dxa"/>
            <w:noWrap/>
            <w:hideMark/>
          </w:tcPr>
          <w:p w14:paraId="1F69FC34" w14:textId="77777777" w:rsidR="00725CAE" w:rsidRPr="00725CAE" w:rsidRDefault="00725CAE" w:rsidP="00725CAE">
            <w:pPr>
              <w:rPr>
                <w:sz w:val="16"/>
                <w:szCs w:val="16"/>
              </w:rPr>
            </w:pPr>
            <w:r w:rsidRPr="00725CAE">
              <w:rPr>
                <w:sz w:val="16"/>
                <w:szCs w:val="16"/>
              </w:rPr>
              <w:t>4,52</w:t>
            </w:r>
          </w:p>
        </w:tc>
        <w:tc>
          <w:tcPr>
            <w:tcW w:w="1214" w:type="dxa"/>
            <w:noWrap/>
            <w:hideMark/>
          </w:tcPr>
          <w:p w14:paraId="3FFD11C9" w14:textId="77777777" w:rsidR="00725CAE" w:rsidRPr="00725CAE" w:rsidRDefault="00725CAE" w:rsidP="00725CAE">
            <w:pPr>
              <w:rPr>
                <w:sz w:val="16"/>
                <w:szCs w:val="16"/>
              </w:rPr>
            </w:pPr>
            <w:r w:rsidRPr="00725CAE">
              <w:rPr>
                <w:sz w:val="16"/>
                <w:szCs w:val="16"/>
              </w:rPr>
              <w:t>10,13</w:t>
            </w:r>
          </w:p>
        </w:tc>
      </w:tr>
      <w:tr w:rsidR="00725CAE" w:rsidRPr="00725CAE" w14:paraId="676C2C0D" w14:textId="77777777" w:rsidTr="00725CAE">
        <w:trPr>
          <w:gridAfter w:val="1"/>
          <w:wAfter w:w="9" w:type="dxa"/>
          <w:trHeight w:val="228"/>
        </w:trPr>
        <w:tc>
          <w:tcPr>
            <w:tcW w:w="682" w:type="dxa"/>
            <w:vMerge/>
            <w:hideMark/>
          </w:tcPr>
          <w:p w14:paraId="1B8609DB" w14:textId="77777777" w:rsidR="00725CAE" w:rsidRPr="00725CAE" w:rsidRDefault="00725CAE">
            <w:pPr>
              <w:rPr>
                <w:sz w:val="16"/>
                <w:szCs w:val="16"/>
              </w:rPr>
            </w:pPr>
          </w:p>
        </w:tc>
        <w:tc>
          <w:tcPr>
            <w:tcW w:w="757" w:type="dxa"/>
            <w:vMerge/>
            <w:hideMark/>
          </w:tcPr>
          <w:p w14:paraId="0034E384" w14:textId="77777777" w:rsidR="00725CAE" w:rsidRPr="00725CAE" w:rsidRDefault="00725CAE">
            <w:pPr>
              <w:rPr>
                <w:sz w:val="16"/>
                <w:szCs w:val="16"/>
              </w:rPr>
            </w:pPr>
          </w:p>
        </w:tc>
        <w:tc>
          <w:tcPr>
            <w:tcW w:w="1397" w:type="dxa"/>
            <w:hideMark/>
          </w:tcPr>
          <w:p w14:paraId="0808E0F9" w14:textId="77777777" w:rsidR="00725CAE" w:rsidRPr="00725CAE" w:rsidRDefault="00725CAE">
            <w:pPr>
              <w:rPr>
                <w:sz w:val="16"/>
                <w:szCs w:val="16"/>
              </w:rPr>
            </w:pPr>
            <w:r w:rsidRPr="00725CAE">
              <w:rPr>
                <w:sz w:val="16"/>
                <w:szCs w:val="16"/>
              </w:rPr>
              <w:t>за 1 кг</w:t>
            </w:r>
          </w:p>
        </w:tc>
        <w:tc>
          <w:tcPr>
            <w:tcW w:w="909" w:type="dxa"/>
            <w:noWrap/>
            <w:hideMark/>
          </w:tcPr>
          <w:p w14:paraId="57AB75C4" w14:textId="77777777" w:rsidR="00725CAE" w:rsidRPr="00725CAE" w:rsidRDefault="00725CAE" w:rsidP="00725CAE">
            <w:pPr>
              <w:rPr>
                <w:sz w:val="16"/>
                <w:szCs w:val="16"/>
              </w:rPr>
            </w:pPr>
            <w:r w:rsidRPr="00725CAE">
              <w:rPr>
                <w:sz w:val="16"/>
                <w:szCs w:val="16"/>
              </w:rPr>
              <w:t>3,91</w:t>
            </w:r>
          </w:p>
        </w:tc>
        <w:tc>
          <w:tcPr>
            <w:tcW w:w="913" w:type="dxa"/>
            <w:noWrap/>
            <w:hideMark/>
          </w:tcPr>
          <w:p w14:paraId="67D1C917" w14:textId="77777777" w:rsidR="00725CAE" w:rsidRPr="00725CAE" w:rsidRDefault="00725CAE" w:rsidP="00725CAE">
            <w:pPr>
              <w:rPr>
                <w:sz w:val="16"/>
                <w:szCs w:val="16"/>
              </w:rPr>
            </w:pPr>
            <w:r w:rsidRPr="00725CAE">
              <w:rPr>
                <w:sz w:val="16"/>
                <w:szCs w:val="16"/>
              </w:rPr>
              <w:t>2,99</w:t>
            </w:r>
          </w:p>
        </w:tc>
        <w:tc>
          <w:tcPr>
            <w:tcW w:w="909" w:type="dxa"/>
            <w:noWrap/>
            <w:hideMark/>
          </w:tcPr>
          <w:p w14:paraId="761C73A9" w14:textId="77777777" w:rsidR="00725CAE" w:rsidRPr="00725CAE" w:rsidRDefault="00725CAE" w:rsidP="00725CAE">
            <w:pPr>
              <w:rPr>
                <w:sz w:val="16"/>
                <w:szCs w:val="16"/>
              </w:rPr>
            </w:pPr>
            <w:r w:rsidRPr="00725CAE">
              <w:rPr>
                <w:sz w:val="16"/>
                <w:szCs w:val="16"/>
              </w:rPr>
              <w:t>1,83</w:t>
            </w:r>
          </w:p>
        </w:tc>
        <w:tc>
          <w:tcPr>
            <w:tcW w:w="913" w:type="dxa"/>
            <w:noWrap/>
            <w:hideMark/>
          </w:tcPr>
          <w:p w14:paraId="3C8E0159" w14:textId="77777777" w:rsidR="00725CAE" w:rsidRPr="00725CAE" w:rsidRDefault="00725CAE" w:rsidP="00725CAE">
            <w:pPr>
              <w:rPr>
                <w:sz w:val="16"/>
                <w:szCs w:val="16"/>
              </w:rPr>
            </w:pPr>
            <w:r w:rsidRPr="00725CAE">
              <w:rPr>
                <w:sz w:val="16"/>
                <w:szCs w:val="16"/>
              </w:rPr>
              <w:t>2,07</w:t>
            </w:r>
          </w:p>
        </w:tc>
        <w:tc>
          <w:tcPr>
            <w:tcW w:w="917" w:type="dxa"/>
            <w:noWrap/>
            <w:hideMark/>
          </w:tcPr>
          <w:p w14:paraId="2ED67CFD" w14:textId="77777777" w:rsidR="00725CAE" w:rsidRPr="00725CAE" w:rsidRDefault="00725CAE" w:rsidP="00725CAE">
            <w:pPr>
              <w:rPr>
                <w:sz w:val="16"/>
                <w:szCs w:val="16"/>
              </w:rPr>
            </w:pPr>
            <w:r w:rsidRPr="00725CAE">
              <w:rPr>
                <w:sz w:val="16"/>
                <w:szCs w:val="16"/>
              </w:rPr>
              <w:t>4,04</w:t>
            </w:r>
          </w:p>
        </w:tc>
        <w:tc>
          <w:tcPr>
            <w:tcW w:w="918" w:type="dxa"/>
            <w:noWrap/>
            <w:hideMark/>
          </w:tcPr>
          <w:p w14:paraId="7585BE96" w14:textId="77777777" w:rsidR="00725CAE" w:rsidRPr="00725CAE" w:rsidRDefault="00725CAE" w:rsidP="00725CAE">
            <w:pPr>
              <w:rPr>
                <w:sz w:val="16"/>
                <w:szCs w:val="16"/>
              </w:rPr>
            </w:pPr>
            <w:r w:rsidRPr="00725CAE">
              <w:rPr>
                <w:sz w:val="16"/>
                <w:szCs w:val="16"/>
              </w:rPr>
              <w:t>2,38</w:t>
            </w:r>
          </w:p>
        </w:tc>
        <w:tc>
          <w:tcPr>
            <w:tcW w:w="743" w:type="dxa"/>
            <w:hideMark/>
          </w:tcPr>
          <w:p w14:paraId="26ED880A" w14:textId="77777777" w:rsidR="00725CAE" w:rsidRPr="00725CAE" w:rsidRDefault="00725CAE" w:rsidP="00725CAE">
            <w:pPr>
              <w:rPr>
                <w:sz w:val="16"/>
                <w:szCs w:val="16"/>
              </w:rPr>
            </w:pPr>
            <w:r w:rsidRPr="00725CAE">
              <w:rPr>
                <w:sz w:val="16"/>
                <w:szCs w:val="16"/>
              </w:rPr>
              <w:t>2,76</w:t>
            </w:r>
          </w:p>
        </w:tc>
        <w:tc>
          <w:tcPr>
            <w:tcW w:w="903" w:type="dxa"/>
            <w:noWrap/>
            <w:hideMark/>
          </w:tcPr>
          <w:p w14:paraId="0188B1BE" w14:textId="77777777" w:rsidR="00725CAE" w:rsidRPr="00725CAE" w:rsidRDefault="00725CAE" w:rsidP="00725CAE">
            <w:pPr>
              <w:rPr>
                <w:sz w:val="16"/>
                <w:szCs w:val="16"/>
              </w:rPr>
            </w:pPr>
            <w:r w:rsidRPr="00725CAE">
              <w:rPr>
                <w:sz w:val="16"/>
                <w:szCs w:val="16"/>
              </w:rPr>
              <w:t>4,66</w:t>
            </w:r>
          </w:p>
        </w:tc>
        <w:tc>
          <w:tcPr>
            <w:tcW w:w="913" w:type="dxa"/>
            <w:noWrap/>
            <w:hideMark/>
          </w:tcPr>
          <w:p w14:paraId="74176BC9" w14:textId="77777777" w:rsidR="00725CAE" w:rsidRPr="00725CAE" w:rsidRDefault="00725CAE" w:rsidP="00725CAE">
            <w:pPr>
              <w:rPr>
                <w:sz w:val="16"/>
                <w:szCs w:val="16"/>
              </w:rPr>
            </w:pPr>
            <w:r w:rsidRPr="00725CAE">
              <w:rPr>
                <w:sz w:val="16"/>
                <w:szCs w:val="16"/>
              </w:rPr>
              <w:t>4,46</w:t>
            </w:r>
          </w:p>
        </w:tc>
        <w:tc>
          <w:tcPr>
            <w:tcW w:w="1361" w:type="dxa"/>
            <w:noWrap/>
            <w:hideMark/>
          </w:tcPr>
          <w:p w14:paraId="418EECD7" w14:textId="77777777" w:rsidR="00725CAE" w:rsidRPr="00725CAE" w:rsidRDefault="00725CAE" w:rsidP="00725CAE">
            <w:pPr>
              <w:rPr>
                <w:sz w:val="16"/>
                <w:szCs w:val="16"/>
              </w:rPr>
            </w:pPr>
            <w:r w:rsidRPr="00725CAE">
              <w:rPr>
                <w:sz w:val="16"/>
                <w:szCs w:val="16"/>
              </w:rPr>
              <w:t>7,55</w:t>
            </w:r>
          </w:p>
        </w:tc>
        <w:tc>
          <w:tcPr>
            <w:tcW w:w="913" w:type="dxa"/>
            <w:noWrap/>
            <w:hideMark/>
          </w:tcPr>
          <w:p w14:paraId="2320CC00" w14:textId="77777777" w:rsidR="00725CAE" w:rsidRPr="00725CAE" w:rsidRDefault="00725CAE" w:rsidP="00725CAE">
            <w:pPr>
              <w:rPr>
                <w:sz w:val="16"/>
                <w:szCs w:val="16"/>
              </w:rPr>
            </w:pPr>
            <w:r w:rsidRPr="00725CAE">
              <w:rPr>
                <w:sz w:val="16"/>
                <w:szCs w:val="16"/>
              </w:rPr>
              <w:t>4,54</w:t>
            </w:r>
          </w:p>
        </w:tc>
        <w:tc>
          <w:tcPr>
            <w:tcW w:w="909" w:type="dxa"/>
            <w:noWrap/>
            <w:hideMark/>
          </w:tcPr>
          <w:p w14:paraId="3C3ED1F3" w14:textId="77777777" w:rsidR="00725CAE" w:rsidRPr="00725CAE" w:rsidRDefault="00725CAE" w:rsidP="00725CAE">
            <w:pPr>
              <w:rPr>
                <w:sz w:val="16"/>
                <w:szCs w:val="16"/>
              </w:rPr>
            </w:pPr>
            <w:r w:rsidRPr="00725CAE">
              <w:rPr>
                <w:sz w:val="16"/>
                <w:szCs w:val="16"/>
              </w:rPr>
              <w:t>4,61</w:t>
            </w:r>
          </w:p>
        </w:tc>
        <w:tc>
          <w:tcPr>
            <w:tcW w:w="1214" w:type="dxa"/>
            <w:noWrap/>
            <w:hideMark/>
          </w:tcPr>
          <w:p w14:paraId="510928B9" w14:textId="77777777" w:rsidR="00725CAE" w:rsidRPr="00725CAE" w:rsidRDefault="00725CAE" w:rsidP="00725CAE">
            <w:pPr>
              <w:rPr>
                <w:sz w:val="16"/>
                <w:szCs w:val="16"/>
              </w:rPr>
            </w:pPr>
            <w:r w:rsidRPr="00725CAE">
              <w:rPr>
                <w:sz w:val="16"/>
                <w:szCs w:val="16"/>
              </w:rPr>
              <w:t>6,92</w:t>
            </w:r>
          </w:p>
        </w:tc>
      </w:tr>
      <w:tr w:rsidR="00725CAE" w:rsidRPr="00725CAE" w14:paraId="681376A7" w14:textId="77777777" w:rsidTr="00725CAE">
        <w:trPr>
          <w:gridAfter w:val="1"/>
          <w:wAfter w:w="9" w:type="dxa"/>
          <w:trHeight w:val="228"/>
        </w:trPr>
        <w:tc>
          <w:tcPr>
            <w:tcW w:w="682" w:type="dxa"/>
            <w:vMerge w:val="restart"/>
            <w:noWrap/>
            <w:hideMark/>
          </w:tcPr>
          <w:p w14:paraId="3BE2EFAD" w14:textId="77777777" w:rsidR="00725CAE" w:rsidRPr="00725CAE" w:rsidRDefault="00725CAE" w:rsidP="00725CAE">
            <w:pPr>
              <w:rPr>
                <w:sz w:val="16"/>
                <w:szCs w:val="16"/>
              </w:rPr>
            </w:pPr>
            <w:r w:rsidRPr="00725CAE">
              <w:rPr>
                <w:sz w:val="16"/>
                <w:szCs w:val="16"/>
              </w:rPr>
              <w:t>3</w:t>
            </w:r>
          </w:p>
        </w:tc>
        <w:tc>
          <w:tcPr>
            <w:tcW w:w="757" w:type="dxa"/>
            <w:vMerge w:val="restart"/>
            <w:hideMark/>
          </w:tcPr>
          <w:p w14:paraId="0C118A7B" w14:textId="77777777" w:rsidR="00725CAE" w:rsidRPr="00725CAE" w:rsidRDefault="00725CAE">
            <w:pPr>
              <w:rPr>
                <w:sz w:val="16"/>
                <w:szCs w:val="16"/>
              </w:rPr>
            </w:pPr>
            <w:r w:rsidRPr="00725CAE">
              <w:rPr>
                <w:sz w:val="16"/>
                <w:szCs w:val="16"/>
              </w:rPr>
              <w:t xml:space="preserve">Понад 500 до </w:t>
            </w:r>
            <w:r w:rsidRPr="00725CAE">
              <w:rPr>
                <w:sz w:val="16"/>
                <w:szCs w:val="16"/>
              </w:rPr>
              <w:br/>
              <w:t>1 000 кг</w:t>
            </w:r>
          </w:p>
        </w:tc>
        <w:tc>
          <w:tcPr>
            <w:tcW w:w="1397" w:type="dxa"/>
            <w:hideMark/>
          </w:tcPr>
          <w:p w14:paraId="17FA40DE" w14:textId="77777777" w:rsidR="00725CAE" w:rsidRPr="00725CAE" w:rsidRDefault="00725CAE">
            <w:pPr>
              <w:rPr>
                <w:sz w:val="16"/>
                <w:szCs w:val="16"/>
              </w:rPr>
            </w:pPr>
            <w:r w:rsidRPr="00725CAE">
              <w:rPr>
                <w:sz w:val="16"/>
                <w:szCs w:val="16"/>
              </w:rPr>
              <w:t>за 1 відправлення</w:t>
            </w:r>
          </w:p>
        </w:tc>
        <w:tc>
          <w:tcPr>
            <w:tcW w:w="909" w:type="dxa"/>
            <w:noWrap/>
            <w:hideMark/>
          </w:tcPr>
          <w:p w14:paraId="76973041" w14:textId="77777777" w:rsidR="00725CAE" w:rsidRPr="00725CAE" w:rsidRDefault="00725CAE" w:rsidP="00725CAE">
            <w:pPr>
              <w:rPr>
                <w:sz w:val="16"/>
                <w:szCs w:val="16"/>
              </w:rPr>
            </w:pPr>
            <w:r w:rsidRPr="00725CAE">
              <w:rPr>
                <w:sz w:val="16"/>
                <w:szCs w:val="16"/>
              </w:rPr>
              <w:t>2,54</w:t>
            </w:r>
          </w:p>
        </w:tc>
        <w:tc>
          <w:tcPr>
            <w:tcW w:w="913" w:type="dxa"/>
            <w:noWrap/>
            <w:hideMark/>
          </w:tcPr>
          <w:p w14:paraId="212322E1" w14:textId="77777777" w:rsidR="00725CAE" w:rsidRPr="00725CAE" w:rsidRDefault="00725CAE" w:rsidP="00725CAE">
            <w:pPr>
              <w:rPr>
                <w:sz w:val="16"/>
                <w:szCs w:val="16"/>
              </w:rPr>
            </w:pPr>
            <w:r w:rsidRPr="00725CAE">
              <w:rPr>
                <w:sz w:val="16"/>
                <w:szCs w:val="16"/>
              </w:rPr>
              <w:t>6,85</w:t>
            </w:r>
          </w:p>
        </w:tc>
        <w:tc>
          <w:tcPr>
            <w:tcW w:w="909" w:type="dxa"/>
            <w:noWrap/>
            <w:hideMark/>
          </w:tcPr>
          <w:p w14:paraId="5BFDCF8E" w14:textId="77777777" w:rsidR="00725CAE" w:rsidRPr="00725CAE" w:rsidRDefault="00725CAE" w:rsidP="00725CAE">
            <w:pPr>
              <w:rPr>
                <w:sz w:val="16"/>
                <w:szCs w:val="16"/>
              </w:rPr>
            </w:pPr>
            <w:r w:rsidRPr="00725CAE">
              <w:rPr>
                <w:sz w:val="16"/>
                <w:szCs w:val="16"/>
              </w:rPr>
              <w:t>5,17</w:t>
            </w:r>
          </w:p>
        </w:tc>
        <w:tc>
          <w:tcPr>
            <w:tcW w:w="913" w:type="dxa"/>
            <w:noWrap/>
            <w:hideMark/>
          </w:tcPr>
          <w:p w14:paraId="33104ECE" w14:textId="77777777" w:rsidR="00725CAE" w:rsidRPr="00725CAE" w:rsidRDefault="00725CAE" w:rsidP="00725CAE">
            <w:pPr>
              <w:rPr>
                <w:sz w:val="16"/>
                <w:szCs w:val="16"/>
              </w:rPr>
            </w:pPr>
            <w:r w:rsidRPr="00725CAE">
              <w:rPr>
                <w:sz w:val="16"/>
                <w:szCs w:val="16"/>
              </w:rPr>
              <w:t>5,46</w:t>
            </w:r>
          </w:p>
        </w:tc>
        <w:tc>
          <w:tcPr>
            <w:tcW w:w="917" w:type="dxa"/>
            <w:noWrap/>
            <w:hideMark/>
          </w:tcPr>
          <w:p w14:paraId="13AC14F9" w14:textId="77777777" w:rsidR="00725CAE" w:rsidRPr="00725CAE" w:rsidRDefault="00725CAE" w:rsidP="00725CAE">
            <w:pPr>
              <w:rPr>
                <w:sz w:val="16"/>
                <w:szCs w:val="16"/>
              </w:rPr>
            </w:pPr>
            <w:r w:rsidRPr="00725CAE">
              <w:rPr>
                <w:sz w:val="16"/>
                <w:szCs w:val="16"/>
              </w:rPr>
              <w:t>3,38</w:t>
            </w:r>
          </w:p>
        </w:tc>
        <w:tc>
          <w:tcPr>
            <w:tcW w:w="918" w:type="dxa"/>
            <w:noWrap/>
            <w:hideMark/>
          </w:tcPr>
          <w:p w14:paraId="4BAD49A8" w14:textId="77777777" w:rsidR="00725CAE" w:rsidRPr="00725CAE" w:rsidRDefault="00725CAE" w:rsidP="00725CAE">
            <w:pPr>
              <w:rPr>
                <w:sz w:val="16"/>
                <w:szCs w:val="16"/>
              </w:rPr>
            </w:pPr>
            <w:r w:rsidRPr="00725CAE">
              <w:rPr>
                <w:sz w:val="16"/>
                <w:szCs w:val="16"/>
              </w:rPr>
              <w:t>4,66</w:t>
            </w:r>
          </w:p>
        </w:tc>
        <w:tc>
          <w:tcPr>
            <w:tcW w:w="743" w:type="dxa"/>
            <w:hideMark/>
          </w:tcPr>
          <w:p w14:paraId="51EF8A85" w14:textId="77777777" w:rsidR="00725CAE" w:rsidRPr="00725CAE" w:rsidRDefault="00725CAE" w:rsidP="00725CAE">
            <w:pPr>
              <w:rPr>
                <w:sz w:val="16"/>
                <w:szCs w:val="16"/>
              </w:rPr>
            </w:pPr>
            <w:r w:rsidRPr="00725CAE">
              <w:rPr>
                <w:sz w:val="16"/>
                <w:szCs w:val="16"/>
              </w:rPr>
              <w:t>2,47</w:t>
            </w:r>
          </w:p>
        </w:tc>
        <w:tc>
          <w:tcPr>
            <w:tcW w:w="903" w:type="dxa"/>
            <w:noWrap/>
            <w:hideMark/>
          </w:tcPr>
          <w:p w14:paraId="6DA1FE02" w14:textId="77777777" w:rsidR="00725CAE" w:rsidRPr="00725CAE" w:rsidRDefault="00725CAE" w:rsidP="00725CAE">
            <w:pPr>
              <w:rPr>
                <w:sz w:val="16"/>
                <w:szCs w:val="16"/>
              </w:rPr>
            </w:pPr>
            <w:r w:rsidRPr="00725CAE">
              <w:rPr>
                <w:sz w:val="16"/>
                <w:szCs w:val="16"/>
              </w:rPr>
              <w:t>2,47</w:t>
            </w:r>
          </w:p>
        </w:tc>
        <w:tc>
          <w:tcPr>
            <w:tcW w:w="913" w:type="dxa"/>
            <w:noWrap/>
            <w:hideMark/>
          </w:tcPr>
          <w:p w14:paraId="7A9A8FEE" w14:textId="77777777" w:rsidR="00725CAE" w:rsidRPr="00725CAE" w:rsidRDefault="00725CAE" w:rsidP="00725CAE">
            <w:pPr>
              <w:rPr>
                <w:sz w:val="16"/>
                <w:szCs w:val="16"/>
              </w:rPr>
            </w:pPr>
            <w:r w:rsidRPr="00725CAE">
              <w:rPr>
                <w:sz w:val="16"/>
                <w:szCs w:val="16"/>
              </w:rPr>
              <w:t>3,25</w:t>
            </w:r>
          </w:p>
        </w:tc>
        <w:tc>
          <w:tcPr>
            <w:tcW w:w="1361" w:type="dxa"/>
            <w:noWrap/>
            <w:hideMark/>
          </w:tcPr>
          <w:p w14:paraId="16908B62" w14:textId="77777777" w:rsidR="00725CAE" w:rsidRPr="00725CAE" w:rsidRDefault="00725CAE" w:rsidP="00725CAE">
            <w:pPr>
              <w:rPr>
                <w:sz w:val="16"/>
                <w:szCs w:val="16"/>
              </w:rPr>
            </w:pPr>
            <w:r w:rsidRPr="00725CAE">
              <w:rPr>
                <w:sz w:val="16"/>
                <w:szCs w:val="16"/>
              </w:rPr>
              <w:t>3,80</w:t>
            </w:r>
          </w:p>
        </w:tc>
        <w:tc>
          <w:tcPr>
            <w:tcW w:w="913" w:type="dxa"/>
            <w:noWrap/>
            <w:hideMark/>
          </w:tcPr>
          <w:p w14:paraId="423FF40F" w14:textId="77777777" w:rsidR="00725CAE" w:rsidRPr="00725CAE" w:rsidRDefault="00725CAE" w:rsidP="00725CAE">
            <w:pPr>
              <w:rPr>
                <w:sz w:val="16"/>
                <w:szCs w:val="16"/>
              </w:rPr>
            </w:pPr>
            <w:r w:rsidRPr="00725CAE">
              <w:rPr>
                <w:sz w:val="16"/>
                <w:szCs w:val="16"/>
              </w:rPr>
              <w:t>6,49</w:t>
            </w:r>
          </w:p>
        </w:tc>
        <w:tc>
          <w:tcPr>
            <w:tcW w:w="909" w:type="dxa"/>
            <w:noWrap/>
            <w:hideMark/>
          </w:tcPr>
          <w:p w14:paraId="2A82CBE7" w14:textId="77777777" w:rsidR="00725CAE" w:rsidRPr="00725CAE" w:rsidRDefault="00725CAE" w:rsidP="00725CAE">
            <w:pPr>
              <w:rPr>
                <w:sz w:val="16"/>
                <w:szCs w:val="16"/>
              </w:rPr>
            </w:pPr>
            <w:r w:rsidRPr="00725CAE">
              <w:rPr>
                <w:sz w:val="16"/>
                <w:szCs w:val="16"/>
              </w:rPr>
              <w:t>4,42</w:t>
            </w:r>
          </w:p>
        </w:tc>
        <w:tc>
          <w:tcPr>
            <w:tcW w:w="1214" w:type="dxa"/>
            <w:noWrap/>
            <w:hideMark/>
          </w:tcPr>
          <w:p w14:paraId="76D51855" w14:textId="77777777" w:rsidR="00725CAE" w:rsidRPr="00725CAE" w:rsidRDefault="00725CAE" w:rsidP="00725CAE">
            <w:pPr>
              <w:rPr>
                <w:sz w:val="16"/>
                <w:szCs w:val="16"/>
              </w:rPr>
            </w:pPr>
            <w:r w:rsidRPr="00725CAE">
              <w:rPr>
                <w:sz w:val="16"/>
                <w:szCs w:val="16"/>
              </w:rPr>
              <w:t>9,89</w:t>
            </w:r>
          </w:p>
        </w:tc>
      </w:tr>
      <w:tr w:rsidR="00725CAE" w:rsidRPr="00725CAE" w14:paraId="66819C59" w14:textId="77777777" w:rsidTr="00725CAE">
        <w:trPr>
          <w:gridAfter w:val="1"/>
          <w:wAfter w:w="9" w:type="dxa"/>
          <w:trHeight w:val="228"/>
        </w:trPr>
        <w:tc>
          <w:tcPr>
            <w:tcW w:w="682" w:type="dxa"/>
            <w:vMerge/>
            <w:hideMark/>
          </w:tcPr>
          <w:p w14:paraId="4DBBD596" w14:textId="77777777" w:rsidR="00725CAE" w:rsidRPr="00725CAE" w:rsidRDefault="00725CAE">
            <w:pPr>
              <w:rPr>
                <w:sz w:val="16"/>
                <w:szCs w:val="16"/>
              </w:rPr>
            </w:pPr>
          </w:p>
        </w:tc>
        <w:tc>
          <w:tcPr>
            <w:tcW w:w="757" w:type="dxa"/>
            <w:vMerge/>
            <w:hideMark/>
          </w:tcPr>
          <w:p w14:paraId="39FDAB11" w14:textId="77777777" w:rsidR="00725CAE" w:rsidRPr="00725CAE" w:rsidRDefault="00725CAE">
            <w:pPr>
              <w:rPr>
                <w:sz w:val="16"/>
                <w:szCs w:val="16"/>
              </w:rPr>
            </w:pPr>
          </w:p>
        </w:tc>
        <w:tc>
          <w:tcPr>
            <w:tcW w:w="1397" w:type="dxa"/>
            <w:hideMark/>
          </w:tcPr>
          <w:p w14:paraId="53988144" w14:textId="77777777" w:rsidR="00725CAE" w:rsidRPr="00725CAE" w:rsidRDefault="00725CAE">
            <w:pPr>
              <w:rPr>
                <w:sz w:val="16"/>
                <w:szCs w:val="16"/>
              </w:rPr>
            </w:pPr>
            <w:r w:rsidRPr="00725CAE">
              <w:rPr>
                <w:sz w:val="16"/>
                <w:szCs w:val="16"/>
              </w:rPr>
              <w:t>за 1 кг</w:t>
            </w:r>
          </w:p>
        </w:tc>
        <w:tc>
          <w:tcPr>
            <w:tcW w:w="909" w:type="dxa"/>
            <w:noWrap/>
            <w:hideMark/>
          </w:tcPr>
          <w:p w14:paraId="1CA40298" w14:textId="77777777" w:rsidR="00725CAE" w:rsidRPr="00725CAE" w:rsidRDefault="00725CAE" w:rsidP="00725CAE">
            <w:pPr>
              <w:rPr>
                <w:sz w:val="16"/>
                <w:szCs w:val="16"/>
              </w:rPr>
            </w:pPr>
            <w:r w:rsidRPr="00725CAE">
              <w:rPr>
                <w:sz w:val="16"/>
                <w:szCs w:val="16"/>
              </w:rPr>
              <w:t>3,82</w:t>
            </w:r>
          </w:p>
        </w:tc>
        <w:tc>
          <w:tcPr>
            <w:tcW w:w="913" w:type="dxa"/>
            <w:noWrap/>
            <w:hideMark/>
          </w:tcPr>
          <w:p w14:paraId="5B04427B" w14:textId="77777777" w:rsidR="00725CAE" w:rsidRPr="00725CAE" w:rsidRDefault="00725CAE" w:rsidP="00725CAE">
            <w:pPr>
              <w:rPr>
                <w:sz w:val="16"/>
                <w:szCs w:val="16"/>
              </w:rPr>
            </w:pPr>
            <w:r w:rsidRPr="00725CAE">
              <w:rPr>
                <w:sz w:val="16"/>
                <w:szCs w:val="16"/>
              </w:rPr>
              <w:t>2,92</w:t>
            </w:r>
          </w:p>
        </w:tc>
        <w:tc>
          <w:tcPr>
            <w:tcW w:w="909" w:type="dxa"/>
            <w:noWrap/>
            <w:hideMark/>
          </w:tcPr>
          <w:p w14:paraId="4D774A8A" w14:textId="77777777" w:rsidR="00725CAE" w:rsidRPr="00725CAE" w:rsidRDefault="00725CAE" w:rsidP="00725CAE">
            <w:pPr>
              <w:rPr>
                <w:sz w:val="16"/>
                <w:szCs w:val="16"/>
              </w:rPr>
            </w:pPr>
            <w:r w:rsidRPr="00725CAE">
              <w:rPr>
                <w:sz w:val="16"/>
                <w:szCs w:val="16"/>
              </w:rPr>
              <w:t>1,79</w:t>
            </w:r>
          </w:p>
        </w:tc>
        <w:tc>
          <w:tcPr>
            <w:tcW w:w="913" w:type="dxa"/>
            <w:noWrap/>
            <w:hideMark/>
          </w:tcPr>
          <w:p w14:paraId="74737283" w14:textId="77777777" w:rsidR="00725CAE" w:rsidRPr="00725CAE" w:rsidRDefault="00725CAE" w:rsidP="00725CAE">
            <w:pPr>
              <w:rPr>
                <w:sz w:val="16"/>
                <w:szCs w:val="16"/>
              </w:rPr>
            </w:pPr>
            <w:r w:rsidRPr="00725CAE">
              <w:rPr>
                <w:sz w:val="16"/>
                <w:szCs w:val="16"/>
              </w:rPr>
              <w:t>2,02</w:t>
            </w:r>
          </w:p>
        </w:tc>
        <w:tc>
          <w:tcPr>
            <w:tcW w:w="917" w:type="dxa"/>
            <w:noWrap/>
            <w:hideMark/>
          </w:tcPr>
          <w:p w14:paraId="0BFCF864" w14:textId="77777777" w:rsidR="00725CAE" w:rsidRPr="00725CAE" w:rsidRDefault="00725CAE" w:rsidP="00725CAE">
            <w:pPr>
              <w:rPr>
                <w:sz w:val="16"/>
                <w:szCs w:val="16"/>
              </w:rPr>
            </w:pPr>
            <w:r w:rsidRPr="00725CAE">
              <w:rPr>
                <w:sz w:val="16"/>
                <w:szCs w:val="16"/>
              </w:rPr>
              <w:t>3,95</w:t>
            </w:r>
          </w:p>
        </w:tc>
        <w:tc>
          <w:tcPr>
            <w:tcW w:w="918" w:type="dxa"/>
            <w:noWrap/>
            <w:hideMark/>
          </w:tcPr>
          <w:p w14:paraId="02D1BDEB" w14:textId="77777777" w:rsidR="00725CAE" w:rsidRPr="00725CAE" w:rsidRDefault="00725CAE" w:rsidP="00725CAE">
            <w:pPr>
              <w:rPr>
                <w:sz w:val="16"/>
                <w:szCs w:val="16"/>
              </w:rPr>
            </w:pPr>
            <w:r w:rsidRPr="00725CAE">
              <w:rPr>
                <w:sz w:val="16"/>
                <w:szCs w:val="16"/>
              </w:rPr>
              <w:t>2,33</w:t>
            </w:r>
          </w:p>
        </w:tc>
        <w:tc>
          <w:tcPr>
            <w:tcW w:w="743" w:type="dxa"/>
            <w:hideMark/>
          </w:tcPr>
          <w:p w14:paraId="436F8C94" w14:textId="77777777" w:rsidR="00725CAE" w:rsidRPr="00725CAE" w:rsidRDefault="00725CAE" w:rsidP="00725CAE">
            <w:pPr>
              <w:rPr>
                <w:sz w:val="16"/>
                <w:szCs w:val="16"/>
              </w:rPr>
            </w:pPr>
            <w:r w:rsidRPr="00725CAE">
              <w:rPr>
                <w:sz w:val="16"/>
                <w:szCs w:val="16"/>
              </w:rPr>
              <w:t>2,69</w:t>
            </w:r>
          </w:p>
        </w:tc>
        <w:tc>
          <w:tcPr>
            <w:tcW w:w="903" w:type="dxa"/>
            <w:noWrap/>
            <w:hideMark/>
          </w:tcPr>
          <w:p w14:paraId="2970EA0D" w14:textId="77777777" w:rsidR="00725CAE" w:rsidRPr="00725CAE" w:rsidRDefault="00725CAE" w:rsidP="00725CAE">
            <w:pPr>
              <w:rPr>
                <w:sz w:val="16"/>
                <w:szCs w:val="16"/>
              </w:rPr>
            </w:pPr>
            <w:r w:rsidRPr="00725CAE">
              <w:rPr>
                <w:sz w:val="16"/>
                <w:szCs w:val="16"/>
              </w:rPr>
              <w:t>4,55</w:t>
            </w:r>
          </w:p>
        </w:tc>
        <w:tc>
          <w:tcPr>
            <w:tcW w:w="913" w:type="dxa"/>
            <w:noWrap/>
            <w:hideMark/>
          </w:tcPr>
          <w:p w14:paraId="6BCFCEDC" w14:textId="77777777" w:rsidR="00725CAE" w:rsidRPr="00725CAE" w:rsidRDefault="00725CAE" w:rsidP="00725CAE">
            <w:pPr>
              <w:rPr>
                <w:sz w:val="16"/>
                <w:szCs w:val="16"/>
              </w:rPr>
            </w:pPr>
            <w:r w:rsidRPr="00725CAE">
              <w:rPr>
                <w:sz w:val="16"/>
                <w:szCs w:val="16"/>
              </w:rPr>
              <w:t>4,35</w:t>
            </w:r>
          </w:p>
        </w:tc>
        <w:tc>
          <w:tcPr>
            <w:tcW w:w="1361" w:type="dxa"/>
            <w:noWrap/>
            <w:hideMark/>
          </w:tcPr>
          <w:p w14:paraId="1E3FBB78" w14:textId="77777777" w:rsidR="00725CAE" w:rsidRPr="00725CAE" w:rsidRDefault="00725CAE" w:rsidP="00725CAE">
            <w:pPr>
              <w:rPr>
                <w:sz w:val="16"/>
                <w:szCs w:val="16"/>
              </w:rPr>
            </w:pPr>
            <w:r w:rsidRPr="00725CAE">
              <w:rPr>
                <w:sz w:val="16"/>
                <w:szCs w:val="16"/>
              </w:rPr>
              <w:t>5,34</w:t>
            </w:r>
          </w:p>
        </w:tc>
        <w:tc>
          <w:tcPr>
            <w:tcW w:w="913" w:type="dxa"/>
            <w:noWrap/>
            <w:hideMark/>
          </w:tcPr>
          <w:p w14:paraId="0E07B3A7" w14:textId="77777777" w:rsidR="00725CAE" w:rsidRPr="00725CAE" w:rsidRDefault="00725CAE" w:rsidP="00725CAE">
            <w:pPr>
              <w:rPr>
                <w:sz w:val="16"/>
                <w:szCs w:val="16"/>
              </w:rPr>
            </w:pPr>
            <w:r w:rsidRPr="00725CAE">
              <w:rPr>
                <w:sz w:val="16"/>
                <w:szCs w:val="16"/>
              </w:rPr>
              <w:t>4,43</w:t>
            </w:r>
          </w:p>
        </w:tc>
        <w:tc>
          <w:tcPr>
            <w:tcW w:w="909" w:type="dxa"/>
            <w:noWrap/>
            <w:hideMark/>
          </w:tcPr>
          <w:p w14:paraId="5883C4F7" w14:textId="77777777" w:rsidR="00725CAE" w:rsidRPr="00725CAE" w:rsidRDefault="00725CAE" w:rsidP="00725CAE">
            <w:pPr>
              <w:rPr>
                <w:sz w:val="16"/>
                <w:szCs w:val="16"/>
              </w:rPr>
            </w:pPr>
            <w:r w:rsidRPr="00725CAE">
              <w:rPr>
                <w:sz w:val="16"/>
                <w:szCs w:val="16"/>
              </w:rPr>
              <w:t>4,50</w:t>
            </w:r>
          </w:p>
        </w:tc>
        <w:tc>
          <w:tcPr>
            <w:tcW w:w="1214" w:type="dxa"/>
            <w:noWrap/>
            <w:hideMark/>
          </w:tcPr>
          <w:p w14:paraId="52281384" w14:textId="77777777" w:rsidR="00725CAE" w:rsidRPr="00725CAE" w:rsidRDefault="00725CAE" w:rsidP="00725CAE">
            <w:pPr>
              <w:rPr>
                <w:sz w:val="16"/>
                <w:szCs w:val="16"/>
              </w:rPr>
            </w:pPr>
            <w:r w:rsidRPr="00725CAE">
              <w:rPr>
                <w:sz w:val="16"/>
                <w:szCs w:val="16"/>
              </w:rPr>
              <w:t>6,75</w:t>
            </w:r>
          </w:p>
        </w:tc>
      </w:tr>
      <w:tr w:rsidR="00725CAE" w:rsidRPr="00725CAE" w14:paraId="5C0F8347" w14:textId="77777777" w:rsidTr="00725CAE">
        <w:trPr>
          <w:gridAfter w:val="1"/>
          <w:wAfter w:w="9" w:type="dxa"/>
          <w:trHeight w:val="429"/>
        </w:trPr>
        <w:tc>
          <w:tcPr>
            <w:tcW w:w="682" w:type="dxa"/>
            <w:vMerge w:val="restart"/>
            <w:noWrap/>
            <w:hideMark/>
          </w:tcPr>
          <w:p w14:paraId="1557E3AB" w14:textId="77777777" w:rsidR="00725CAE" w:rsidRPr="00725CAE" w:rsidRDefault="00725CAE" w:rsidP="00725CAE">
            <w:pPr>
              <w:rPr>
                <w:b/>
                <w:bCs/>
                <w:sz w:val="16"/>
                <w:szCs w:val="16"/>
              </w:rPr>
            </w:pPr>
            <w:r w:rsidRPr="00725CAE">
              <w:rPr>
                <w:b/>
                <w:bCs/>
                <w:sz w:val="16"/>
                <w:szCs w:val="16"/>
              </w:rPr>
              <w:t>4</w:t>
            </w:r>
          </w:p>
        </w:tc>
        <w:tc>
          <w:tcPr>
            <w:tcW w:w="757" w:type="dxa"/>
            <w:vMerge w:val="restart"/>
            <w:hideMark/>
          </w:tcPr>
          <w:p w14:paraId="67C5C8B9" w14:textId="77777777" w:rsidR="00725CAE" w:rsidRPr="00725CAE" w:rsidRDefault="00725CAE">
            <w:pPr>
              <w:rPr>
                <w:bCs/>
                <w:sz w:val="16"/>
                <w:szCs w:val="16"/>
              </w:rPr>
            </w:pPr>
            <w:r w:rsidRPr="00725CAE">
              <w:rPr>
                <w:bCs/>
                <w:sz w:val="16"/>
                <w:szCs w:val="16"/>
              </w:rPr>
              <w:t>Понад 1 000 до 5 000 кг</w:t>
            </w:r>
          </w:p>
        </w:tc>
        <w:tc>
          <w:tcPr>
            <w:tcW w:w="1397" w:type="dxa"/>
            <w:hideMark/>
          </w:tcPr>
          <w:p w14:paraId="29B2447D" w14:textId="77777777" w:rsidR="00725CAE" w:rsidRPr="00725CAE" w:rsidRDefault="00725CAE">
            <w:pPr>
              <w:rPr>
                <w:bCs/>
                <w:sz w:val="16"/>
                <w:szCs w:val="16"/>
              </w:rPr>
            </w:pPr>
            <w:r w:rsidRPr="00725CAE">
              <w:rPr>
                <w:bCs/>
                <w:sz w:val="16"/>
                <w:szCs w:val="16"/>
              </w:rPr>
              <w:t>за 1 відправлення</w:t>
            </w:r>
          </w:p>
        </w:tc>
        <w:tc>
          <w:tcPr>
            <w:tcW w:w="909" w:type="dxa"/>
            <w:noWrap/>
            <w:hideMark/>
          </w:tcPr>
          <w:p w14:paraId="36FA3CBD" w14:textId="77777777" w:rsidR="00725CAE" w:rsidRPr="00725CAE" w:rsidRDefault="00725CAE" w:rsidP="00725CAE">
            <w:pPr>
              <w:rPr>
                <w:bCs/>
                <w:sz w:val="16"/>
                <w:szCs w:val="16"/>
              </w:rPr>
            </w:pPr>
            <w:r w:rsidRPr="00725CAE">
              <w:rPr>
                <w:bCs/>
                <w:sz w:val="16"/>
                <w:szCs w:val="16"/>
              </w:rPr>
              <w:t>2,48</w:t>
            </w:r>
          </w:p>
        </w:tc>
        <w:tc>
          <w:tcPr>
            <w:tcW w:w="913" w:type="dxa"/>
            <w:noWrap/>
            <w:hideMark/>
          </w:tcPr>
          <w:p w14:paraId="38F8E385" w14:textId="77777777" w:rsidR="00725CAE" w:rsidRPr="00725CAE" w:rsidRDefault="00725CAE" w:rsidP="00725CAE">
            <w:pPr>
              <w:rPr>
                <w:bCs/>
                <w:sz w:val="16"/>
                <w:szCs w:val="16"/>
              </w:rPr>
            </w:pPr>
            <w:r w:rsidRPr="00725CAE">
              <w:rPr>
                <w:bCs/>
                <w:sz w:val="16"/>
                <w:szCs w:val="16"/>
              </w:rPr>
              <w:t>6,68</w:t>
            </w:r>
          </w:p>
        </w:tc>
        <w:tc>
          <w:tcPr>
            <w:tcW w:w="909" w:type="dxa"/>
            <w:noWrap/>
            <w:hideMark/>
          </w:tcPr>
          <w:p w14:paraId="3F3D3C62" w14:textId="77777777" w:rsidR="00725CAE" w:rsidRPr="00725CAE" w:rsidRDefault="00725CAE" w:rsidP="00725CAE">
            <w:pPr>
              <w:rPr>
                <w:bCs/>
                <w:sz w:val="16"/>
                <w:szCs w:val="16"/>
              </w:rPr>
            </w:pPr>
            <w:r w:rsidRPr="00725CAE">
              <w:rPr>
                <w:bCs/>
                <w:sz w:val="16"/>
                <w:szCs w:val="16"/>
              </w:rPr>
              <w:t>5,05</w:t>
            </w:r>
          </w:p>
        </w:tc>
        <w:tc>
          <w:tcPr>
            <w:tcW w:w="913" w:type="dxa"/>
            <w:noWrap/>
            <w:hideMark/>
          </w:tcPr>
          <w:p w14:paraId="2B4257FD" w14:textId="77777777" w:rsidR="00725CAE" w:rsidRPr="00725CAE" w:rsidRDefault="00725CAE" w:rsidP="00725CAE">
            <w:pPr>
              <w:rPr>
                <w:bCs/>
                <w:sz w:val="16"/>
                <w:szCs w:val="16"/>
              </w:rPr>
            </w:pPr>
            <w:r w:rsidRPr="00725CAE">
              <w:rPr>
                <w:bCs/>
                <w:sz w:val="16"/>
                <w:szCs w:val="16"/>
              </w:rPr>
              <w:t>5,33</w:t>
            </w:r>
          </w:p>
        </w:tc>
        <w:tc>
          <w:tcPr>
            <w:tcW w:w="917" w:type="dxa"/>
            <w:noWrap/>
            <w:hideMark/>
          </w:tcPr>
          <w:p w14:paraId="2B365D54" w14:textId="77777777" w:rsidR="00725CAE" w:rsidRPr="00725CAE" w:rsidRDefault="00725CAE" w:rsidP="00725CAE">
            <w:pPr>
              <w:rPr>
                <w:bCs/>
                <w:sz w:val="16"/>
                <w:szCs w:val="16"/>
              </w:rPr>
            </w:pPr>
            <w:r w:rsidRPr="00725CAE">
              <w:rPr>
                <w:bCs/>
                <w:sz w:val="16"/>
                <w:szCs w:val="16"/>
              </w:rPr>
              <w:t>3,30</w:t>
            </w:r>
          </w:p>
        </w:tc>
        <w:tc>
          <w:tcPr>
            <w:tcW w:w="918" w:type="dxa"/>
            <w:noWrap/>
            <w:hideMark/>
          </w:tcPr>
          <w:p w14:paraId="5FA71FE1" w14:textId="77777777" w:rsidR="00725CAE" w:rsidRPr="00725CAE" w:rsidRDefault="00725CAE" w:rsidP="00725CAE">
            <w:pPr>
              <w:rPr>
                <w:bCs/>
                <w:sz w:val="16"/>
                <w:szCs w:val="16"/>
              </w:rPr>
            </w:pPr>
            <w:r w:rsidRPr="00725CAE">
              <w:rPr>
                <w:bCs/>
                <w:sz w:val="16"/>
                <w:szCs w:val="16"/>
              </w:rPr>
              <w:t>4,55</w:t>
            </w:r>
          </w:p>
        </w:tc>
        <w:tc>
          <w:tcPr>
            <w:tcW w:w="743" w:type="dxa"/>
            <w:hideMark/>
          </w:tcPr>
          <w:p w14:paraId="297ED5B4" w14:textId="77777777" w:rsidR="00725CAE" w:rsidRPr="00725CAE" w:rsidRDefault="00725CAE" w:rsidP="00725CAE">
            <w:pPr>
              <w:rPr>
                <w:bCs/>
                <w:sz w:val="16"/>
                <w:szCs w:val="16"/>
              </w:rPr>
            </w:pPr>
            <w:r w:rsidRPr="00725CAE">
              <w:rPr>
                <w:bCs/>
                <w:sz w:val="16"/>
                <w:szCs w:val="16"/>
              </w:rPr>
              <w:t>2,41</w:t>
            </w:r>
          </w:p>
        </w:tc>
        <w:tc>
          <w:tcPr>
            <w:tcW w:w="903" w:type="dxa"/>
            <w:noWrap/>
            <w:hideMark/>
          </w:tcPr>
          <w:p w14:paraId="01D92180" w14:textId="77777777" w:rsidR="00725CAE" w:rsidRPr="00725CAE" w:rsidRDefault="00725CAE" w:rsidP="00725CAE">
            <w:pPr>
              <w:rPr>
                <w:bCs/>
                <w:sz w:val="16"/>
                <w:szCs w:val="16"/>
              </w:rPr>
            </w:pPr>
            <w:r w:rsidRPr="00725CAE">
              <w:rPr>
                <w:bCs/>
                <w:sz w:val="16"/>
                <w:szCs w:val="16"/>
              </w:rPr>
              <w:t>2,41</w:t>
            </w:r>
          </w:p>
        </w:tc>
        <w:tc>
          <w:tcPr>
            <w:tcW w:w="913" w:type="dxa"/>
            <w:noWrap/>
            <w:hideMark/>
          </w:tcPr>
          <w:p w14:paraId="01E6ED71" w14:textId="77777777" w:rsidR="00725CAE" w:rsidRPr="00725CAE" w:rsidRDefault="00725CAE" w:rsidP="00725CAE">
            <w:pPr>
              <w:rPr>
                <w:bCs/>
                <w:sz w:val="16"/>
                <w:szCs w:val="16"/>
              </w:rPr>
            </w:pPr>
            <w:r w:rsidRPr="00725CAE">
              <w:rPr>
                <w:bCs/>
                <w:sz w:val="16"/>
                <w:szCs w:val="16"/>
              </w:rPr>
              <w:t>3,17</w:t>
            </w:r>
          </w:p>
        </w:tc>
        <w:tc>
          <w:tcPr>
            <w:tcW w:w="1361" w:type="dxa"/>
            <w:noWrap/>
            <w:hideMark/>
          </w:tcPr>
          <w:p w14:paraId="132FB58A" w14:textId="77777777" w:rsidR="00725CAE" w:rsidRPr="00725CAE" w:rsidRDefault="00725CAE" w:rsidP="00725CAE">
            <w:pPr>
              <w:rPr>
                <w:bCs/>
                <w:sz w:val="16"/>
                <w:szCs w:val="16"/>
              </w:rPr>
            </w:pPr>
            <w:r w:rsidRPr="00725CAE">
              <w:rPr>
                <w:bCs/>
                <w:sz w:val="16"/>
                <w:szCs w:val="16"/>
              </w:rPr>
              <w:t>3,71</w:t>
            </w:r>
          </w:p>
        </w:tc>
        <w:tc>
          <w:tcPr>
            <w:tcW w:w="913" w:type="dxa"/>
            <w:noWrap/>
            <w:hideMark/>
          </w:tcPr>
          <w:p w14:paraId="28541D10" w14:textId="77777777" w:rsidR="00725CAE" w:rsidRPr="00725CAE" w:rsidRDefault="00725CAE" w:rsidP="00725CAE">
            <w:pPr>
              <w:rPr>
                <w:bCs/>
                <w:sz w:val="16"/>
                <w:szCs w:val="16"/>
              </w:rPr>
            </w:pPr>
            <w:r w:rsidRPr="00725CAE">
              <w:rPr>
                <w:bCs/>
                <w:sz w:val="16"/>
                <w:szCs w:val="16"/>
              </w:rPr>
              <w:t>6,34</w:t>
            </w:r>
          </w:p>
        </w:tc>
        <w:tc>
          <w:tcPr>
            <w:tcW w:w="909" w:type="dxa"/>
            <w:noWrap/>
            <w:hideMark/>
          </w:tcPr>
          <w:p w14:paraId="3DEBA7ED" w14:textId="77777777" w:rsidR="00725CAE" w:rsidRPr="00725CAE" w:rsidRDefault="00725CAE" w:rsidP="00725CAE">
            <w:pPr>
              <w:rPr>
                <w:bCs/>
                <w:sz w:val="16"/>
                <w:szCs w:val="16"/>
              </w:rPr>
            </w:pPr>
            <w:r w:rsidRPr="00725CAE">
              <w:rPr>
                <w:bCs/>
                <w:sz w:val="16"/>
                <w:szCs w:val="16"/>
              </w:rPr>
              <w:t>4,31</w:t>
            </w:r>
          </w:p>
        </w:tc>
        <w:tc>
          <w:tcPr>
            <w:tcW w:w="1214" w:type="dxa"/>
            <w:noWrap/>
            <w:hideMark/>
          </w:tcPr>
          <w:p w14:paraId="149610CF" w14:textId="77777777" w:rsidR="00725CAE" w:rsidRPr="00725CAE" w:rsidRDefault="00725CAE" w:rsidP="00725CAE">
            <w:pPr>
              <w:rPr>
                <w:bCs/>
                <w:sz w:val="16"/>
                <w:szCs w:val="16"/>
              </w:rPr>
            </w:pPr>
            <w:r w:rsidRPr="00725CAE">
              <w:rPr>
                <w:bCs/>
                <w:sz w:val="16"/>
                <w:szCs w:val="16"/>
              </w:rPr>
              <w:t>9,65</w:t>
            </w:r>
          </w:p>
        </w:tc>
      </w:tr>
      <w:tr w:rsidR="00725CAE" w:rsidRPr="00725CAE" w14:paraId="17510877" w14:textId="77777777" w:rsidTr="00725CAE">
        <w:trPr>
          <w:gridAfter w:val="1"/>
          <w:wAfter w:w="9" w:type="dxa"/>
          <w:trHeight w:val="228"/>
        </w:trPr>
        <w:tc>
          <w:tcPr>
            <w:tcW w:w="682" w:type="dxa"/>
            <w:vMerge/>
            <w:hideMark/>
          </w:tcPr>
          <w:p w14:paraId="5A2C2FD4" w14:textId="77777777" w:rsidR="00725CAE" w:rsidRPr="00725CAE" w:rsidRDefault="00725CAE">
            <w:pPr>
              <w:rPr>
                <w:b/>
                <w:bCs/>
                <w:sz w:val="16"/>
                <w:szCs w:val="16"/>
              </w:rPr>
            </w:pPr>
          </w:p>
        </w:tc>
        <w:tc>
          <w:tcPr>
            <w:tcW w:w="757" w:type="dxa"/>
            <w:vMerge/>
            <w:hideMark/>
          </w:tcPr>
          <w:p w14:paraId="6C33CD93" w14:textId="77777777" w:rsidR="00725CAE" w:rsidRPr="00725CAE" w:rsidRDefault="00725CAE">
            <w:pPr>
              <w:rPr>
                <w:bCs/>
                <w:sz w:val="16"/>
                <w:szCs w:val="16"/>
              </w:rPr>
            </w:pPr>
          </w:p>
        </w:tc>
        <w:tc>
          <w:tcPr>
            <w:tcW w:w="1397" w:type="dxa"/>
            <w:hideMark/>
          </w:tcPr>
          <w:p w14:paraId="1A628062" w14:textId="77777777" w:rsidR="00725CAE" w:rsidRPr="00725CAE" w:rsidRDefault="00725CAE">
            <w:pPr>
              <w:rPr>
                <w:bCs/>
                <w:sz w:val="16"/>
                <w:szCs w:val="16"/>
              </w:rPr>
            </w:pPr>
            <w:r w:rsidRPr="00725CAE">
              <w:rPr>
                <w:bCs/>
                <w:sz w:val="16"/>
                <w:szCs w:val="16"/>
              </w:rPr>
              <w:t>за 1 кг</w:t>
            </w:r>
          </w:p>
        </w:tc>
        <w:tc>
          <w:tcPr>
            <w:tcW w:w="909" w:type="dxa"/>
            <w:noWrap/>
            <w:hideMark/>
          </w:tcPr>
          <w:p w14:paraId="4FE3EC5E" w14:textId="77777777" w:rsidR="00725CAE" w:rsidRPr="00725CAE" w:rsidRDefault="00725CAE" w:rsidP="00725CAE">
            <w:pPr>
              <w:rPr>
                <w:bCs/>
                <w:sz w:val="16"/>
                <w:szCs w:val="16"/>
              </w:rPr>
            </w:pPr>
            <w:r w:rsidRPr="00725CAE">
              <w:rPr>
                <w:bCs/>
                <w:sz w:val="16"/>
                <w:szCs w:val="16"/>
              </w:rPr>
              <w:t>3,72</w:t>
            </w:r>
          </w:p>
        </w:tc>
        <w:tc>
          <w:tcPr>
            <w:tcW w:w="913" w:type="dxa"/>
            <w:noWrap/>
            <w:hideMark/>
          </w:tcPr>
          <w:p w14:paraId="75EFB7E6" w14:textId="77777777" w:rsidR="00725CAE" w:rsidRPr="00725CAE" w:rsidRDefault="00725CAE" w:rsidP="00725CAE">
            <w:pPr>
              <w:rPr>
                <w:bCs/>
                <w:sz w:val="16"/>
                <w:szCs w:val="16"/>
              </w:rPr>
            </w:pPr>
            <w:r w:rsidRPr="00725CAE">
              <w:rPr>
                <w:bCs/>
                <w:sz w:val="16"/>
                <w:szCs w:val="16"/>
              </w:rPr>
              <w:t>2,85</w:t>
            </w:r>
          </w:p>
        </w:tc>
        <w:tc>
          <w:tcPr>
            <w:tcW w:w="909" w:type="dxa"/>
            <w:noWrap/>
            <w:hideMark/>
          </w:tcPr>
          <w:p w14:paraId="086EE606" w14:textId="77777777" w:rsidR="00725CAE" w:rsidRPr="00725CAE" w:rsidRDefault="00725CAE" w:rsidP="00725CAE">
            <w:pPr>
              <w:rPr>
                <w:bCs/>
                <w:sz w:val="16"/>
                <w:szCs w:val="16"/>
              </w:rPr>
            </w:pPr>
            <w:r w:rsidRPr="00725CAE">
              <w:rPr>
                <w:bCs/>
                <w:sz w:val="16"/>
                <w:szCs w:val="16"/>
              </w:rPr>
              <w:t>1,75</w:t>
            </w:r>
          </w:p>
        </w:tc>
        <w:tc>
          <w:tcPr>
            <w:tcW w:w="913" w:type="dxa"/>
            <w:noWrap/>
            <w:hideMark/>
          </w:tcPr>
          <w:p w14:paraId="217B2436" w14:textId="77777777" w:rsidR="00725CAE" w:rsidRPr="00725CAE" w:rsidRDefault="00725CAE" w:rsidP="00725CAE">
            <w:pPr>
              <w:rPr>
                <w:bCs/>
                <w:sz w:val="16"/>
                <w:szCs w:val="16"/>
              </w:rPr>
            </w:pPr>
            <w:r w:rsidRPr="00725CAE">
              <w:rPr>
                <w:bCs/>
                <w:sz w:val="16"/>
                <w:szCs w:val="16"/>
              </w:rPr>
              <w:t>1,97</w:t>
            </w:r>
          </w:p>
        </w:tc>
        <w:tc>
          <w:tcPr>
            <w:tcW w:w="917" w:type="dxa"/>
            <w:noWrap/>
            <w:hideMark/>
          </w:tcPr>
          <w:p w14:paraId="0C28EFA8" w14:textId="77777777" w:rsidR="00725CAE" w:rsidRPr="00725CAE" w:rsidRDefault="00725CAE" w:rsidP="00725CAE">
            <w:pPr>
              <w:rPr>
                <w:bCs/>
                <w:sz w:val="16"/>
                <w:szCs w:val="16"/>
              </w:rPr>
            </w:pPr>
            <w:r w:rsidRPr="00725CAE">
              <w:rPr>
                <w:bCs/>
                <w:sz w:val="16"/>
                <w:szCs w:val="16"/>
              </w:rPr>
              <w:t>3,85</w:t>
            </w:r>
          </w:p>
        </w:tc>
        <w:tc>
          <w:tcPr>
            <w:tcW w:w="918" w:type="dxa"/>
            <w:noWrap/>
            <w:hideMark/>
          </w:tcPr>
          <w:p w14:paraId="197EB0D0" w14:textId="77777777" w:rsidR="00725CAE" w:rsidRPr="00725CAE" w:rsidRDefault="00725CAE" w:rsidP="00725CAE">
            <w:pPr>
              <w:rPr>
                <w:bCs/>
                <w:sz w:val="16"/>
                <w:szCs w:val="16"/>
              </w:rPr>
            </w:pPr>
            <w:r w:rsidRPr="00725CAE">
              <w:rPr>
                <w:bCs/>
                <w:sz w:val="16"/>
                <w:szCs w:val="16"/>
              </w:rPr>
              <w:t>2,27</w:t>
            </w:r>
          </w:p>
        </w:tc>
        <w:tc>
          <w:tcPr>
            <w:tcW w:w="743" w:type="dxa"/>
            <w:hideMark/>
          </w:tcPr>
          <w:p w14:paraId="2C51D88E" w14:textId="77777777" w:rsidR="00725CAE" w:rsidRPr="00725CAE" w:rsidRDefault="00725CAE" w:rsidP="00725CAE">
            <w:pPr>
              <w:rPr>
                <w:bCs/>
                <w:sz w:val="16"/>
                <w:szCs w:val="16"/>
              </w:rPr>
            </w:pPr>
            <w:r w:rsidRPr="00725CAE">
              <w:rPr>
                <w:bCs/>
                <w:sz w:val="16"/>
                <w:szCs w:val="16"/>
              </w:rPr>
              <w:t>2,63</w:t>
            </w:r>
          </w:p>
        </w:tc>
        <w:tc>
          <w:tcPr>
            <w:tcW w:w="903" w:type="dxa"/>
            <w:noWrap/>
            <w:hideMark/>
          </w:tcPr>
          <w:p w14:paraId="5AED93E1" w14:textId="77777777" w:rsidR="00725CAE" w:rsidRPr="00725CAE" w:rsidRDefault="00725CAE" w:rsidP="00725CAE">
            <w:pPr>
              <w:rPr>
                <w:bCs/>
                <w:sz w:val="16"/>
                <w:szCs w:val="16"/>
              </w:rPr>
            </w:pPr>
            <w:r w:rsidRPr="00725CAE">
              <w:rPr>
                <w:bCs/>
                <w:sz w:val="16"/>
                <w:szCs w:val="16"/>
              </w:rPr>
              <w:t>4,44</w:t>
            </w:r>
          </w:p>
        </w:tc>
        <w:tc>
          <w:tcPr>
            <w:tcW w:w="913" w:type="dxa"/>
            <w:noWrap/>
            <w:hideMark/>
          </w:tcPr>
          <w:p w14:paraId="674F05D6" w14:textId="77777777" w:rsidR="00725CAE" w:rsidRPr="00725CAE" w:rsidRDefault="00725CAE" w:rsidP="00725CAE">
            <w:pPr>
              <w:rPr>
                <w:bCs/>
                <w:sz w:val="16"/>
                <w:szCs w:val="16"/>
              </w:rPr>
            </w:pPr>
            <w:r w:rsidRPr="00725CAE">
              <w:rPr>
                <w:bCs/>
                <w:sz w:val="16"/>
                <w:szCs w:val="16"/>
              </w:rPr>
              <w:t>4,25</w:t>
            </w:r>
          </w:p>
        </w:tc>
        <w:tc>
          <w:tcPr>
            <w:tcW w:w="1361" w:type="dxa"/>
            <w:noWrap/>
            <w:hideMark/>
          </w:tcPr>
          <w:p w14:paraId="5D9FE08C" w14:textId="77777777" w:rsidR="00725CAE" w:rsidRPr="00725CAE" w:rsidRDefault="00725CAE" w:rsidP="00725CAE">
            <w:pPr>
              <w:rPr>
                <w:bCs/>
                <w:sz w:val="16"/>
                <w:szCs w:val="16"/>
              </w:rPr>
            </w:pPr>
            <w:r w:rsidRPr="00725CAE">
              <w:rPr>
                <w:bCs/>
                <w:sz w:val="16"/>
                <w:szCs w:val="16"/>
              </w:rPr>
              <w:t>5,21</w:t>
            </w:r>
          </w:p>
        </w:tc>
        <w:tc>
          <w:tcPr>
            <w:tcW w:w="913" w:type="dxa"/>
            <w:noWrap/>
            <w:hideMark/>
          </w:tcPr>
          <w:p w14:paraId="597633B9" w14:textId="77777777" w:rsidR="00725CAE" w:rsidRPr="00725CAE" w:rsidRDefault="00725CAE" w:rsidP="00725CAE">
            <w:pPr>
              <w:rPr>
                <w:bCs/>
                <w:sz w:val="16"/>
                <w:szCs w:val="16"/>
              </w:rPr>
            </w:pPr>
            <w:r w:rsidRPr="00725CAE">
              <w:rPr>
                <w:bCs/>
                <w:sz w:val="16"/>
                <w:szCs w:val="16"/>
              </w:rPr>
              <w:t>4,32</w:t>
            </w:r>
          </w:p>
        </w:tc>
        <w:tc>
          <w:tcPr>
            <w:tcW w:w="909" w:type="dxa"/>
            <w:noWrap/>
            <w:hideMark/>
          </w:tcPr>
          <w:p w14:paraId="26AB2A62" w14:textId="77777777" w:rsidR="00725CAE" w:rsidRPr="00725CAE" w:rsidRDefault="00725CAE" w:rsidP="00725CAE">
            <w:pPr>
              <w:rPr>
                <w:bCs/>
                <w:sz w:val="16"/>
                <w:szCs w:val="16"/>
              </w:rPr>
            </w:pPr>
            <w:r w:rsidRPr="00725CAE">
              <w:rPr>
                <w:bCs/>
                <w:sz w:val="16"/>
                <w:szCs w:val="16"/>
              </w:rPr>
              <w:t>4,39</w:t>
            </w:r>
          </w:p>
        </w:tc>
        <w:tc>
          <w:tcPr>
            <w:tcW w:w="1214" w:type="dxa"/>
            <w:noWrap/>
            <w:hideMark/>
          </w:tcPr>
          <w:p w14:paraId="0F85B3D7" w14:textId="77777777" w:rsidR="00725CAE" w:rsidRPr="00725CAE" w:rsidRDefault="00725CAE" w:rsidP="00725CAE">
            <w:pPr>
              <w:rPr>
                <w:bCs/>
                <w:sz w:val="16"/>
                <w:szCs w:val="16"/>
              </w:rPr>
            </w:pPr>
            <w:r w:rsidRPr="00725CAE">
              <w:rPr>
                <w:bCs/>
                <w:sz w:val="16"/>
                <w:szCs w:val="16"/>
              </w:rPr>
              <w:t>6,59</w:t>
            </w:r>
          </w:p>
        </w:tc>
      </w:tr>
      <w:tr w:rsidR="00725CAE" w:rsidRPr="00725CAE" w14:paraId="09BDE5F8" w14:textId="77777777" w:rsidTr="00725CAE">
        <w:trPr>
          <w:gridAfter w:val="1"/>
          <w:wAfter w:w="9" w:type="dxa"/>
          <w:trHeight w:val="228"/>
        </w:trPr>
        <w:tc>
          <w:tcPr>
            <w:tcW w:w="682" w:type="dxa"/>
            <w:vMerge w:val="restart"/>
            <w:noWrap/>
            <w:hideMark/>
          </w:tcPr>
          <w:p w14:paraId="1ABE6A0A" w14:textId="77777777" w:rsidR="00725CAE" w:rsidRPr="00725CAE" w:rsidRDefault="00725CAE" w:rsidP="00725CAE">
            <w:pPr>
              <w:rPr>
                <w:sz w:val="16"/>
                <w:szCs w:val="16"/>
              </w:rPr>
            </w:pPr>
            <w:r w:rsidRPr="00725CAE">
              <w:rPr>
                <w:sz w:val="16"/>
                <w:szCs w:val="16"/>
              </w:rPr>
              <w:t>5</w:t>
            </w:r>
          </w:p>
        </w:tc>
        <w:tc>
          <w:tcPr>
            <w:tcW w:w="757" w:type="dxa"/>
            <w:vMerge w:val="restart"/>
            <w:hideMark/>
          </w:tcPr>
          <w:p w14:paraId="15F6CCF0" w14:textId="77777777" w:rsidR="00725CAE" w:rsidRPr="00725CAE" w:rsidRDefault="00725CAE">
            <w:pPr>
              <w:rPr>
                <w:sz w:val="16"/>
                <w:szCs w:val="16"/>
              </w:rPr>
            </w:pPr>
            <w:r w:rsidRPr="00725CAE">
              <w:rPr>
                <w:sz w:val="16"/>
                <w:szCs w:val="16"/>
              </w:rPr>
              <w:t>Понад 5 000 до 10 000 кг</w:t>
            </w:r>
          </w:p>
        </w:tc>
        <w:tc>
          <w:tcPr>
            <w:tcW w:w="1397" w:type="dxa"/>
            <w:hideMark/>
          </w:tcPr>
          <w:p w14:paraId="3820DBB8" w14:textId="77777777" w:rsidR="00725CAE" w:rsidRPr="00725CAE" w:rsidRDefault="00725CAE">
            <w:pPr>
              <w:rPr>
                <w:sz w:val="16"/>
                <w:szCs w:val="16"/>
              </w:rPr>
            </w:pPr>
            <w:r w:rsidRPr="00725CAE">
              <w:rPr>
                <w:sz w:val="16"/>
                <w:szCs w:val="16"/>
              </w:rPr>
              <w:t>за 1 відправлення</w:t>
            </w:r>
          </w:p>
        </w:tc>
        <w:tc>
          <w:tcPr>
            <w:tcW w:w="909" w:type="dxa"/>
            <w:noWrap/>
            <w:hideMark/>
          </w:tcPr>
          <w:p w14:paraId="5F99F516" w14:textId="77777777" w:rsidR="00725CAE" w:rsidRPr="00725CAE" w:rsidRDefault="00725CAE" w:rsidP="00725CAE">
            <w:pPr>
              <w:rPr>
                <w:sz w:val="16"/>
                <w:szCs w:val="16"/>
              </w:rPr>
            </w:pPr>
            <w:r w:rsidRPr="00725CAE">
              <w:rPr>
                <w:sz w:val="16"/>
                <w:szCs w:val="16"/>
              </w:rPr>
              <w:t>2,42</w:t>
            </w:r>
          </w:p>
        </w:tc>
        <w:tc>
          <w:tcPr>
            <w:tcW w:w="913" w:type="dxa"/>
            <w:noWrap/>
            <w:hideMark/>
          </w:tcPr>
          <w:p w14:paraId="305C45A1" w14:textId="77777777" w:rsidR="00725CAE" w:rsidRPr="00725CAE" w:rsidRDefault="00725CAE" w:rsidP="00725CAE">
            <w:pPr>
              <w:rPr>
                <w:sz w:val="16"/>
                <w:szCs w:val="16"/>
              </w:rPr>
            </w:pPr>
            <w:r w:rsidRPr="00725CAE">
              <w:rPr>
                <w:sz w:val="16"/>
                <w:szCs w:val="16"/>
              </w:rPr>
              <w:t>6,51</w:t>
            </w:r>
          </w:p>
        </w:tc>
        <w:tc>
          <w:tcPr>
            <w:tcW w:w="909" w:type="dxa"/>
            <w:noWrap/>
            <w:hideMark/>
          </w:tcPr>
          <w:p w14:paraId="5EE7F5E5" w14:textId="77777777" w:rsidR="00725CAE" w:rsidRPr="00725CAE" w:rsidRDefault="00725CAE" w:rsidP="00725CAE">
            <w:pPr>
              <w:rPr>
                <w:sz w:val="16"/>
                <w:szCs w:val="16"/>
              </w:rPr>
            </w:pPr>
            <w:r w:rsidRPr="00725CAE">
              <w:rPr>
                <w:sz w:val="16"/>
                <w:szCs w:val="16"/>
              </w:rPr>
              <w:t>4,92</w:t>
            </w:r>
          </w:p>
        </w:tc>
        <w:tc>
          <w:tcPr>
            <w:tcW w:w="913" w:type="dxa"/>
            <w:noWrap/>
            <w:hideMark/>
          </w:tcPr>
          <w:p w14:paraId="03D14C2E" w14:textId="77777777" w:rsidR="00725CAE" w:rsidRPr="00725CAE" w:rsidRDefault="00725CAE" w:rsidP="00725CAE">
            <w:pPr>
              <w:rPr>
                <w:sz w:val="16"/>
                <w:szCs w:val="16"/>
              </w:rPr>
            </w:pPr>
            <w:r w:rsidRPr="00725CAE">
              <w:rPr>
                <w:sz w:val="16"/>
                <w:szCs w:val="16"/>
              </w:rPr>
              <w:t>5,19</w:t>
            </w:r>
          </w:p>
        </w:tc>
        <w:tc>
          <w:tcPr>
            <w:tcW w:w="917" w:type="dxa"/>
            <w:noWrap/>
            <w:hideMark/>
          </w:tcPr>
          <w:p w14:paraId="0F64291A" w14:textId="77777777" w:rsidR="00725CAE" w:rsidRPr="00725CAE" w:rsidRDefault="00725CAE" w:rsidP="00725CAE">
            <w:pPr>
              <w:rPr>
                <w:sz w:val="16"/>
                <w:szCs w:val="16"/>
              </w:rPr>
            </w:pPr>
            <w:r w:rsidRPr="00725CAE">
              <w:rPr>
                <w:sz w:val="16"/>
                <w:szCs w:val="16"/>
              </w:rPr>
              <w:t>3,22</w:t>
            </w:r>
          </w:p>
        </w:tc>
        <w:tc>
          <w:tcPr>
            <w:tcW w:w="918" w:type="dxa"/>
            <w:noWrap/>
            <w:hideMark/>
          </w:tcPr>
          <w:p w14:paraId="10897A41" w14:textId="77777777" w:rsidR="00725CAE" w:rsidRPr="00725CAE" w:rsidRDefault="00725CAE" w:rsidP="00725CAE">
            <w:pPr>
              <w:rPr>
                <w:sz w:val="16"/>
                <w:szCs w:val="16"/>
              </w:rPr>
            </w:pPr>
            <w:r w:rsidRPr="00725CAE">
              <w:rPr>
                <w:sz w:val="16"/>
                <w:szCs w:val="16"/>
              </w:rPr>
              <w:t>4,43</w:t>
            </w:r>
          </w:p>
        </w:tc>
        <w:tc>
          <w:tcPr>
            <w:tcW w:w="743" w:type="dxa"/>
            <w:hideMark/>
          </w:tcPr>
          <w:p w14:paraId="0523BEBF" w14:textId="77777777" w:rsidR="00725CAE" w:rsidRPr="00725CAE" w:rsidRDefault="00725CAE" w:rsidP="00725CAE">
            <w:pPr>
              <w:rPr>
                <w:sz w:val="16"/>
                <w:szCs w:val="16"/>
              </w:rPr>
            </w:pPr>
            <w:r w:rsidRPr="00725CAE">
              <w:rPr>
                <w:sz w:val="16"/>
                <w:szCs w:val="16"/>
              </w:rPr>
              <w:t>2,35</w:t>
            </w:r>
          </w:p>
        </w:tc>
        <w:tc>
          <w:tcPr>
            <w:tcW w:w="903" w:type="dxa"/>
            <w:noWrap/>
            <w:hideMark/>
          </w:tcPr>
          <w:p w14:paraId="47596287" w14:textId="77777777" w:rsidR="00725CAE" w:rsidRPr="00725CAE" w:rsidRDefault="00725CAE" w:rsidP="00725CAE">
            <w:pPr>
              <w:rPr>
                <w:sz w:val="16"/>
                <w:szCs w:val="16"/>
              </w:rPr>
            </w:pPr>
            <w:r w:rsidRPr="00725CAE">
              <w:rPr>
                <w:sz w:val="16"/>
                <w:szCs w:val="16"/>
              </w:rPr>
              <w:t>2,35</w:t>
            </w:r>
          </w:p>
        </w:tc>
        <w:tc>
          <w:tcPr>
            <w:tcW w:w="913" w:type="dxa"/>
            <w:noWrap/>
            <w:hideMark/>
          </w:tcPr>
          <w:p w14:paraId="4B25B746" w14:textId="77777777" w:rsidR="00725CAE" w:rsidRPr="00725CAE" w:rsidRDefault="00725CAE" w:rsidP="00725CAE">
            <w:pPr>
              <w:rPr>
                <w:sz w:val="16"/>
                <w:szCs w:val="16"/>
              </w:rPr>
            </w:pPr>
            <w:r w:rsidRPr="00725CAE">
              <w:rPr>
                <w:sz w:val="16"/>
                <w:szCs w:val="16"/>
              </w:rPr>
              <w:t>3,09</w:t>
            </w:r>
          </w:p>
        </w:tc>
        <w:tc>
          <w:tcPr>
            <w:tcW w:w="1361" w:type="dxa"/>
            <w:noWrap/>
            <w:hideMark/>
          </w:tcPr>
          <w:p w14:paraId="00F4D74B" w14:textId="77777777" w:rsidR="00725CAE" w:rsidRPr="00725CAE" w:rsidRDefault="00725CAE" w:rsidP="00725CAE">
            <w:pPr>
              <w:rPr>
                <w:sz w:val="16"/>
                <w:szCs w:val="16"/>
              </w:rPr>
            </w:pPr>
            <w:r w:rsidRPr="00725CAE">
              <w:rPr>
                <w:sz w:val="16"/>
                <w:szCs w:val="16"/>
              </w:rPr>
              <w:t>3,62</w:t>
            </w:r>
          </w:p>
        </w:tc>
        <w:tc>
          <w:tcPr>
            <w:tcW w:w="913" w:type="dxa"/>
            <w:noWrap/>
            <w:hideMark/>
          </w:tcPr>
          <w:p w14:paraId="4BF40A13" w14:textId="77777777" w:rsidR="00725CAE" w:rsidRPr="00725CAE" w:rsidRDefault="00725CAE" w:rsidP="00725CAE">
            <w:pPr>
              <w:rPr>
                <w:sz w:val="16"/>
                <w:szCs w:val="16"/>
              </w:rPr>
            </w:pPr>
            <w:r w:rsidRPr="00725CAE">
              <w:rPr>
                <w:sz w:val="16"/>
                <w:szCs w:val="16"/>
              </w:rPr>
              <w:t>6,18</w:t>
            </w:r>
          </w:p>
        </w:tc>
        <w:tc>
          <w:tcPr>
            <w:tcW w:w="909" w:type="dxa"/>
            <w:noWrap/>
            <w:hideMark/>
          </w:tcPr>
          <w:p w14:paraId="6C334CB9" w14:textId="77777777" w:rsidR="00725CAE" w:rsidRPr="00725CAE" w:rsidRDefault="00725CAE" w:rsidP="00725CAE">
            <w:pPr>
              <w:rPr>
                <w:sz w:val="16"/>
                <w:szCs w:val="16"/>
              </w:rPr>
            </w:pPr>
            <w:r w:rsidRPr="00725CAE">
              <w:rPr>
                <w:sz w:val="16"/>
                <w:szCs w:val="16"/>
              </w:rPr>
              <w:t>4,20</w:t>
            </w:r>
          </w:p>
        </w:tc>
        <w:tc>
          <w:tcPr>
            <w:tcW w:w="1214" w:type="dxa"/>
            <w:noWrap/>
            <w:hideMark/>
          </w:tcPr>
          <w:p w14:paraId="07134800" w14:textId="77777777" w:rsidR="00725CAE" w:rsidRPr="00725CAE" w:rsidRDefault="00725CAE" w:rsidP="00725CAE">
            <w:pPr>
              <w:rPr>
                <w:sz w:val="16"/>
                <w:szCs w:val="16"/>
              </w:rPr>
            </w:pPr>
            <w:r w:rsidRPr="00725CAE">
              <w:rPr>
                <w:sz w:val="16"/>
                <w:szCs w:val="16"/>
              </w:rPr>
              <w:t>9,41</w:t>
            </w:r>
          </w:p>
        </w:tc>
      </w:tr>
      <w:tr w:rsidR="00725CAE" w:rsidRPr="00725CAE" w14:paraId="2D0D38FB" w14:textId="77777777" w:rsidTr="00725CAE">
        <w:trPr>
          <w:gridAfter w:val="1"/>
          <w:wAfter w:w="9" w:type="dxa"/>
          <w:trHeight w:val="228"/>
        </w:trPr>
        <w:tc>
          <w:tcPr>
            <w:tcW w:w="682" w:type="dxa"/>
            <w:vMerge/>
            <w:hideMark/>
          </w:tcPr>
          <w:p w14:paraId="552C16E3" w14:textId="77777777" w:rsidR="00725CAE" w:rsidRPr="00725CAE" w:rsidRDefault="00725CAE">
            <w:pPr>
              <w:rPr>
                <w:sz w:val="16"/>
                <w:szCs w:val="16"/>
              </w:rPr>
            </w:pPr>
          </w:p>
        </w:tc>
        <w:tc>
          <w:tcPr>
            <w:tcW w:w="757" w:type="dxa"/>
            <w:vMerge/>
            <w:hideMark/>
          </w:tcPr>
          <w:p w14:paraId="1776DA5C" w14:textId="77777777" w:rsidR="00725CAE" w:rsidRPr="00725CAE" w:rsidRDefault="00725CAE">
            <w:pPr>
              <w:rPr>
                <w:sz w:val="16"/>
                <w:szCs w:val="16"/>
              </w:rPr>
            </w:pPr>
          </w:p>
        </w:tc>
        <w:tc>
          <w:tcPr>
            <w:tcW w:w="1397" w:type="dxa"/>
            <w:hideMark/>
          </w:tcPr>
          <w:p w14:paraId="45A3B15F" w14:textId="77777777" w:rsidR="00725CAE" w:rsidRPr="00725CAE" w:rsidRDefault="00725CAE">
            <w:pPr>
              <w:rPr>
                <w:sz w:val="16"/>
                <w:szCs w:val="16"/>
              </w:rPr>
            </w:pPr>
            <w:r w:rsidRPr="00725CAE">
              <w:rPr>
                <w:sz w:val="16"/>
                <w:szCs w:val="16"/>
              </w:rPr>
              <w:t>за 1 кг</w:t>
            </w:r>
          </w:p>
        </w:tc>
        <w:tc>
          <w:tcPr>
            <w:tcW w:w="909" w:type="dxa"/>
            <w:noWrap/>
            <w:hideMark/>
          </w:tcPr>
          <w:p w14:paraId="33D85AF6" w14:textId="77777777" w:rsidR="00725CAE" w:rsidRPr="00725CAE" w:rsidRDefault="00725CAE" w:rsidP="00725CAE">
            <w:pPr>
              <w:rPr>
                <w:sz w:val="16"/>
                <w:szCs w:val="16"/>
              </w:rPr>
            </w:pPr>
            <w:r w:rsidRPr="00725CAE">
              <w:rPr>
                <w:sz w:val="16"/>
                <w:szCs w:val="16"/>
              </w:rPr>
              <w:t>3,63</w:t>
            </w:r>
          </w:p>
        </w:tc>
        <w:tc>
          <w:tcPr>
            <w:tcW w:w="913" w:type="dxa"/>
            <w:noWrap/>
            <w:hideMark/>
          </w:tcPr>
          <w:p w14:paraId="0E2653DB" w14:textId="77777777" w:rsidR="00725CAE" w:rsidRPr="00725CAE" w:rsidRDefault="00725CAE" w:rsidP="00725CAE">
            <w:pPr>
              <w:rPr>
                <w:sz w:val="16"/>
                <w:szCs w:val="16"/>
              </w:rPr>
            </w:pPr>
            <w:r w:rsidRPr="00725CAE">
              <w:rPr>
                <w:sz w:val="16"/>
                <w:szCs w:val="16"/>
              </w:rPr>
              <w:t>2,78</w:t>
            </w:r>
          </w:p>
        </w:tc>
        <w:tc>
          <w:tcPr>
            <w:tcW w:w="909" w:type="dxa"/>
            <w:noWrap/>
            <w:hideMark/>
          </w:tcPr>
          <w:p w14:paraId="6F6BACC8" w14:textId="77777777" w:rsidR="00725CAE" w:rsidRPr="00725CAE" w:rsidRDefault="00725CAE" w:rsidP="00725CAE">
            <w:pPr>
              <w:rPr>
                <w:sz w:val="16"/>
                <w:szCs w:val="16"/>
              </w:rPr>
            </w:pPr>
            <w:r w:rsidRPr="00725CAE">
              <w:rPr>
                <w:sz w:val="16"/>
                <w:szCs w:val="16"/>
              </w:rPr>
              <w:t>1,70</w:t>
            </w:r>
          </w:p>
        </w:tc>
        <w:tc>
          <w:tcPr>
            <w:tcW w:w="913" w:type="dxa"/>
            <w:noWrap/>
            <w:hideMark/>
          </w:tcPr>
          <w:p w14:paraId="10D065A7" w14:textId="77777777" w:rsidR="00725CAE" w:rsidRPr="00725CAE" w:rsidRDefault="00725CAE" w:rsidP="00725CAE">
            <w:pPr>
              <w:rPr>
                <w:sz w:val="16"/>
                <w:szCs w:val="16"/>
              </w:rPr>
            </w:pPr>
            <w:r w:rsidRPr="00725CAE">
              <w:rPr>
                <w:sz w:val="16"/>
                <w:szCs w:val="16"/>
              </w:rPr>
              <w:t>1,92</w:t>
            </w:r>
          </w:p>
        </w:tc>
        <w:tc>
          <w:tcPr>
            <w:tcW w:w="917" w:type="dxa"/>
            <w:noWrap/>
            <w:hideMark/>
          </w:tcPr>
          <w:p w14:paraId="25D867D9" w14:textId="77777777" w:rsidR="00725CAE" w:rsidRPr="00725CAE" w:rsidRDefault="00725CAE" w:rsidP="00725CAE">
            <w:pPr>
              <w:rPr>
                <w:sz w:val="16"/>
                <w:szCs w:val="16"/>
              </w:rPr>
            </w:pPr>
            <w:r w:rsidRPr="00725CAE">
              <w:rPr>
                <w:sz w:val="16"/>
                <w:szCs w:val="16"/>
              </w:rPr>
              <w:t>3,75</w:t>
            </w:r>
          </w:p>
        </w:tc>
        <w:tc>
          <w:tcPr>
            <w:tcW w:w="918" w:type="dxa"/>
            <w:noWrap/>
            <w:hideMark/>
          </w:tcPr>
          <w:p w14:paraId="7A14C1CD" w14:textId="77777777" w:rsidR="00725CAE" w:rsidRPr="00725CAE" w:rsidRDefault="00725CAE" w:rsidP="00725CAE">
            <w:pPr>
              <w:rPr>
                <w:sz w:val="16"/>
                <w:szCs w:val="16"/>
              </w:rPr>
            </w:pPr>
            <w:r w:rsidRPr="00725CAE">
              <w:rPr>
                <w:sz w:val="16"/>
                <w:szCs w:val="16"/>
              </w:rPr>
              <w:t>2,21</w:t>
            </w:r>
          </w:p>
        </w:tc>
        <w:tc>
          <w:tcPr>
            <w:tcW w:w="743" w:type="dxa"/>
            <w:hideMark/>
          </w:tcPr>
          <w:p w14:paraId="095BCABD" w14:textId="77777777" w:rsidR="00725CAE" w:rsidRPr="00725CAE" w:rsidRDefault="00725CAE" w:rsidP="00725CAE">
            <w:pPr>
              <w:rPr>
                <w:sz w:val="16"/>
                <w:szCs w:val="16"/>
              </w:rPr>
            </w:pPr>
            <w:r w:rsidRPr="00725CAE">
              <w:rPr>
                <w:sz w:val="16"/>
                <w:szCs w:val="16"/>
              </w:rPr>
              <w:t>2,56</w:t>
            </w:r>
          </w:p>
        </w:tc>
        <w:tc>
          <w:tcPr>
            <w:tcW w:w="903" w:type="dxa"/>
            <w:noWrap/>
            <w:hideMark/>
          </w:tcPr>
          <w:p w14:paraId="217D727A" w14:textId="77777777" w:rsidR="00725CAE" w:rsidRPr="00725CAE" w:rsidRDefault="00725CAE" w:rsidP="00725CAE">
            <w:pPr>
              <w:rPr>
                <w:sz w:val="16"/>
                <w:szCs w:val="16"/>
              </w:rPr>
            </w:pPr>
            <w:r w:rsidRPr="00725CAE">
              <w:rPr>
                <w:sz w:val="16"/>
                <w:szCs w:val="16"/>
              </w:rPr>
              <w:t>4,33</w:t>
            </w:r>
          </w:p>
        </w:tc>
        <w:tc>
          <w:tcPr>
            <w:tcW w:w="913" w:type="dxa"/>
            <w:noWrap/>
            <w:hideMark/>
          </w:tcPr>
          <w:p w14:paraId="649D868A" w14:textId="77777777" w:rsidR="00725CAE" w:rsidRPr="00725CAE" w:rsidRDefault="00725CAE" w:rsidP="00725CAE">
            <w:pPr>
              <w:rPr>
                <w:sz w:val="16"/>
                <w:szCs w:val="16"/>
              </w:rPr>
            </w:pPr>
            <w:r w:rsidRPr="00725CAE">
              <w:rPr>
                <w:sz w:val="16"/>
                <w:szCs w:val="16"/>
              </w:rPr>
              <w:t>4,14</w:t>
            </w:r>
          </w:p>
        </w:tc>
        <w:tc>
          <w:tcPr>
            <w:tcW w:w="1361" w:type="dxa"/>
            <w:noWrap/>
            <w:hideMark/>
          </w:tcPr>
          <w:p w14:paraId="0A3F3C45" w14:textId="77777777" w:rsidR="00725CAE" w:rsidRPr="00725CAE" w:rsidRDefault="00725CAE" w:rsidP="00725CAE">
            <w:pPr>
              <w:rPr>
                <w:sz w:val="16"/>
                <w:szCs w:val="16"/>
              </w:rPr>
            </w:pPr>
            <w:r w:rsidRPr="00725CAE">
              <w:rPr>
                <w:sz w:val="16"/>
                <w:szCs w:val="16"/>
              </w:rPr>
              <w:t>5,08</w:t>
            </w:r>
          </w:p>
        </w:tc>
        <w:tc>
          <w:tcPr>
            <w:tcW w:w="913" w:type="dxa"/>
            <w:noWrap/>
            <w:hideMark/>
          </w:tcPr>
          <w:p w14:paraId="36F7D844" w14:textId="77777777" w:rsidR="00725CAE" w:rsidRPr="00725CAE" w:rsidRDefault="00725CAE" w:rsidP="00725CAE">
            <w:pPr>
              <w:rPr>
                <w:sz w:val="16"/>
                <w:szCs w:val="16"/>
              </w:rPr>
            </w:pPr>
            <w:r w:rsidRPr="00725CAE">
              <w:rPr>
                <w:sz w:val="16"/>
                <w:szCs w:val="16"/>
              </w:rPr>
              <w:t>4,21</w:t>
            </w:r>
          </w:p>
        </w:tc>
        <w:tc>
          <w:tcPr>
            <w:tcW w:w="909" w:type="dxa"/>
            <w:noWrap/>
            <w:hideMark/>
          </w:tcPr>
          <w:p w14:paraId="5D308131" w14:textId="77777777" w:rsidR="00725CAE" w:rsidRPr="00725CAE" w:rsidRDefault="00725CAE" w:rsidP="00725CAE">
            <w:pPr>
              <w:rPr>
                <w:sz w:val="16"/>
                <w:szCs w:val="16"/>
              </w:rPr>
            </w:pPr>
            <w:r w:rsidRPr="00725CAE">
              <w:rPr>
                <w:sz w:val="16"/>
                <w:szCs w:val="16"/>
              </w:rPr>
              <w:t>4,28</w:t>
            </w:r>
          </w:p>
        </w:tc>
        <w:tc>
          <w:tcPr>
            <w:tcW w:w="1214" w:type="dxa"/>
            <w:noWrap/>
            <w:hideMark/>
          </w:tcPr>
          <w:p w14:paraId="28D9227F" w14:textId="77777777" w:rsidR="00725CAE" w:rsidRPr="00725CAE" w:rsidRDefault="00725CAE" w:rsidP="00725CAE">
            <w:pPr>
              <w:rPr>
                <w:sz w:val="16"/>
                <w:szCs w:val="16"/>
              </w:rPr>
            </w:pPr>
            <w:r w:rsidRPr="00725CAE">
              <w:rPr>
                <w:sz w:val="16"/>
                <w:szCs w:val="16"/>
              </w:rPr>
              <w:t>6,42</w:t>
            </w:r>
          </w:p>
        </w:tc>
      </w:tr>
      <w:tr w:rsidR="00725CAE" w:rsidRPr="00725CAE" w14:paraId="76E1F10F" w14:textId="77777777" w:rsidTr="00725CAE">
        <w:trPr>
          <w:gridAfter w:val="1"/>
          <w:wAfter w:w="9" w:type="dxa"/>
          <w:trHeight w:val="228"/>
        </w:trPr>
        <w:tc>
          <w:tcPr>
            <w:tcW w:w="682" w:type="dxa"/>
            <w:vMerge w:val="restart"/>
            <w:noWrap/>
            <w:hideMark/>
          </w:tcPr>
          <w:p w14:paraId="6F4FBCAA" w14:textId="77777777" w:rsidR="00725CAE" w:rsidRPr="00725CAE" w:rsidRDefault="00725CAE" w:rsidP="00725CAE">
            <w:pPr>
              <w:rPr>
                <w:sz w:val="16"/>
                <w:szCs w:val="16"/>
              </w:rPr>
            </w:pPr>
            <w:r w:rsidRPr="00725CAE">
              <w:rPr>
                <w:sz w:val="16"/>
                <w:szCs w:val="16"/>
              </w:rPr>
              <w:t>6</w:t>
            </w:r>
          </w:p>
        </w:tc>
        <w:tc>
          <w:tcPr>
            <w:tcW w:w="757" w:type="dxa"/>
            <w:vMerge w:val="restart"/>
            <w:hideMark/>
          </w:tcPr>
          <w:p w14:paraId="6105AA89" w14:textId="77777777" w:rsidR="00725CAE" w:rsidRPr="00725CAE" w:rsidRDefault="00725CAE">
            <w:pPr>
              <w:rPr>
                <w:sz w:val="16"/>
                <w:szCs w:val="16"/>
              </w:rPr>
            </w:pPr>
            <w:r w:rsidRPr="00725CAE">
              <w:rPr>
                <w:sz w:val="16"/>
                <w:szCs w:val="16"/>
              </w:rPr>
              <w:t>Понад 10 000 кг</w:t>
            </w:r>
          </w:p>
        </w:tc>
        <w:tc>
          <w:tcPr>
            <w:tcW w:w="1397" w:type="dxa"/>
            <w:hideMark/>
          </w:tcPr>
          <w:p w14:paraId="316C2F73" w14:textId="77777777" w:rsidR="00725CAE" w:rsidRPr="00725CAE" w:rsidRDefault="00725CAE">
            <w:pPr>
              <w:rPr>
                <w:sz w:val="16"/>
                <w:szCs w:val="16"/>
              </w:rPr>
            </w:pPr>
            <w:r w:rsidRPr="00725CAE">
              <w:rPr>
                <w:sz w:val="16"/>
                <w:szCs w:val="16"/>
              </w:rPr>
              <w:t>за 1 відправлення</w:t>
            </w:r>
          </w:p>
        </w:tc>
        <w:tc>
          <w:tcPr>
            <w:tcW w:w="909" w:type="dxa"/>
            <w:noWrap/>
            <w:hideMark/>
          </w:tcPr>
          <w:p w14:paraId="1E6514EA" w14:textId="77777777" w:rsidR="00725CAE" w:rsidRPr="00725CAE" w:rsidRDefault="00725CAE" w:rsidP="00725CAE">
            <w:pPr>
              <w:rPr>
                <w:sz w:val="16"/>
                <w:szCs w:val="16"/>
              </w:rPr>
            </w:pPr>
            <w:r w:rsidRPr="00725CAE">
              <w:rPr>
                <w:sz w:val="16"/>
                <w:szCs w:val="16"/>
              </w:rPr>
              <w:t>2,36</w:t>
            </w:r>
          </w:p>
        </w:tc>
        <w:tc>
          <w:tcPr>
            <w:tcW w:w="913" w:type="dxa"/>
            <w:noWrap/>
            <w:hideMark/>
          </w:tcPr>
          <w:p w14:paraId="26E00916" w14:textId="77777777" w:rsidR="00725CAE" w:rsidRPr="00725CAE" w:rsidRDefault="00725CAE" w:rsidP="00725CAE">
            <w:pPr>
              <w:rPr>
                <w:sz w:val="16"/>
                <w:szCs w:val="16"/>
              </w:rPr>
            </w:pPr>
            <w:r w:rsidRPr="00725CAE">
              <w:rPr>
                <w:sz w:val="16"/>
                <w:szCs w:val="16"/>
              </w:rPr>
              <w:t>6,35</w:t>
            </w:r>
          </w:p>
        </w:tc>
        <w:tc>
          <w:tcPr>
            <w:tcW w:w="909" w:type="dxa"/>
            <w:noWrap/>
            <w:hideMark/>
          </w:tcPr>
          <w:p w14:paraId="7BC94DAE" w14:textId="77777777" w:rsidR="00725CAE" w:rsidRPr="00725CAE" w:rsidRDefault="00725CAE" w:rsidP="00725CAE">
            <w:pPr>
              <w:rPr>
                <w:sz w:val="16"/>
                <w:szCs w:val="16"/>
              </w:rPr>
            </w:pPr>
            <w:r w:rsidRPr="00725CAE">
              <w:rPr>
                <w:sz w:val="16"/>
                <w:szCs w:val="16"/>
              </w:rPr>
              <w:t>4,80</w:t>
            </w:r>
          </w:p>
        </w:tc>
        <w:tc>
          <w:tcPr>
            <w:tcW w:w="913" w:type="dxa"/>
            <w:noWrap/>
            <w:hideMark/>
          </w:tcPr>
          <w:p w14:paraId="74B6115B" w14:textId="77777777" w:rsidR="00725CAE" w:rsidRPr="00725CAE" w:rsidRDefault="00725CAE" w:rsidP="00725CAE">
            <w:pPr>
              <w:rPr>
                <w:sz w:val="16"/>
                <w:szCs w:val="16"/>
              </w:rPr>
            </w:pPr>
            <w:r w:rsidRPr="00725CAE">
              <w:rPr>
                <w:sz w:val="16"/>
                <w:szCs w:val="16"/>
              </w:rPr>
              <w:t>5,06</w:t>
            </w:r>
          </w:p>
        </w:tc>
        <w:tc>
          <w:tcPr>
            <w:tcW w:w="917" w:type="dxa"/>
            <w:noWrap/>
            <w:hideMark/>
          </w:tcPr>
          <w:p w14:paraId="07C4C7B9" w14:textId="77777777" w:rsidR="00725CAE" w:rsidRPr="00725CAE" w:rsidRDefault="00725CAE" w:rsidP="00725CAE">
            <w:pPr>
              <w:rPr>
                <w:sz w:val="16"/>
                <w:szCs w:val="16"/>
              </w:rPr>
            </w:pPr>
            <w:r w:rsidRPr="00725CAE">
              <w:rPr>
                <w:sz w:val="16"/>
                <w:szCs w:val="16"/>
              </w:rPr>
              <w:t>3,14</w:t>
            </w:r>
          </w:p>
        </w:tc>
        <w:tc>
          <w:tcPr>
            <w:tcW w:w="918" w:type="dxa"/>
            <w:noWrap/>
            <w:hideMark/>
          </w:tcPr>
          <w:p w14:paraId="232EBAD5" w14:textId="77777777" w:rsidR="00725CAE" w:rsidRPr="00725CAE" w:rsidRDefault="00725CAE" w:rsidP="00725CAE">
            <w:pPr>
              <w:rPr>
                <w:sz w:val="16"/>
                <w:szCs w:val="16"/>
              </w:rPr>
            </w:pPr>
            <w:r w:rsidRPr="00725CAE">
              <w:rPr>
                <w:sz w:val="16"/>
                <w:szCs w:val="16"/>
              </w:rPr>
              <w:t>4,32</w:t>
            </w:r>
          </w:p>
        </w:tc>
        <w:tc>
          <w:tcPr>
            <w:tcW w:w="743" w:type="dxa"/>
            <w:hideMark/>
          </w:tcPr>
          <w:p w14:paraId="52C240D0" w14:textId="77777777" w:rsidR="00725CAE" w:rsidRPr="00725CAE" w:rsidRDefault="00725CAE" w:rsidP="00725CAE">
            <w:pPr>
              <w:rPr>
                <w:sz w:val="16"/>
                <w:szCs w:val="16"/>
              </w:rPr>
            </w:pPr>
            <w:r w:rsidRPr="00725CAE">
              <w:rPr>
                <w:sz w:val="16"/>
                <w:szCs w:val="16"/>
              </w:rPr>
              <w:t>2,29</w:t>
            </w:r>
          </w:p>
        </w:tc>
        <w:tc>
          <w:tcPr>
            <w:tcW w:w="903" w:type="dxa"/>
            <w:noWrap/>
            <w:hideMark/>
          </w:tcPr>
          <w:p w14:paraId="013D57B0" w14:textId="77777777" w:rsidR="00725CAE" w:rsidRPr="00725CAE" w:rsidRDefault="00725CAE" w:rsidP="00725CAE">
            <w:pPr>
              <w:rPr>
                <w:sz w:val="16"/>
                <w:szCs w:val="16"/>
              </w:rPr>
            </w:pPr>
            <w:r w:rsidRPr="00725CAE">
              <w:rPr>
                <w:sz w:val="16"/>
                <w:szCs w:val="16"/>
              </w:rPr>
              <w:t>2,29</w:t>
            </w:r>
          </w:p>
        </w:tc>
        <w:tc>
          <w:tcPr>
            <w:tcW w:w="913" w:type="dxa"/>
            <w:noWrap/>
            <w:hideMark/>
          </w:tcPr>
          <w:p w14:paraId="2959B289" w14:textId="77777777" w:rsidR="00725CAE" w:rsidRPr="00725CAE" w:rsidRDefault="00725CAE" w:rsidP="00725CAE">
            <w:pPr>
              <w:rPr>
                <w:sz w:val="16"/>
                <w:szCs w:val="16"/>
              </w:rPr>
            </w:pPr>
            <w:r w:rsidRPr="00725CAE">
              <w:rPr>
                <w:sz w:val="16"/>
                <w:szCs w:val="16"/>
              </w:rPr>
              <w:t>3,01</w:t>
            </w:r>
          </w:p>
        </w:tc>
        <w:tc>
          <w:tcPr>
            <w:tcW w:w="1361" w:type="dxa"/>
            <w:noWrap/>
            <w:hideMark/>
          </w:tcPr>
          <w:p w14:paraId="71230311" w14:textId="77777777" w:rsidR="00725CAE" w:rsidRPr="00725CAE" w:rsidRDefault="00725CAE" w:rsidP="00725CAE">
            <w:pPr>
              <w:rPr>
                <w:sz w:val="16"/>
                <w:szCs w:val="16"/>
              </w:rPr>
            </w:pPr>
            <w:r w:rsidRPr="00725CAE">
              <w:rPr>
                <w:sz w:val="16"/>
                <w:szCs w:val="16"/>
              </w:rPr>
              <w:t>3,52</w:t>
            </w:r>
          </w:p>
        </w:tc>
        <w:tc>
          <w:tcPr>
            <w:tcW w:w="913" w:type="dxa"/>
            <w:noWrap/>
            <w:hideMark/>
          </w:tcPr>
          <w:p w14:paraId="67398B96" w14:textId="77777777" w:rsidR="00725CAE" w:rsidRPr="00725CAE" w:rsidRDefault="00725CAE" w:rsidP="00725CAE">
            <w:pPr>
              <w:rPr>
                <w:sz w:val="16"/>
                <w:szCs w:val="16"/>
              </w:rPr>
            </w:pPr>
            <w:r w:rsidRPr="00725CAE">
              <w:rPr>
                <w:sz w:val="16"/>
                <w:szCs w:val="16"/>
              </w:rPr>
              <w:t>6,02</w:t>
            </w:r>
          </w:p>
        </w:tc>
        <w:tc>
          <w:tcPr>
            <w:tcW w:w="909" w:type="dxa"/>
            <w:noWrap/>
            <w:hideMark/>
          </w:tcPr>
          <w:p w14:paraId="25ACEB03" w14:textId="77777777" w:rsidR="00725CAE" w:rsidRPr="00725CAE" w:rsidRDefault="00725CAE" w:rsidP="00725CAE">
            <w:pPr>
              <w:rPr>
                <w:sz w:val="16"/>
                <w:szCs w:val="16"/>
              </w:rPr>
            </w:pPr>
            <w:r w:rsidRPr="00725CAE">
              <w:rPr>
                <w:sz w:val="16"/>
                <w:szCs w:val="16"/>
              </w:rPr>
              <w:t>4,09</w:t>
            </w:r>
          </w:p>
        </w:tc>
        <w:tc>
          <w:tcPr>
            <w:tcW w:w="1214" w:type="dxa"/>
            <w:noWrap/>
            <w:hideMark/>
          </w:tcPr>
          <w:p w14:paraId="75C08CAE" w14:textId="77777777" w:rsidR="00725CAE" w:rsidRPr="00725CAE" w:rsidRDefault="00725CAE" w:rsidP="00725CAE">
            <w:pPr>
              <w:rPr>
                <w:sz w:val="16"/>
                <w:szCs w:val="16"/>
              </w:rPr>
            </w:pPr>
            <w:r w:rsidRPr="00725CAE">
              <w:rPr>
                <w:sz w:val="16"/>
                <w:szCs w:val="16"/>
              </w:rPr>
              <w:t>9,17</w:t>
            </w:r>
          </w:p>
        </w:tc>
      </w:tr>
      <w:tr w:rsidR="00725CAE" w:rsidRPr="00725CAE" w14:paraId="52EC3AEF" w14:textId="77777777" w:rsidTr="00725CAE">
        <w:trPr>
          <w:gridAfter w:val="1"/>
          <w:wAfter w:w="9" w:type="dxa"/>
          <w:trHeight w:val="228"/>
        </w:trPr>
        <w:tc>
          <w:tcPr>
            <w:tcW w:w="682" w:type="dxa"/>
            <w:vMerge/>
            <w:hideMark/>
          </w:tcPr>
          <w:p w14:paraId="54E9C469" w14:textId="77777777" w:rsidR="00725CAE" w:rsidRPr="00725CAE" w:rsidRDefault="00725CAE">
            <w:pPr>
              <w:rPr>
                <w:sz w:val="16"/>
                <w:szCs w:val="16"/>
              </w:rPr>
            </w:pPr>
          </w:p>
        </w:tc>
        <w:tc>
          <w:tcPr>
            <w:tcW w:w="757" w:type="dxa"/>
            <w:vMerge/>
            <w:hideMark/>
          </w:tcPr>
          <w:p w14:paraId="2720C2A4" w14:textId="77777777" w:rsidR="00725CAE" w:rsidRPr="00725CAE" w:rsidRDefault="00725CAE">
            <w:pPr>
              <w:rPr>
                <w:sz w:val="16"/>
                <w:szCs w:val="16"/>
              </w:rPr>
            </w:pPr>
          </w:p>
        </w:tc>
        <w:tc>
          <w:tcPr>
            <w:tcW w:w="1397" w:type="dxa"/>
            <w:hideMark/>
          </w:tcPr>
          <w:p w14:paraId="2ED7E6E5" w14:textId="77777777" w:rsidR="00725CAE" w:rsidRPr="00725CAE" w:rsidRDefault="00725CAE">
            <w:pPr>
              <w:rPr>
                <w:sz w:val="16"/>
                <w:szCs w:val="16"/>
              </w:rPr>
            </w:pPr>
            <w:r w:rsidRPr="00725CAE">
              <w:rPr>
                <w:sz w:val="16"/>
                <w:szCs w:val="16"/>
              </w:rPr>
              <w:t>за 1 кг</w:t>
            </w:r>
          </w:p>
        </w:tc>
        <w:tc>
          <w:tcPr>
            <w:tcW w:w="909" w:type="dxa"/>
            <w:noWrap/>
            <w:hideMark/>
          </w:tcPr>
          <w:p w14:paraId="2BC1A673" w14:textId="77777777" w:rsidR="00725CAE" w:rsidRPr="00725CAE" w:rsidRDefault="00725CAE" w:rsidP="00725CAE">
            <w:pPr>
              <w:rPr>
                <w:sz w:val="16"/>
                <w:szCs w:val="16"/>
              </w:rPr>
            </w:pPr>
            <w:r w:rsidRPr="00725CAE">
              <w:rPr>
                <w:sz w:val="16"/>
                <w:szCs w:val="16"/>
              </w:rPr>
              <w:t>3,54</w:t>
            </w:r>
          </w:p>
        </w:tc>
        <w:tc>
          <w:tcPr>
            <w:tcW w:w="913" w:type="dxa"/>
            <w:noWrap/>
            <w:hideMark/>
          </w:tcPr>
          <w:p w14:paraId="3F1B59A7" w14:textId="77777777" w:rsidR="00725CAE" w:rsidRPr="00725CAE" w:rsidRDefault="00725CAE" w:rsidP="00725CAE">
            <w:pPr>
              <w:rPr>
                <w:sz w:val="16"/>
                <w:szCs w:val="16"/>
              </w:rPr>
            </w:pPr>
            <w:r w:rsidRPr="00725CAE">
              <w:rPr>
                <w:sz w:val="16"/>
                <w:szCs w:val="16"/>
              </w:rPr>
              <w:t>2,71</w:t>
            </w:r>
          </w:p>
        </w:tc>
        <w:tc>
          <w:tcPr>
            <w:tcW w:w="909" w:type="dxa"/>
            <w:noWrap/>
            <w:hideMark/>
          </w:tcPr>
          <w:p w14:paraId="174B2746" w14:textId="77777777" w:rsidR="00725CAE" w:rsidRPr="00725CAE" w:rsidRDefault="00725CAE" w:rsidP="00725CAE">
            <w:pPr>
              <w:rPr>
                <w:sz w:val="16"/>
                <w:szCs w:val="16"/>
              </w:rPr>
            </w:pPr>
            <w:r w:rsidRPr="00725CAE">
              <w:rPr>
                <w:sz w:val="16"/>
                <w:szCs w:val="16"/>
              </w:rPr>
              <w:t>1,66</w:t>
            </w:r>
          </w:p>
        </w:tc>
        <w:tc>
          <w:tcPr>
            <w:tcW w:w="913" w:type="dxa"/>
            <w:noWrap/>
            <w:hideMark/>
          </w:tcPr>
          <w:p w14:paraId="392E6679" w14:textId="77777777" w:rsidR="00725CAE" w:rsidRPr="00725CAE" w:rsidRDefault="00725CAE" w:rsidP="00725CAE">
            <w:pPr>
              <w:rPr>
                <w:sz w:val="16"/>
                <w:szCs w:val="16"/>
              </w:rPr>
            </w:pPr>
            <w:r w:rsidRPr="00725CAE">
              <w:rPr>
                <w:sz w:val="16"/>
                <w:szCs w:val="16"/>
              </w:rPr>
              <w:t>1,87</w:t>
            </w:r>
          </w:p>
        </w:tc>
        <w:tc>
          <w:tcPr>
            <w:tcW w:w="917" w:type="dxa"/>
            <w:noWrap/>
            <w:hideMark/>
          </w:tcPr>
          <w:p w14:paraId="441DF2B8" w14:textId="77777777" w:rsidR="00725CAE" w:rsidRPr="00725CAE" w:rsidRDefault="00725CAE" w:rsidP="00725CAE">
            <w:pPr>
              <w:rPr>
                <w:sz w:val="16"/>
                <w:szCs w:val="16"/>
              </w:rPr>
            </w:pPr>
            <w:r w:rsidRPr="00725CAE">
              <w:rPr>
                <w:sz w:val="16"/>
                <w:szCs w:val="16"/>
              </w:rPr>
              <w:t>3,66</w:t>
            </w:r>
          </w:p>
        </w:tc>
        <w:tc>
          <w:tcPr>
            <w:tcW w:w="918" w:type="dxa"/>
            <w:noWrap/>
            <w:hideMark/>
          </w:tcPr>
          <w:p w14:paraId="4BF5509D" w14:textId="77777777" w:rsidR="00725CAE" w:rsidRPr="00725CAE" w:rsidRDefault="00725CAE" w:rsidP="00725CAE">
            <w:pPr>
              <w:rPr>
                <w:sz w:val="16"/>
                <w:szCs w:val="16"/>
              </w:rPr>
            </w:pPr>
            <w:r w:rsidRPr="00725CAE">
              <w:rPr>
                <w:sz w:val="16"/>
                <w:szCs w:val="16"/>
              </w:rPr>
              <w:t>2,16</w:t>
            </w:r>
          </w:p>
        </w:tc>
        <w:tc>
          <w:tcPr>
            <w:tcW w:w="743" w:type="dxa"/>
            <w:hideMark/>
          </w:tcPr>
          <w:p w14:paraId="1D2273B9" w14:textId="77777777" w:rsidR="00725CAE" w:rsidRPr="00725CAE" w:rsidRDefault="00725CAE" w:rsidP="00725CAE">
            <w:pPr>
              <w:rPr>
                <w:sz w:val="16"/>
                <w:szCs w:val="16"/>
              </w:rPr>
            </w:pPr>
            <w:r w:rsidRPr="00725CAE">
              <w:rPr>
                <w:sz w:val="16"/>
                <w:szCs w:val="16"/>
              </w:rPr>
              <w:t>2,50</w:t>
            </w:r>
          </w:p>
        </w:tc>
        <w:tc>
          <w:tcPr>
            <w:tcW w:w="903" w:type="dxa"/>
            <w:noWrap/>
            <w:hideMark/>
          </w:tcPr>
          <w:p w14:paraId="4DBE4E22" w14:textId="77777777" w:rsidR="00725CAE" w:rsidRPr="00725CAE" w:rsidRDefault="00725CAE" w:rsidP="00725CAE">
            <w:pPr>
              <w:rPr>
                <w:sz w:val="16"/>
                <w:szCs w:val="16"/>
              </w:rPr>
            </w:pPr>
            <w:r w:rsidRPr="00725CAE">
              <w:rPr>
                <w:sz w:val="16"/>
                <w:szCs w:val="16"/>
              </w:rPr>
              <w:t>4,22</w:t>
            </w:r>
          </w:p>
        </w:tc>
        <w:tc>
          <w:tcPr>
            <w:tcW w:w="913" w:type="dxa"/>
            <w:noWrap/>
            <w:hideMark/>
          </w:tcPr>
          <w:p w14:paraId="18C84499" w14:textId="77777777" w:rsidR="00725CAE" w:rsidRPr="00725CAE" w:rsidRDefault="00725CAE" w:rsidP="00725CAE">
            <w:pPr>
              <w:rPr>
                <w:sz w:val="16"/>
                <w:szCs w:val="16"/>
              </w:rPr>
            </w:pPr>
            <w:r w:rsidRPr="00725CAE">
              <w:rPr>
                <w:sz w:val="16"/>
                <w:szCs w:val="16"/>
              </w:rPr>
              <w:t>4,04</w:t>
            </w:r>
          </w:p>
        </w:tc>
        <w:tc>
          <w:tcPr>
            <w:tcW w:w="1361" w:type="dxa"/>
            <w:noWrap/>
            <w:hideMark/>
          </w:tcPr>
          <w:p w14:paraId="55FC57AE" w14:textId="77777777" w:rsidR="00725CAE" w:rsidRPr="00725CAE" w:rsidRDefault="00725CAE" w:rsidP="00725CAE">
            <w:pPr>
              <w:rPr>
                <w:sz w:val="16"/>
                <w:szCs w:val="16"/>
              </w:rPr>
            </w:pPr>
            <w:r w:rsidRPr="00725CAE">
              <w:rPr>
                <w:sz w:val="16"/>
                <w:szCs w:val="16"/>
              </w:rPr>
              <w:t>4,95</w:t>
            </w:r>
          </w:p>
        </w:tc>
        <w:tc>
          <w:tcPr>
            <w:tcW w:w="913" w:type="dxa"/>
            <w:noWrap/>
            <w:hideMark/>
          </w:tcPr>
          <w:p w14:paraId="4CBC8D98" w14:textId="77777777" w:rsidR="00725CAE" w:rsidRPr="00725CAE" w:rsidRDefault="00725CAE" w:rsidP="00725CAE">
            <w:pPr>
              <w:rPr>
                <w:sz w:val="16"/>
                <w:szCs w:val="16"/>
              </w:rPr>
            </w:pPr>
            <w:r w:rsidRPr="00725CAE">
              <w:rPr>
                <w:sz w:val="16"/>
                <w:szCs w:val="16"/>
              </w:rPr>
              <w:t>4,10</w:t>
            </w:r>
          </w:p>
        </w:tc>
        <w:tc>
          <w:tcPr>
            <w:tcW w:w="909" w:type="dxa"/>
            <w:noWrap/>
            <w:hideMark/>
          </w:tcPr>
          <w:p w14:paraId="7890E2D2" w14:textId="77777777" w:rsidR="00725CAE" w:rsidRPr="00725CAE" w:rsidRDefault="00725CAE" w:rsidP="00725CAE">
            <w:pPr>
              <w:rPr>
                <w:sz w:val="16"/>
                <w:szCs w:val="16"/>
              </w:rPr>
            </w:pPr>
            <w:r w:rsidRPr="00725CAE">
              <w:rPr>
                <w:sz w:val="16"/>
                <w:szCs w:val="16"/>
              </w:rPr>
              <w:t>4,17</w:t>
            </w:r>
          </w:p>
        </w:tc>
        <w:tc>
          <w:tcPr>
            <w:tcW w:w="1214" w:type="dxa"/>
            <w:noWrap/>
            <w:hideMark/>
          </w:tcPr>
          <w:p w14:paraId="695A93FD" w14:textId="77777777" w:rsidR="00725CAE" w:rsidRPr="00725CAE" w:rsidRDefault="00725CAE" w:rsidP="00725CAE">
            <w:pPr>
              <w:rPr>
                <w:sz w:val="16"/>
                <w:szCs w:val="16"/>
              </w:rPr>
            </w:pPr>
            <w:r w:rsidRPr="00725CAE">
              <w:rPr>
                <w:sz w:val="16"/>
                <w:szCs w:val="16"/>
              </w:rPr>
              <w:t>6,26</w:t>
            </w:r>
          </w:p>
        </w:tc>
      </w:tr>
      <w:tr w:rsidR="00725CAE" w:rsidRPr="00725CAE" w14:paraId="3973204E" w14:textId="77777777" w:rsidTr="00725CAE">
        <w:trPr>
          <w:gridAfter w:val="1"/>
          <w:wAfter w:w="5" w:type="dxa"/>
          <w:trHeight w:val="228"/>
        </w:trPr>
        <w:tc>
          <w:tcPr>
            <w:tcW w:w="682" w:type="dxa"/>
            <w:noWrap/>
            <w:hideMark/>
          </w:tcPr>
          <w:p w14:paraId="4B9DBD7D" w14:textId="77777777" w:rsidR="00725CAE" w:rsidRPr="00725CAE" w:rsidRDefault="00725CAE" w:rsidP="00725CAE">
            <w:pPr>
              <w:rPr>
                <w:sz w:val="16"/>
                <w:szCs w:val="16"/>
              </w:rPr>
            </w:pPr>
            <w:r w:rsidRPr="00725CAE">
              <w:rPr>
                <w:sz w:val="16"/>
                <w:szCs w:val="16"/>
              </w:rPr>
              <w:t>7</w:t>
            </w:r>
          </w:p>
        </w:tc>
        <w:tc>
          <w:tcPr>
            <w:tcW w:w="2154" w:type="dxa"/>
            <w:gridSpan w:val="2"/>
            <w:hideMark/>
          </w:tcPr>
          <w:p w14:paraId="7D7B3601" w14:textId="77777777" w:rsidR="00725CAE" w:rsidRPr="00725CAE" w:rsidRDefault="00725CAE">
            <w:pPr>
              <w:rPr>
                <w:sz w:val="16"/>
                <w:szCs w:val="16"/>
              </w:rPr>
            </w:pPr>
            <w:r w:rsidRPr="00725CAE">
              <w:rPr>
                <w:sz w:val="16"/>
                <w:szCs w:val="16"/>
              </w:rPr>
              <w:t>За переадресування відправлень, за одне відправлення</w:t>
            </w:r>
          </w:p>
        </w:tc>
        <w:tc>
          <w:tcPr>
            <w:tcW w:w="1823" w:type="dxa"/>
            <w:gridSpan w:val="2"/>
            <w:noWrap/>
            <w:hideMark/>
          </w:tcPr>
          <w:p w14:paraId="7AD3BD25" w14:textId="77777777" w:rsidR="00725CAE" w:rsidRPr="00725CAE" w:rsidRDefault="00725CAE" w:rsidP="00725CAE">
            <w:pPr>
              <w:rPr>
                <w:sz w:val="16"/>
                <w:szCs w:val="16"/>
              </w:rPr>
            </w:pPr>
            <w:r w:rsidRPr="00725CAE">
              <w:rPr>
                <w:sz w:val="16"/>
                <w:szCs w:val="16"/>
              </w:rPr>
              <w:t>1,50</w:t>
            </w:r>
          </w:p>
        </w:tc>
        <w:tc>
          <w:tcPr>
            <w:tcW w:w="1823" w:type="dxa"/>
            <w:gridSpan w:val="2"/>
            <w:noWrap/>
            <w:hideMark/>
          </w:tcPr>
          <w:p w14:paraId="280C2D27" w14:textId="77777777" w:rsidR="00725CAE" w:rsidRPr="00725CAE" w:rsidRDefault="00725CAE" w:rsidP="00725CAE">
            <w:pPr>
              <w:rPr>
                <w:sz w:val="16"/>
                <w:szCs w:val="16"/>
              </w:rPr>
            </w:pPr>
            <w:r w:rsidRPr="00725CAE">
              <w:rPr>
                <w:sz w:val="16"/>
                <w:szCs w:val="16"/>
              </w:rPr>
              <w:t>1,50</w:t>
            </w:r>
          </w:p>
        </w:tc>
        <w:tc>
          <w:tcPr>
            <w:tcW w:w="1836" w:type="dxa"/>
            <w:gridSpan w:val="2"/>
            <w:hideMark/>
          </w:tcPr>
          <w:p w14:paraId="762CFC9E" w14:textId="77777777" w:rsidR="00725CAE" w:rsidRPr="00725CAE" w:rsidRDefault="00725CAE" w:rsidP="00725CAE">
            <w:pPr>
              <w:rPr>
                <w:sz w:val="16"/>
                <w:szCs w:val="16"/>
              </w:rPr>
            </w:pPr>
            <w:r w:rsidRPr="00725CAE">
              <w:rPr>
                <w:sz w:val="16"/>
                <w:szCs w:val="16"/>
              </w:rPr>
              <w:t xml:space="preserve"> ----</w:t>
            </w:r>
          </w:p>
        </w:tc>
        <w:tc>
          <w:tcPr>
            <w:tcW w:w="1646" w:type="dxa"/>
            <w:gridSpan w:val="2"/>
            <w:hideMark/>
          </w:tcPr>
          <w:p w14:paraId="36E4363B" w14:textId="77777777" w:rsidR="00725CAE" w:rsidRPr="00725CAE" w:rsidRDefault="00725CAE" w:rsidP="00725CAE">
            <w:pPr>
              <w:rPr>
                <w:sz w:val="16"/>
                <w:szCs w:val="16"/>
              </w:rPr>
            </w:pPr>
            <w:r w:rsidRPr="00725CAE">
              <w:rPr>
                <w:sz w:val="16"/>
                <w:szCs w:val="16"/>
              </w:rPr>
              <w:t>1,50</w:t>
            </w:r>
          </w:p>
        </w:tc>
        <w:tc>
          <w:tcPr>
            <w:tcW w:w="913" w:type="dxa"/>
            <w:noWrap/>
            <w:hideMark/>
          </w:tcPr>
          <w:p w14:paraId="6C014096" w14:textId="77777777" w:rsidR="00725CAE" w:rsidRPr="00725CAE" w:rsidRDefault="00725CAE" w:rsidP="00725CAE">
            <w:pPr>
              <w:rPr>
                <w:sz w:val="16"/>
                <w:szCs w:val="16"/>
              </w:rPr>
            </w:pPr>
            <w:r w:rsidRPr="00725CAE">
              <w:rPr>
                <w:sz w:val="16"/>
                <w:szCs w:val="16"/>
              </w:rPr>
              <w:t>1,50</w:t>
            </w:r>
          </w:p>
        </w:tc>
        <w:tc>
          <w:tcPr>
            <w:tcW w:w="1361" w:type="dxa"/>
            <w:noWrap/>
            <w:hideMark/>
          </w:tcPr>
          <w:p w14:paraId="07179B74" w14:textId="77777777" w:rsidR="00725CAE" w:rsidRPr="00725CAE" w:rsidRDefault="00725CAE" w:rsidP="00725CAE">
            <w:pPr>
              <w:rPr>
                <w:sz w:val="16"/>
                <w:szCs w:val="16"/>
              </w:rPr>
            </w:pPr>
            <w:r w:rsidRPr="00725CAE">
              <w:rPr>
                <w:sz w:val="16"/>
                <w:szCs w:val="16"/>
              </w:rPr>
              <w:t>1,50</w:t>
            </w:r>
          </w:p>
        </w:tc>
        <w:tc>
          <w:tcPr>
            <w:tcW w:w="1823" w:type="dxa"/>
            <w:gridSpan w:val="2"/>
            <w:noWrap/>
            <w:hideMark/>
          </w:tcPr>
          <w:p w14:paraId="2FB3666A" w14:textId="77777777" w:rsidR="00725CAE" w:rsidRPr="00725CAE" w:rsidRDefault="00725CAE" w:rsidP="00725CAE">
            <w:pPr>
              <w:rPr>
                <w:sz w:val="16"/>
                <w:szCs w:val="16"/>
              </w:rPr>
            </w:pPr>
            <w:r w:rsidRPr="00725CAE">
              <w:rPr>
                <w:sz w:val="16"/>
                <w:szCs w:val="16"/>
              </w:rPr>
              <w:t>1,50</w:t>
            </w:r>
          </w:p>
        </w:tc>
        <w:tc>
          <w:tcPr>
            <w:tcW w:w="1214" w:type="dxa"/>
            <w:noWrap/>
            <w:hideMark/>
          </w:tcPr>
          <w:p w14:paraId="106CCFF8" w14:textId="77777777" w:rsidR="00725CAE" w:rsidRPr="00725CAE" w:rsidRDefault="00725CAE" w:rsidP="00725CAE">
            <w:pPr>
              <w:rPr>
                <w:sz w:val="16"/>
                <w:szCs w:val="16"/>
              </w:rPr>
            </w:pPr>
            <w:r w:rsidRPr="00725CAE">
              <w:rPr>
                <w:sz w:val="16"/>
                <w:szCs w:val="16"/>
              </w:rPr>
              <w:t>1,50</w:t>
            </w:r>
          </w:p>
        </w:tc>
      </w:tr>
      <w:tr w:rsidR="00725CAE" w:rsidRPr="00725CAE" w14:paraId="78B594C0" w14:textId="77777777" w:rsidTr="00725CAE">
        <w:trPr>
          <w:gridAfter w:val="1"/>
          <w:wAfter w:w="6" w:type="dxa"/>
          <w:trHeight w:val="228"/>
        </w:trPr>
        <w:tc>
          <w:tcPr>
            <w:tcW w:w="682" w:type="dxa"/>
            <w:noWrap/>
            <w:hideMark/>
          </w:tcPr>
          <w:p w14:paraId="10AB278E" w14:textId="77777777" w:rsidR="00725CAE" w:rsidRPr="00725CAE" w:rsidRDefault="00725CAE" w:rsidP="00725CAE">
            <w:pPr>
              <w:rPr>
                <w:sz w:val="16"/>
                <w:szCs w:val="16"/>
              </w:rPr>
            </w:pPr>
            <w:r w:rsidRPr="00725CAE">
              <w:rPr>
                <w:sz w:val="16"/>
                <w:szCs w:val="16"/>
              </w:rPr>
              <w:t>8</w:t>
            </w:r>
          </w:p>
        </w:tc>
        <w:tc>
          <w:tcPr>
            <w:tcW w:w="2154" w:type="dxa"/>
            <w:gridSpan w:val="2"/>
            <w:hideMark/>
          </w:tcPr>
          <w:p w14:paraId="1119368D" w14:textId="77777777" w:rsidR="00725CAE" w:rsidRPr="00725CAE" w:rsidRDefault="00725CAE">
            <w:pPr>
              <w:rPr>
                <w:sz w:val="16"/>
                <w:szCs w:val="16"/>
              </w:rPr>
            </w:pPr>
            <w:r w:rsidRPr="00725CAE">
              <w:rPr>
                <w:sz w:val="16"/>
                <w:szCs w:val="16"/>
              </w:rPr>
              <w:t>За повернення відправлень, за кожний кг</w:t>
            </w:r>
          </w:p>
        </w:tc>
        <w:tc>
          <w:tcPr>
            <w:tcW w:w="1823" w:type="dxa"/>
            <w:gridSpan w:val="2"/>
            <w:noWrap/>
            <w:hideMark/>
          </w:tcPr>
          <w:p w14:paraId="0F4E6909" w14:textId="77777777" w:rsidR="00725CAE" w:rsidRPr="00725CAE" w:rsidRDefault="00725CAE" w:rsidP="00725CAE">
            <w:pPr>
              <w:rPr>
                <w:sz w:val="16"/>
                <w:szCs w:val="16"/>
              </w:rPr>
            </w:pPr>
            <w:r w:rsidRPr="00725CAE">
              <w:rPr>
                <w:sz w:val="16"/>
                <w:szCs w:val="16"/>
              </w:rPr>
              <w:t>5,00</w:t>
            </w:r>
          </w:p>
        </w:tc>
        <w:tc>
          <w:tcPr>
            <w:tcW w:w="1823" w:type="dxa"/>
            <w:gridSpan w:val="2"/>
            <w:noWrap/>
            <w:hideMark/>
          </w:tcPr>
          <w:p w14:paraId="4E203F62" w14:textId="77777777" w:rsidR="00725CAE" w:rsidRPr="00725CAE" w:rsidRDefault="00725CAE" w:rsidP="00725CAE">
            <w:pPr>
              <w:rPr>
                <w:sz w:val="16"/>
                <w:szCs w:val="16"/>
              </w:rPr>
            </w:pPr>
            <w:r w:rsidRPr="00725CAE">
              <w:rPr>
                <w:sz w:val="16"/>
                <w:szCs w:val="16"/>
              </w:rPr>
              <w:t>4,00</w:t>
            </w:r>
          </w:p>
        </w:tc>
        <w:tc>
          <w:tcPr>
            <w:tcW w:w="917" w:type="dxa"/>
            <w:noWrap/>
            <w:hideMark/>
          </w:tcPr>
          <w:p w14:paraId="462C6685" w14:textId="77777777" w:rsidR="00725CAE" w:rsidRPr="00725CAE" w:rsidRDefault="00725CAE" w:rsidP="00725CAE">
            <w:pPr>
              <w:rPr>
                <w:sz w:val="16"/>
                <w:szCs w:val="16"/>
              </w:rPr>
            </w:pPr>
            <w:r w:rsidRPr="00725CAE">
              <w:rPr>
                <w:sz w:val="16"/>
                <w:szCs w:val="16"/>
              </w:rPr>
              <w:t>4,00</w:t>
            </w:r>
          </w:p>
        </w:tc>
        <w:tc>
          <w:tcPr>
            <w:tcW w:w="918" w:type="dxa"/>
            <w:noWrap/>
            <w:hideMark/>
          </w:tcPr>
          <w:p w14:paraId="3065E6F1" w14:textId="77777777" w:rsidR="00725CAE" w:rsidRPr="00725CAE" w:rsidRDefault="00725CAE" w:rsidP="00725CAE">
            <w:pPr>
              <w:rPr>
                <w:sz w:val="16"/>
                <w:szCs w:val="16"/>
              </w:rPr>
            </w:pPr>
            <w:r w:rsidRPr="00725CAE">
              <w:rPr>
                <w:sz w:val="16"/>
                <w:szCs w:val="16"/>
              </w:rPr>
              <w:t>4,00</w:t>
            </w:r>
          </w:p>
        </w:tc>
        <w:tc>
          <w:tcPr>
            <w:tcW w:w="1646" w:type="dxa"/>
            <w:gridSpan w:val="2"/>
            <w:hideMark/>
          </w:tcPr>
          <w:p w14:paraId="5059713C" w14:textId="77777777" w:rsidR="00725CAE" w:rsidRPr="00725CAE" w:rsidRDefault="00725CAE" w:rsidP="00725CAE">
            <w:pPr>
              <w:rPr>
                <w:sz w:val="16"/>
                <w:szCs w:val="16"/>
              </w:rPr>
            </w:pPr>
            <w:r w:rsidRPr="00725CAE">
              <w:rPr>
                <w:sz w:val="16"/>
                <w:szCs w:val="16"/>
              </w:rPr>
              <w:t>4,00</w:t>
            </w:r>
          </w:p>
        </w:tc>
        <w:tc>
          <w:tcPr>
            <w:tcW w:w="913" w:type="dxa"/>
            <w:noWrap/>
            <w:hideMark/>
          </w:tcPr>
          <w:p w14:paraId="1259E1CB" w14:textId="77777777" w:rsidR="00725CAE" w:rsidRPr="00725CAE" w:rsidRDefault="00725CAE" w:rsidP="00725CAE">
            <w:pPr>
              <w:rPr>
                <w:sz w:val="16"/>
                <w:szCs w:val="16"/>
              </w:rPr>
            </w:pPr>
            <w:r w:rsidRPr="00725CAE">
              <w:rPr>
                <w:sz w:val="16"/>
                <w:szCs w:val="16"/>
              </w:rPr>
              <w:t>4,00</w:t>
            </w:r>
          </w:p>
        </w:tc>
        <w:tc>
          <w:tcPr>
            <w:tcW w:w="1361" w:type="dxa"/>
            <w:noWrap/>
            <w:hideMark/>
          </w:tcPr>
          <w:p w14:paraId="1D37D7CE" w14:textId="77777777" w:rsidR="00725CAE" w:rsidRPr="00725CAE" w:rsidRDefault="00725CAE" w:rsidP="00725CAE">
            <w:pPr>
              <w:rPr>
                <w:sz w:val="16"/>
                <w:szCs w:val="16"/>
              </w:rPr>
            </w:pPr>
            <w:r w:rsidRPr="00725CAE">
              <w:rPr>
                <w:sz w:val="16"/>
                <w:szCs w:val="16"/>
              </w:rPr>
              <w:t>4,00</w:t>
            </w:r>
          </w:p>
        </w:tc>
        <w:tc>
          <w:tcPr>
            <w:tcW w:w="1823" w:type="dxa"/>
            <w:gridSpan w:val="2"/>
            <w:noWrap/>
            <w:hideMark/>
          </w:tcPr>
          <w:p w14:paraId="025EB003" w14:textId="77777777" w:rsidR="00725CAE" w:rsidRPr="00725CAE" w:rsidRDefault="00725CAE" w:rsidP="00725CAE">
            <w:pPr>
              <w:rPr>
                <w:sz w:val="16"/>
                <w:szCs w:val="16"/>
              </w:rPr>
            </w:pPr>
            <w:r w:rsidRPr="00725CAE">
              <w:rPr>
                <w:sz w:val="16"/>
                <w:szCs w:val="16"/>
              </w:rPr>
              <w:t>4,00</w:t>
            </w:r>
          </w:p>
        </w:tc>
        <w:tc>
          <w:tcPr>
            <w:tcW w:w="1214" w:type="dxa"/>
            <w:noWrap/>
            <w:hideMark/>
          </w:tcPr>
          <w:p w14:paraId="05932315" w14:textId="77777777" w:rsidR="00725CAE" w:rsidRPr="00725CAE" w:rsidRDefault="00725CAE" w:rsidP="00725CAE">
            <w:pPr>
              <w:rPr>
                <w:sz w:val="16"/>
                <w:szCs w:val="16"/>
              </w:rPr>
            </w:pPr>
            <w:r w:rsidRPr="00725CAE">
              <w:rPr>
                <w:sz w:val="16"/>
                <w:szCs w:val="16"/>
              </w:rPr>
              <w:t>5,00</w:t>
            </w:r>
          </w:p>
        </w:tc>
      </w:tr>
      <w:tr w:rsidR="00725CAE" w:rsidRPr="00725CAE" w14:paraId="45B1EC91" w14:textId="77777777" w:rsidTr="00725CAE">
        <w:trPr>
          <w:gridAfter w:val="1"/>
          <w:wAfter w:w="5" w:type="dxa"/>
          <w:trHeight w:val="335"/>
        </w:trPr>
        <w:tc>
          <w:tcPr>
            <w:tcW w:w="682" w:type="dxa"/>
            <w:noWrap/>
            <w:hideMark/>
          </w:tcPr>
          <w:p w14:paraId="69187C74" w14:textId="77777777" w:rsidR="00725CAE" w:rsidRPr="00725CAE" w:rsidRDefault="00725CAE" w:rsidP="00725CAE">
            <w:pPr>
              <w:rPr>
                <w:sz w:val="16"/>
                <w:szCs w:val="16"/>
              </w:rPr>
            </w:pPr>
            <w:r w:rsidRPr="00725CAE">
              <w:rPr>
                <w:sz w:val="16"/>
                <w:szCs w:val="16"/>
              </w:rPr>
              <w:t>9</w:t>
            </w:r>
          </w:p>
        </w:tc>
        <w:tc>
          <w:tcPr>
            <w:tcW w:w="2154" w:type="dxa"/>
            <w:gridSpan w:val="2"/>
            <w:hideMark/>
          </w:tcPr>
          <w:p w14:paraId="6B6B62A7" w14:textId="77777777" w:rsidR="00725CAE" w:rsidRPr="00725CAE" w:rsidRDefault="00725CAE">
            <w:pPr>
              <w:rPr>
                <w:sz w:val="16"/>
                <w:szCs w:val="16"/>
              </w:rPr>
            </w:pPr>
            <w:r w:rsidRPr="00725CAE">
              <w:rPr>
                <w:sz w:val="16"/>
                <w:szCs w:val="16"/>
              </w:rPr>
              <w:t>Тариф за пересилання "громіздких" посилок</w:t>
            </w:r>
          </w:p>
        </w:tc>
        <w:tc>
          <w:tcPr>
            <w:tcW w:w="1823" w:type="dxa"/>
            <w:gridSpan w:val="2"/>
            <w:noWrap/>
            <w:hideMark/>
          </w:tcPr>
          <w:p w14:paraId="11B48BD2" w14:textId="77777777" w:rsidR="00725CAE" w:rsidRPr="00725CAE" w:rsidRDefault="00725CAE" w:rsidP="00725CAE">
            <w:pPr>
              <w:rPr>
                <w:sz w:val="16"/>
                <w:szCs w:val="16"/>
              </w:rPr>
            </w:pPr>
            <w:r w:rsidRPr="00725CAE">
              <w:rPr>
                <w:sz w:val="16"/>
                <w:szCs w:val="16"/>
              </w:rPr>
              <w:t xml:space="preserve"> ----</w:t>
            </w:r>
          </w:p>
        </w:tc>
        <w:tc>
          <w:tcPr>
            <w:tcW w:w="1823" w:type="dxa"/>
            <w:gridSpan w:val="2"/>
            <w:noWrap/>
            <w:hideMark/>
          </w:tcPr>
          <w:p w14:paraId="5664A12C" w14:textId="77777777" w:rsidR="00725CAE" w:rsidRPr="00725CAE" w:rsidRDefault="00725CAE" w:rsidP="00725CAE">
            <w:pPr>
              <w:rPr>
                <w:sz w:val="16"/>
                <w:szCs w:val="16"/>
              </w:rPr>
            </w:pPr>
            <w:r w:rsidRPr="00725CAE">
              <w:rPr>
                <w:sz w:val="16"/>
                <w:szCs w:val="16"/>
              </w:rPr>
              <w:t xml:space="preserve"> ----</w:t>
            </w:r>
          </w:p>
        </w:tc>
        <w:tc>
          <w:tcPr>
            <w:tcW w:w="1836" w:type="dxa"/>
            <w:gridSpan w:val="2"/>
            <w:noWrap/>
            <w:hideMark/>
          </w:tcPr>
          <w:p w14:paraId="6D88036D" w14:textId="77777777" w:rsidR="00725CAE" w:rsidRPr="00725CAE" w:rsidRDefault="00725CAE" w:rsidP="00725CAE">
            <w:pPr>
              <w:rPr>
                <w:sz w:val="16"/>
                <w:szCs w:val="16"/>
              </w:rPr>
            </w:pPr>
            <w:r w:rsidRPr="00725CAE">
              <w:rPr>
                <w:sz w:val="16"/>
                <w:szCs w:val="16"/>
              </w:rPr>
              <w:t>збільшується на 25%</w:t>
            </w:r>
          </w:p>
        </w:tc>
        <w:tc>
          <w:tcPr>
            <w:tcW w:w="1646" w:type="dxa"/>
            <w:gridSpan w:val="2"/>
            <w:hideMark/>
          </w:tcPr>
          <w:p w14:paraId="15F862C3" w14:textId="77777777" w:rsidR="00725CAE" w:rsidRPr="00725CAE" w:rsidRDefault="00725CAE" w:rsidP="00725CAE">
            <w:pPr>
              <w:rPr>
                <w:sz w:val="16"/>
                <w:szCs w:val="16"/>
              </w:rPr>
            </w:pPr>
            <w:r w:rsidRPr="00725CAE">
              <w:rPr>
                <w:sz w:val="16"/>
                <w:szCs w:val="16"/>
              </w:rPr>
              <w:t xml:space="preserve"> ----</w:t>
            </w:r>
          </w:p>
        </w:tc>
        <w:tc>
          <w:tcPr>
            <w:tcW w:w="913" w:type="dxa"/>
            <w:noWrap/>
            <w:hideMark/>
          </w:tcPr>
          <w:p w14:paraId="74F1978C" w14:textId="77777777" w:rsidR="00725CAE" w:rsidRPr="00725CAE" w:rsidRDefault="00725CAE" w:rsidP="00725CAE">
            <w:pPr>
              <w:rPr>
                <w:sz w:val="16"/>
                <w:szCs w:val="16"/>
              </w:rPr>
            </w:pPr>
            <w:r w:rsidRPr="00725CAE">
              <w:rPr>
                <w:sz w:val="16"/>
                <w:szCs w:val="16"/>
              </w:rPr>
              <w:t xml:space="preserve"> ----</w:t>
            </w:r>
          </w:p>
        </w:tc>
        <w:tc>
          <w:tcPr>
            <w:tcW w:w="1361" w:type="dxa"/>
            <w:noWrap/>
            <w:hideMark/>
          </w:tcPr>
          <w:p w14:paraId="734FC55A" w14:textId="77777777" w:rsidR="00725CAE" w:rsidRPr="00725CAE" w:rsidRDefault="00725CAE" w:rsidP="00725CAE">
            <w:pPr>
              <w:rPr>
                <w:sz w:val="16"/>
                <w:szCs w:val="16"/>
              </w:rPr>
            </w:pPr>
            <w:r w:rsidRPr="00725CAE">
              <w:rPr>
                <w:sz w:val="16"/>
                <w:szCs w:val="16"/>
              </w:rPr>
              <w:t xml:space="preserve"> ----</w:t>
            </w:r>
          </w:p>
        </w:tc>
        <w:tc>
          <w:tcPr>
            <w:tcW w:w="1823" w:type="dxa"/>
            <w:gridSpan w:val="2"/>
            <w:noWrap/>
            <w:hideMark/>
          </w:tcPr>
          <w:p w14:paraId="5652F253" w14:textId="77777777" w:rsidR="00725CAE" w:rsidRPr="00725CAE" w:rsidRDefault="00725CAE" w:rsidP="00725CAE">
            <w:pPr>
              <w:rPr>
                <w:sz w:val="16"/>
                <w:szCs w:val="16"/>
              </w:rPr>
            </w:pPr>
            <w:r w:rsidRPr="00725CAE">
              <w:rPr>
                <w:sz w:val="16"/>
                <w:szCs w:val="16"/>
              </w:rPr>
              <w:t xml:space="preserve"> ----</w:t>
            </w:r>
          </w:p>
        </w:tc>
        <w:tc>
          <w:tcPr>
            <w:tcW w:w="1214" w:type="dxa"/>
            <w:noWrap/>
            <w:hideMark/>
          </w:tcPr>
          <w:p w14:paraId="472731E5" w14:textId="77777777" w:rsidR="00725CAE" w:rsidRPr="00725CAE" w:rsidRDefault="00725CAE" w:rsidP="00725CAE">
            <w:pPr>
              <w:rPr>
                <w:sz w:val="16"/>
                <w:szCs w:val="16"/>
              </w:rPr>
            </w:pPr>
            <w:r w:rsidRPr="00725CAE">
              <w:rPr>
                <w:sz w:val="16"/>
                <w:szCs w:val="16"/>
              </w:rPr>
              <w:t xml:space="preserve"> ----</w:t>
            </w:r>
          </w:p>
        </w:tc>
      </w:tr>
    </w:tbl>
    <w:p w14:paraId="47FC1817" w14:textId="77777777" w:rsidR="00EC3D5E" w:rsidRPr="00725CAE" w:rsidRDefault="00EC3D5E" w:rsidP="00EC3D5E">
      <w:pPr>
        <w:rPr>
          <w:sz w:val="16"/>
          <w:szCs w:val="16"/>
          <w:lang w:val="uk-UA"/>
        </w:rPr>
      </w:pPr>
    </w:p>
    <w:tbl>
      <w:tblPr>
        <w:tblW w:w="0" w:type="auto"/>
        <w:tblLayout w:type="fixed"/>
        <w:tblLook w:val="04A0" w:firstRow="1" w:lastRow="0" w:firstColumn="1" w:lastColumn="0" w:noHBand="0" w:noVBand="1"/>
      </w:tblPr>
      <w:tblGrid>
        <w:gridCol w:w="6937"/>
        <w:gridCol w:w="6881"/>
      </w:tblGrid>
      <w:tr w:rsidR="00EC3D5E" w:rsidRPr="00E519AA" w14:paraId="7BCCCB93" w14:textId="77777777" w:rsidTr="00B930C9">
        <w:trPr>
          <w:trHeight w:val="30"/>
        </w:trPr>
        <w:tc>
          <w:tcPr>
            <w:tcW w:w="6937" w:type="dxa"/>
          </w:tcPr>
          <w:p w14:paraId="2D34F73C" w14:textId="77777777" w:rsidR="00EC3D5E" w:rsidRPr="00E519AA" w:rsidRDefault="00EC3D5E" w:rsidP="00415C76">
            <w:pPr>
              <w:ind w:right="-2"/>
              <w:rPr>
                <w:rFonts w:cs="Times New Roman"/>
                <w:b/>
                <w:lang w:val="uk-UA" w:eastAsia="en-US"/>
              </w:rPr>
            </w:pPr>
            <w:r w:rsidRPr="00E519AA">
              <w:rPr>
                <w:rFonts w:cs="Times New Roman"/>
                <w:b/>
                <w:lang w:val="uk-UA" w:eastAsia="en-US"/>
              </w:rPr>
              <w:t xml:space="preserve">Від Виконавця </w:t>
            </w:r>
          </w:p>
          <w:p w14:paraId="63FD7A35" w14:textId="77777777" w:rsidR="00EC3D5E" w:rsidRPr="00E519AA" w:rsidRDefault="00EC3D5E" w:rsidP="00415C76">
            <w:pPr>
              <w:ind w:right="-2"/>
              <w:rPr>
                <w:rFonts w:cs="Times New Roman"/>
                <w:sz w:val="22"/>
                <w:szCs w:val="22"/>
                <w:lang w:val="uk-UA"/>
              </w:rPr>
            </w:pPr>
          </w:p>
          <w:p w14:paraId="0E46330D" w14:textId="77777777" w:rsidR="00EC3D5E" w:rsidRPr="00E519AA" w:rsidRDefault="00EC3D5E" w:rsidP="00415C76">
            <w:pPr>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36212D80" w14:textId="77777777" w:rsidR="00EC3D5E" w:rsidRPr="00E519AA" w:rsidRDefault="00EC3D5E" w:rsidP="00415C76">
            <w:pPr>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31DB4EAF" w14:textId="77777777" w:rsidR="00EC3D5E" w:rsidRPr="00E519AA" w:rsidRDefault="00EC3D5E" w:rsidP="00415C76">
            <w:pPr>
              <w:spacing w:line="276" w:lineRule="auto"/>
              <w:ind w:right="-2"/>
              <w:rPr>
                <w:rFonts w:cs="Times New Roman"/>
                <w:b/>
                <w:sz w:val="22"/>
                <w:szCs w:val="22"/>
                <w:lang w:val="uk-UA" w:eastAsia="en-US"/>
              </w:rPr>
            </w:pPr>
            <w:r w:rsidRPr="00E519AA">
              <w:rPr>
                <w:rFonts w:cs="Times New Roman"/>
                <w:sz w:val="22"/>
                <w:szCs w:val="22"/>
                <w:vertAlign w:val="superscript"/>
                <w:lang w:val="uk-UA"/>
              </w:rPr>
              <w:t>м.п.</w:t>
            </w:r>
            <w:r w:rsidRPr="00E519AA">
              <w:rPr>
                <w:rFonts w:cs="Times New Roman"/>
                <w:b/>
                <w:sz w:val="22"/>
                <w:szCs w:val="22"/>
                <w:lang w:val="uk-UA" w:eastAsia="en-US"/>
              </w:rPr>
              <w:t xml:space="preserve"> </w:t>
            </w:r>
          </w:p>
        </w:tc>
        <w:tc>
          <w:tcPr>
            <w:tcW w:w="6881" w:type="dxa"/>
          </w:tcPr>
          <w:p w14:paraId="4566587B" w14:textId="77777777" w:rsidR="00EC3D5E" w:rsidRPr="00E519AA" w:rsidRDefault="00EC3D5E" w:rsidP="00415C76">
            <w:pPr>
              <w:ind w:right="-2"/>
              <w:rPr>
                <w:rFonts w:cs="Times New Roman"/>
                <w:b/>
                <w:lang w:val="uk-UA" w:eastAsia="en-US"/>
              </w:rPr>
            </w:pPr>
            <w:r w:rsidRPr="00E519AA">
              <w:rPr>
                <w:rFonts w:cs="Times New Roman"/>
                <w:b/>
                <w:lang w:val="uk-UA" w:eastAsia="en-US"/>
              </w:rPr>
              <w:t xml:space="preserve">Від </w:t>
            </w:r>
            <w:r>
              <w:rPr>
                <w:rFonts w:cs="Times New Roman"/>
                <w:b/>
                <w:lang w:val="uk-UA" w:eastAsia="en-US"/>
              </w:rPr>
              <w:t>Замовника</w:t>
            </w:r>
            <w:r w:rsidRPr="00E519AA">
              <w:rPr>
                <w:rFonts w:cs="Times New Roman"/>
                <w:b/>
                <w:lang w:val="uk-UA" w:eastAsia="en-US"/>
              </w:rPr>
              <w:t xml:space="preserve"> </w:t>
            </w:r>
          </w:p>
          <w:p w14:paraId="025D3669" w14:textId="77777777" w:rsidR="00EC3D5E" w:rsidRPr="00E519AA" w:rsidRDefault="00EC3D5E" w:rsidP="00415C76">
            <w:pPr>
              <w:ind w:right="-2"/>
              <w:rPr>
                <w:rFonts w:cs="Times New Roman"/>
                <w:sz w:val="22"/>
                <w:szCs w:val="22"/>
                <w:lang w:val="uk-UA"/>
              </w:rPr>
            </w:pPr>
          </w:p>
          <w:p w14:paraId="4CFD17CF" w14:textId="77777777" w:rsidR="00EC3D5E" w:rsidRPr="00E519AA" w:rsidRDefault="00EC3D5E" w:rsidP="00415C76">
            <w:pPr>
              <w:spacing w:line="276" w:lineRule="auto"/>
              <w:ind w:right="-2"/>
              <w:jc w:val="both"/>
              <w:rPr>
                <w:rFonts w:cs="Times New Roman"/>
                <w:b/>
                <w:sz w:val="22"/>
                <w:szCs w:val="22"/>
                <w:lang w:val="uk-UA"/>
              </w:rPr>
            </w:pPr>
            <w:r w:rsidRPr="00E519AA">
              <w:rPr>
                <w:rFonts w:cs="Times New Roman"/>
                <w:b/>
                <w:sz w:val="22"/>
                <w:szCs w:val="22"/>
                <w:lang w:val="uk-UA"/>
              </w:rPr>
              <w:t xml:space="preserve">_________________/________________/              </w:t>
            </w:r>
          </w:p>
          <w:p w14:paraId="24874CD9" w14:textId="77777777" w:rsidR="00EC3D5E" w:rsidRPr="00E519AA" w:rsidRDefault="00EC3D5E" w:rsidP="00415C76">
            <w:pPr>
              <w:spacing w:line="276" w:lineRule="auto"/>
              <w:ind w:right="-2"/>
              <w:jc w:val="both"/>
              <w:rPr>
                <w:rFonts w:cs="Times New Roman"/>
                <w:sz w:val="22"/>
                <w:szCs w:val="22"/>
                <w:vertAlign w:val="superscript"/>
                <w:lang w:val="uk-UA"/>
              </w:rPr>
            </w:pPr>
            <w:r w:rsidRPr="00E519AA">
              <w:rPr>
                <w:rFonts w:cs="Times New Roman"/>
                <w:sz w:val="22"/>
                <w:szCs w:val="22"/>
                <w:vertAlign w:val="superscript"/>
                <w:lang w:val="uk-UA"/>
              </w:rPr>
              <w:t xml:space="preserve">                   (підпис)                                   (П.І.Б.)</w:t>
            </w:r>
          </w:p>
          <w:p w14:paraId="759BF9D8" w14:textId="77777777" w:rsidR="00EC3D5E" w:rsidRPr="00E519AA" w:rsidRDefault="00EC3D5E" w:rsidP="00415C76">
            <w:pPr>
              <w:spacing w:line="276" w:lineRule="auto"/>
              <w:ind w:right="-2"/>
              <w:rPr>
                <w:rFonts w:cs="Times New Roman"/>
                <w:b/>
                <w:sz w:val="22"/>
                <w:szCs w:val="22"/>
                <w:lang w:val="uk-UA" w:eastAsia="en-US"/>
              </w:rPr>
            </w:pPr>
            <w:r w:rsidRPr="00E519AA">
              <w:rPr>
                <w:rFonts w:cs="Times New Roman"/>
                <w:sz w:val="22"/>
                <w:szCs w:val="22"/>
                <w:vertAlign w:val="superscript"/>
                <w:lang w:val="uk-UA"/>
              </w:rPr>
              <w:t>м.п.</w:t>
            </w:r>
            <w:r w:rsidRPr="00E519AA">
              <w:rPr>
                <w:rFonts w:cs="Times New Roman"/>
                <w:b/>
                <w:sz w:val="22"/>
                <w:szCs w:val="22"/>
                <w:lang w:val="uk-UA" w:eastAsia="en-US"/>
              </w:rPr>
              <w:t xml:space="preserve"> </w:t>
            </w:r>
          </w:p>
        </w:tc>
      </w:tr>
    </w:tbl>
    <w:p w14:paraId="03A46A76" w14:textId="77777777" w:rsidR="0055474D" w:rsidRPr="00B930C9" w:rsidRDefault="0055474D" w:rsidP="00F42C83">
      <w:pPr>
        <w:tabs>
          <w:tab w:val="left" w:pos="1425"/>
        </w:tabs>
        <w:rPr>
          <w:lang w:val="uk-UA"/>
        </w:rPr>
      </w:pPr>
    </w:p>
    <w:sectPr w:rsidR="0055474D" w:rsidRPr="00B930C9" w:rsidSect="00B930C9">
      <w:pgSz w:w="16838" w:h="11906" w:orient="landscape" w:code="9"/>
      <w:pgMar w:top="1134" w:right="567" w:bottom="709" w:left="425" w:header="709"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E82E3" w14:textId="77777777" w:rsidR="00B23BE7" w:rsidRDefault="00B23BE7">
      <w:r>
        <w:separator/>
      </w:r>
    </w:p>
  </w:endnote>
  <w:endnote w:type="continuationSeparator" w:id="0">
    <w:p w14:paraId="34D29EAB" w14:textId="77777777" w:rsidR="00B23BE7" w:rsidRDefault="00B2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411526"/>
      <w:docPartObj>
        <w:docPartGallery w:val="Page Numbers (Bottom of Page)"/>
        <w:docPartUnique/>
      </w:docPartObj>
    </w:sdtPr>
    <w:sdtEndPr>
      <w:rPr>
        <w:i/>
      </w:rPr>
    </w:sdtEndPr>
    <w:sdtContent>
      <w:p w14:paraId="286B39B8" w14:textId="77777777" w:rsidR="00725CAE" w:rsidRPr="00255040" w:rsidRDefault="00725CAE">
        <w:pPr>
          <w:pStyle w:val="a5"/>
          <w:jc w:val="right"/>
          <w:rPr>
            <w:i/>
          </w:rPr>
        </w:pPr>
        <w:r w:rsidRPr="00E519AA">
          <w:rPr>
            <w:i/>
            <w:sz w:val="18"/>
            <w:szCs w:val="18"/>
            <w:lang w:val="uk-UA"/>
          </w:rPr>
          <w:t xml:space="preserve">Аркуш </w:t>
        </w:r>
        <w:sdt>
          <w:sdtPr>
            <w:rPr>
              <w:i/>
              <w:sz w:val="18"/>
              <w:szCs w:val="18"/>
            </w:rPr>
            <w:id w:val="108243874"/>
            <w:docPartObj>
              <w:docPartGallery w:val="Page Numbers (Top of Page)"/>
              <w:docPartUnique/>
            </w:docPartObj>
          </w:sdtPr>
          <w:sdtEndPr>
            <w:rPr>
              <w:sz w:val="20"/>
              <w:szCs w:val="20"/>
            </w:rPr>
          </w:sdtEndPr>
          <w:sdtContent>
            <w:r w:rsidRPr="00E519AA">
              <w:rPr>
                <w:bCs/>
                <w:i/>
                <w:sz w:val="18"/>
                <w:szCs w:val="18"/>
              </w:rPr>
              <w:fldChar w:fldCharType="begin"/>
            </w:r>
            <w:r w:rsidRPr="00E519AA">
              <w:rPr>
                <w:bCs/>
                <w:i/>
                <w:sz w:val="18"/>
                <w:szCs w:val="18"/>
              </w:rPr>
              <w:instrText>PAGE</w:instrText>
            </w:r>
            <w:r w:rsidRPr="00E519AA">
              <w:rPr>
                <w:bCs/>
                <w:i/>
                <w:sz w:val="18"/>
                <w:szCs w:val="18"/>
              </w:rPr>
              <w:fldChar w:fldCharType="separate"/>
            </w:r>
            <w:r w:rsidR="002E1D5F">
              <w:rPr>
                <w:bCs/>
                <w:i/>
                <w:noProof/>
                <w:sz w:val="18"/>
                <w:szCs w:val="18"/>
              </w:rPr>
              <w:t>1</w:t>
            </w:r>
            <w:r w:rsidRPr="00E519AA">
              <w:rPr>
                <w:bCs/>
                <w:i/>
                <w:sz w:val="18"/>
                <w:szCs w:val="18"/>
              </w:rPr>
              <w:fldChar w:fldCharType="end"/>
            </w:r>
            <w:r w:rsidRPr="00E519AA">
              <w:rPr>
                <w:i/>
                <w:sz w:val="18"/>
                <w:szCs w:val="18"/>
              </w:rPr>
              <w:t xml:space="preserve"> з </w:t>
            </w:r>
            <w:r w:rsidRPr="00E519AA">
              <w:rPr>
                <w:bCs/>
                <w:i/>
                <w:sz w:val="18"/>
                <w:szCs w:val="18"/>
              </w:rPr>
              <w:fldChar w:fldCharType="begin"/>
            </w:r>
            <w:r w:rsidRPr="00E519AA">
              <w:rPr>
                <w:bCs/>
                <w:i/>
                <w:sz w:val="18"/>
                <w:szCs w:val="18"/>
              </w:rPr>
              <w:instrText>NUMPAGES</w:instrText>
            </w:r>
            <w:r w:rsidRPr="00E519AA">
              <w:rPr>
                <w:bCs/>
                <w:i/>
                <w:sz w:val="18"/>
                <w:szCs w:val="18"/>
              </w:rPr>
              <w:fldChar w:fldCharType="separate"/>
            </w:r>
            <w:r w:rsidR="002E1D5F">
              <w:rPr>
                <w:bCs/>
                <w:i/>
                <w:noProof/>
                <w:sz w:val="18"/>
                <w:szCs w:val="18"/>
              </w:rPr>
              <w:t>9</w:t>
            </w:r>
            <w:r w:rsidRPr="00E519AA">
              <w:rPr>
                <w:bCs/>
                <w:i/>
                <w:sz w:val="18"/>
                <w:szCs w:val="18"/>
              </w:rPr>
              <w:fldChar w:fldCharType="end"/>
            </w:r>
          </w:sdtContent>
        </w:sdt>
      </w:p>
    </w:sdtContent>
  </w:sdt>
  <w:p w14:paraId="349205BC" w14:textId="77777777" w:rsidR="00725CAE" w:rsidRDefault="00725CAE">
    <w:pPr>
      <w:pStyle w:val="a5"/>
    </w:pPr>
  </w:p>
  <w:p w14:paraId="77BD2039" w14:textId="77777777" w:rsidR="00725CAE" w:rsidRDefault="00725C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FBDFB" w14:textId="77777777" w:rsidR="00B23BE7" w:rsidRDefault="00B23BE7">
      <w:r>
        <w:separator/>
      </w:r>
    </w:p>
  </w:footnote>
  <w:footnote w:type="continuationSeparator" w:id="0">
    <w:p w14:paraId="26D24A76" w14:textId="77777777" w:rsidR="00B23BE7" w:rsidRDefault="00B23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11"/>
    <w:rsid w:val="0006151C"/>
    <w:rsid w:val="00066ED0"/>
    <w:rsid w:val="00086915"/>
    <w:rsid w:val="0010068A"/>
    <w:rsid w:val="00110F3B"/>
    <w:rsid w:val="00116D50"/>
    <w:rsid w:val="00157941"/>
    <w:rsid w:val="00171CAE"/>
    <w:rsid w:val="00184AB1"/>
    <w:rsid w:val="001A0822"/>
    <w:rsid w:val="001A1A44"/>
    <w:rsid w:val="001A3F26"/>
    <w:rsid w:val="001B4712"/>
    <w:rsid w:val="001B6287"/>
    <w:rsid w:val="001D3031"/>
    <w:rsid w:val="001D4E6C"/>
    <w:rsid w:val="001F6AEF"/>
    <w:rsid w:val="00217235"/>
    <w:rsid w:val="00254FB4"/>
    <w:rsid w:val="00255B9C"/>
    <w:rsid w:val="0026155E"/>
    <w:rsid w:val="00263AE9"/>
    <w:rsid w:val="002E1D5F"/>
    <w:rsid w:val="003247BB"/>
    <w:rsid w:val="003268EA"/>
    <w:rsid w:val="00332895"/>
    <w:rsid w:val="003467C7"/>
    <w:rsid w:val="003642F0"/>
    <w:rsid w:val="003A1E8A"/>
    <w:rsid w:val="003B5D39"/>
    <w:rsid w:val="003D48B7"/>
    <w:rsid w:val="003E27FB"/>
    <w:rsid w:val="004014A2"/>
    <w:rsid w:val="00415C76"/>
    <w:rsid w:val="00417E33"/>
    <w:rsid w:val="0044795B"/>
    <w:rsid w:val="004D7418"/>
    <w:rsid w:val="004E164F"/>
    <w:rsid w:val="004F5B29"/>
    <w:rsid w:val="0050275F"/>
    <w:rsid w:val="0050296E"/>
    <w:rsid w:val="00551C9B"/>
    <w:rsid w:val="0055474D"/>
    <w:rsid w:val="005934B1"/>
    <w:rsid w:val="005E6CAC"/>
    <w:rsid w:val="005E7F0A"/>
    <w:rsid w:val="005F06BA"/>
    <w:rsid w:val="006001D8"/>
    <w:rsid w:val="00614116"/>
    <w:rsid w:val="00622823"/>
    <w:rsid w:val="006D0AB5"/>
    <w:rsid w:val="006E76F2"/>
    <w:rsid w:val="00725CAE"/>
    <w:rsid w:val="007639B7"/>
    <w:rsid w:val="0077165F"/>
    <w:rsid w:val="007850F4"/>
    <w:rsid w:val="007942B7"/>
    <w:rsid w:val="007C42FD"/>
    <w:rsid w:val="0080621C"/>
    <w:rsid w:val="00864251"/>
    <w:rsid w:val="00875D04"/>
    <w:rsid w:val="00880116"/>
    <w:rsid w:val="008C2104"/>
    <w:rsid w:val="00917B3B"/>
    <w:rsid w:val="00933E3F"/>
    <w:rsid w:val="0093577F"/>
    <w:rsid w:val="00947C83"/>
    <w:rsid w:val="00985EC3"/>
    <w:rsid w:val="009951A7"/>
    <w:rsid w:val="009A7564"/>
    <w:rsid w:val="009B1AC7"/>
    <w:rsid w:val="009D6651"/>
    <w:rsid w:val="009E1CFB"/>
    <w:rsid w:val="00A05ADB"/>
    <w:rsid w:val="00A20906"/>
    <w:rsid w:val="00A41C9F"/>
    <w:rsid w:val="00A75364"/>
    <w:rsid w:val="00A77811"/>
    <w:rsid w:val="00AA1E43"/>
    <w:rsid w:val="00AA2D45"/>
    <w:rsid w:val="00AF03C6"/>
    <w:rsid w:val="00B21208"/>
    <w:rsid w:val="00B23BE7"/>
    <w:rsid w:val="00B23DAC"/>
    <w:rsid w:val="00B819B2"/>
    <w:rsid w:val="00B930C9"/>
    <w:rsid w:val="00BA097F"/>
    <w:rsid w:val="00BA0C8A"/>
    <w:rsid w:val="00BA2F58"/>
    <w:rsid w:val="00C9094C"/>
    <w:rsid w:val="00CC001F"/>
    <w:rsid w:val="00D11566"/>
    <w:rsid w:val="00D42621"/>
    <w:rsid w:val="00D5539B"/>
    <w:rsid w:val="00E45B99"/>
    <w:rsid w:val="00EC3D5E"/>
    <w:rsid w:val="00EC432B"/>
    <w:rsid w:val="00ED0859"/>
    <w:rsid w:val="00F0109D"/>
    <w:rsid w:val="00F02137"/>
    <w:rsid w:val="00F309A1"/>
    <w:rsid w:val="00F42C83"/>
    <w:rsid w:val="00F54AD1"/>
    <w:rsid w:val="00FB42A8"/>
    <w:rsid w:val="00FB7B37"/>
    <w:rsid w:val="00FE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AFD72"/>
  <w15:docId w15:val="{1C117ECE-5C5A-4C93-A968-E179C4E4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811"/>
    <w:pPr>
      <w:suppressAutoHyphens/>
      <w:spacing w:after="0" w:line="240" w:lineRule="auto"/>
    </w:pPr>
    <w:rPr>
      <w:rFonts w:ascii="Times New Roman" w:eastAsia="Times New Roman" w:hAnsi="Times New Roman" w:cs="Tahoma"/>
      <w:sz w:val="20"/>
      <w:szCs w:val="20"/>
      <w:lang w:eastAsia="ru-RU"/>
    </w:rPr>
  </w:style>
  <w:style w:type="paragraph" w:styleId="1">
    <w:name w:val="heading 1"/>
    <w:basedOn w:val="a"/>
    <w:next w:val="a"/>
    <w:link w:val="10"/>
    <w:qFormat/>
    <w:rsid w:val="00A77811"/>
    <w:pPr>
      <w:keepNext/>
      <w:numPr>
        <w:numId w:val="1"/>
      </w:numPr>
      <w:outlineLvl w:val="0"/>
    </w:pPr>
    <w:rPr>
      <w:rFonts w:cs="Times New Roman"/>
      <w:sz w:val="24"/>
      <w:lang w:val="uk-UA"/>
    </w:rPr>
  </w:style>
  <w:style w:type="paragraph" w:styleId="2">
    <w:name w:val="heading 2"/>
    <w:basedOn w:val="a"/>
    <w:next w:val="a"/>
    <w:link w:val="20"/>
    <w:qFormat/>
    <w:rsid w:val="00A77811"/>
    <w:pPr>
      <w:keepNext/>
      <w:numPr>
        <w:ilvl w:val="1"/>
        <w:numId w:val="1"/>
      </w:numPr>
      <w:outlineLvl w:val="1"/>
    </w:pPr>
    <w:rPr>
      <w:b/>
      <w:sz w:val="24"/>
      <w:lang w:val="en-US"/>
    </w:rPr>
  </w:style>
  <w:style w:type="paragraph" w:styleId="3">
    <w:name w:val="heading 3"/>
    <w:basedOn w:val="a"/>
    <w:next w:val="a"/>
    <w:link w:val="30"/>
    <w:qFormat/>
    <w:rsid w:val="00A77811"/>
    <w:pPr>
      <w:keepNext/>
      <w:numPr>
        <w:ilvl w:val="2"/>
        <w:numId w:val="1"/>
      </w:numPr>
      <w:ind w:right="-2"/>
      <w:jc w:val="center"/>
      <w:outlineLvl w:val="2"/>
    </w:pPr>
    <w:rPr>
      <w:rFonts w:ascii="Arial" w:hAnsi="Arial"/>
      <w:b/>
      <w:sz w:val="22"/>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811"/>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A77811"/>
    <w:rPr>
      <w:rFonts w:ascii="Times New Roman" w:eastAsia="Times New Roman" w:hAnsi="Times New Roman" w:cs="Tahoma"/>
      <w:b/>
      <w:sz w:val="24"/>
      <w:szCs w:val="20"/>
      <w:lang w:val="en-US" w:eastAsia="ru-RU"/>
    </w:rPr>
  </w:style>
  <w:style w:type="character" w:customStyle="1" w:styleId="30">
    <w:name w:val="Заголовок 3 Знак"/>
    <w:basedOn w:val="a0"/>
    <w:link w:val="3"/>
    <w:rsid w:val="00A77811"/>
    <w:rPr>
      <w:rFonts w:ascii="Arial" w:eastAsia="Times New Roman" w:hAnsi="Arial" w:cs="Tahoma"/>
      <w:b/>
      <w:szCs w:val="20"/>
      <w:lang w:val="uk-UA" w:eastAsia="ru-RU"/>
    </w:rPr>
  </w:style>
  <w:style w:type="paragraph" w:styleId="21">
    <w:name w:val="List 2"/>
    <w:basedOn w:val="a"/>
    <w:rsid w:val="00A77811"/>
    <w:pPr>
      <w:ind w:left="566" w:hanging="283"/>
    </w:pPr>
  </w:style>
  <w:style w:type="paragraph" w:styleId="31">
    <w:name w:val="List 3"/>
    <w:basedOn w:val="a"/>
    <w:rsid w:val="00A77811"/>
    <w:pPr>
      <w:ind w:left="849" w:hanging="283"/>
    </w:pPr>
  </w:style>
  <w:style w:type="character" w:styleId="a3">
    <w:name w:val="Hyperlink"/>
    <w:rsid w:val="00A77811"/>
    <w:rPr>
      <w:color w:val="0000FF"/>
      <w:u w:val="single"/>
    </w:rPr>
  </w:style>
  <w:style w:type="table" w:styleId="a4">
    <w:name w:val="Table Grid"/>
    <w:basedOn w:val="a1"/>
    <w:uiPriority w:val="59"/>
    <w:rsid w:val="00A7781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77811"/>
    <w:pPr>
      <w:tabs>
        <w:tab w:val="center" w:pos="4819"/>
        <w:tab w:val="right" w:pos="9639"/>
      </w:tabs>
    </w:pPr>
    <w:rPr>
      <w:rFonts w:cs="Times New Roman"/>
    </w:rPr>
  </w:style>
  <w:style w:type="character" w:customStyle="1" w:styleId="a6">
    <w:name w:val="Нижний колонтитул Знак"/>
    <w:basedOn w:val="a0"/>
    <w:link w:val="a5"/>
    <w:uiPriority w:val="99"/>
    <w:rsid w:val="00A77811"/>
    <w:rPr>
      <w:rFonts w:ascii="Times New Roman" w:eastAsia="Times New Roman" w:hAnsi="Times New Roman" w:cs="Times New Roman"/>
      <w:sz w:val="20"/>
      <w:szCs w:val="20"/>
      <w:lang w:eastAsia="ru-RU"/>
    </w:rPr>
  </w:style>
  <w:style w:type="paragraph" w:customStyle="1" w:styleId="rvps2">
    <w:name w:val="rvps2"/>
    <w:basedOn w:val="a"/>
    <w:rsid w:val="00A77811"/>
    <w:pPr>
      <w:suppressAutoHyphens w:val="0"/>
      <w:spacing w:before="100" w:beforeAutospacing="1" w:after="100" w:afterAutospacing="1"/>
    </w:pPr>
    <w:rPr>
      <w:rFonts w:cs="Times New Roman"/>
      <w:sz w:val="24"/>
      <w:szCs w:val="24"/>
      <w:lang w:val="uk-UA" w:eastAsia="uk-UA"/>
    </w:rPr>
  </w:style>
  <w:style w:type="paragraph" w:customStyle="1" w:styleId="22">
    <w:name w:val="Список 22"/>
    <w:basedOn w:val="a"/>
    <w:rsid w:val="00A77811"/>
    <w:pPr>
      <w:ind w:left="566" w:hanging="283"/>
    </w:pPr>
    <w:rPr>
      <w:lang w:eastAsia="ar-SA"/>
    </w:rPr>
  </w:style>
  <w:style w:type="character" w:styleId="a7">
    <w:name w:val="Strong"/>
    <w:uiPriority w:val="22"/>
    <w:qFormat/>
    <w:rsid w:val="00A77811"/>
    <w:rPr>
      <w:b/>
      <w:bCs/>
    </w:rPr>
  </w:style>
  <w:style w:type="character" w:styleId="a8">
    <w:name w:val="annotation reference"/>
    <w:basedOn w:val="a0"/>
    <w:uiPriority w:val="99"/>
    <w:semiHidden/>
    <w:unhideWhenUsed/>
    <w:rsid w:val="00A77811"/>
    <w:rPr>
      <w:sz w:val="16"/>
      <w:szCs w:val="16"/>
    </w:rPr>
  </w:style>
  <w:style w:type="paragraph" w:styleId="a9">
    <w:name w:val="annotation text"/>
    <w:basedOn w:val="a"/>
    <w:link w:val="aa"/>
    <w:uiPriority w:val="99"/>
    <w:unhideWhenUsed/>
    <w:rsid w:val="00A77811"/>
  </w:style>
  <w:style w:type="character" w:customStyle="1" w:styleId="aa">
    <w:name w:val="Текст примечания Знак"/>
    <w:basedOn w:val="a0"/>
    <w:link w:val="a9"/>
    <w:uiPriority w:val="99"/>
    <w:rsid w:val="00A77811"/>
    <w:rPr>
      <w:rFonts w:ascii="Times New Roman" w:eastAsia="Times New Roman" w:hAnsi="Times New Roman" w:cs="Tahoma"/>
      <w:sz w:val="20"/>
      <w:szCs w:val="20"/>
      <w:lang w:eastAsia="ru-RU"/>
    </w:rPr>
  </w:style>
  <w:style w:type="paragraph" w:styleId="ab">
    <w:name w:val="annotation subject"/>
    <w:basedOn w:val="a9"/>
    <w:next w:val="a9"/>
    <w:link w:val="ac"/>
    <w:uiPriority w:val="99"/>
    <w:semiHidden/>
    <w:unhideWhenUsed/>
    <w:rsid w:val="00A77811"/>
    <w:rPr>
      <w:b/>
      <w:bCs/>
    </w:rPr>
  </w:style>
  <w:style w:type="character" w:customStyle="1" w:styleId="ac">
    <w:name w:val="Тема примечания Знак"/>
    <w:basedOn w:val="aa"/>
    <w:link w:val="ab"/>
    <w:uiPriority w:val="99"/>
    <w:semiHidden/>
    <w:rsid w:val="00A77811"/>
    <w:rPr>
      <w:rFonts w:ascii="Times New Roman" w:eastAsia="Times New Roman" w:hAnsi="Times New Roman" w:cs="Tahoma"/>
      <w:b/>
      <w:bCs/>
      <w:sz w:val="20"/>
      <w:szCs w:val="20"/>
      <w:lang w:eastAsia="ru-RU"/>
    </w:rPr>
  </w:style>
  <w:style w:type="paragraph" w:styleId="ad">
    <w:name w:val="Balloon Text"/>
    <w:basedOn w:val="a"/>
    <w:link w:val="ae"/>
    <w:uiPriority w:val="99"/>
    <w:semiHidden/>
    <w:unhideWhenUsed/>
    <w:rsid w:val="00A77811"/>
    <w:rPr>
      <w:rFonts w:ascii="Segoe UI" w:hAnsi="Segoe UI" w:cs="Segoe UI"/>
      <w:sz w:val="18"/>
      <w:szCs w:val="18"/>
    </w:rPr>
  </w:style>
  <w:style w:type="character" w:customStyle="1" w:styleId="ae">
    <w:name w:val="Текст выноски Знак"/>
    <w:basedOn w:val="a0"/>
    <w:link w:val="ad"/>
    <w:uiPriority w:val="99"/>
    <w:semiHidden/>
    <w:rsid w:val="00A77811"/>
    <w:rPr>
      <w:rFonts w:ascii="Segoe UI" w:eastAsia="Times New Roman" w:hAnsi="Segoe UI" w:cs="Segoe UI"/>
      <w:sz w:val="18"/>
      <w:szCs w:val="18"/>
      <w:lang w:eastAsia="ru-RU"/>
    </w:rPr>
  </w:style>
  <w:style w:type="paragraph" w:styleId="af">
    <w:name w:val="No Spacing"/>
    <w:uiPriority w:val="1"/>
    <w:qFormat/>
    <w:rsid w:val="00614116"/>
    <w:pPr>
      <w:spacing w:after="0" w:line="240" w:lineRule="auto"/>
    </w:pPr>
    <w:rPr>
      <w:lang w:val="uk-UA"/>
    </w:rPr>
  </w:style>
  <w:style w:type="paragraph" w:styleId="af0">
    <w:name w:val="header"/>
    <w:basedOn w:val="a"/>
    <w:link w:val="af1"/>
    <w:uiPriority w:val="99"/>
    <w:unhideWhenUsed/>
    <w:rsid w:val="0050296E"/>
    <w:pPr>
      <w:tabs>
        <w:tab w:val="center" w:pos="4677"/>
        <w:tab w:val="right" w:pos="9355"/>
      </w:tabs>
    </w:pPr>
  </w:style>
  <w:style w:type="character" w:customStyle="1" w:styleId="af1">
    <w:name w:val="Верхний колонтитул Знак"/>
    <w:basedOn w:val="a0"/>
    <w:link w:val="af0"/>
    <w:uiPriority w:val="99"/>
    <w:rsid w:val="0050296E"/>
    <w:rPr>
      <w:rFonts w:ascii="Times New Roman" w:eastAsia="Times New Roman" w:hAnsi="Times New Roman" w:cs="Tahoma"/>
      <w:sz w:val="20"/>
      <w:szCs w:val="20"/>
      <w:lang w:eastAsia="ru-RU"/>
    </w:rPr>
  </w:style>
  <w:style w:type="paragraph" w:customStyle="1" w:styleId="af2">
    <w:name w:val="ДинТекстТабл"/>
    <w:basedOn w:val="a"/>
    <w:autoRedefine/>
    <w:qFormat/>
    <w:rsid w:val="006001D8"/>
    <w:pPr>
      <w:widowControl w:val="0"/>
      <w:suppressAutoHyphens w:val="0"/>
    </w:pPr>
    <w:rPr>
      <w:rFonts w:cs="Times New Roman"/>
      <w:iCs/>
      <w:lang w:val="uk-UA" w:eastAsia="uk-UA"/>
    </w:rPr>
  </w:style>
  <w:style w:type="table" w:customStyle="1" w:styleId="23">
    <w:name w:val="Сетка таблицы2"/>
    <w:basedOn w:val="a1"/>
    <w:next w:val="a4"/>
    <w:uiPriority w:val="59"/>
    <w:rsid w:val="00217235"/>
    <w:pPr>
      <w:spacing w:after="0" w:line="240" w:lineRule="auto"/>
    </w:pPr>
    <w:rPr>
      <w:rFonts w:ascii="Calibri" w:eastAsia="Times New Roman"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217235"/>
    <w:pPr>
      <w:widowControl w:val="0"/>
      <w:spacing w:after="0" w:line="240" w:lineRule="auto"/>
    </w:pPr>
    <w:rPr>
      <w:rFonts w:ascii="Times New Roman" w:eastAsia="Times New Roman" w:hAnsi="Times New Roman" w:cs="Times New Roman"/>
      <w:snapToGrid w:val="0"/>
      <w:sz w:val="20"/>
      <w:szCs w:val="20"/>
      <w:lang w:eastAsia="ru-RU"/>
    </w:rPr>
  </w:style>
  <w:style w:type="paragraph" w:styleId="af3">
    <w:name w:val="Revision"/>
    <w:hidden/>
    <w:uiPriority w:val="99"/>
    <w:semiHidden/>
    <w:rsid w:val="003D48B7"/>
    <w:pPr>
      <w:spacing w:after="0" w:line="240" w:lineRule="auto"/>
    </w:pPr>
    <w:rPr>
      <w:rFonts w:ascii="Times New Roman" w:eastAsia="Times New Roman" w:hAnsi="Times New Roman" w:cs="Tahoma"/>
      <w:sz w:val="20"/>
      <w:szCs w:val="20"/>
      <w:lang w:eastAsia="ru-RU"/>
    </w:rPr>
  </w:style>
  <w:style w:type="paragraph" w:customStyle="1" w:styleId="TableParagraph">
    <w:name w:val="Table Paragraph"/>
    <w:basedOn w:val="a"/>
    <w:uiPriority w:val="1"/>
    <w:qFormat/>
    <w:rsid w:val="0055474D"/>
    <w:pPr>
      <w:widowControl w:val="0"/>
      <w:suppressAutoHyphens w:val="0"/>
      <w:autoSpaceDE w:val="0"/>
      <w:autoSpaceDN w:val="0"/>
    </w:pPr>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41263">
      <w:bodyDiv w:val="1"/>
      <w:marLeft w:val="0"/>
      <w:marRight w:val="0"/>
      <w:marTop w:val="0"/>
      <w:marBottom w:val="0"/>
      <w:divBdr>
        <w:top w:val="none" w:sz="0" w:space="0" w:color="auto"/>
        <w:left w:val="none" w:sz="0" w:space="0" w:color="auto"/>
        <w:bottom w:val="none" w:sz="0" w:space="0" w:color="auto"/>
        <w:right w:val="none" w:sz="0" w:space="0" w:color="auto"/>
      </w:divBdr>
    </w:div>
    <w:div w:id="1427263946">
      <w:bodyDiv w:val="1"/>
      <w:marLeft w:val="0"/>
      <w:marRight w:val="0"/>
      <w:marTop w:val="0"/>
      <w:marBottom w:val="0"/>
      <w:divBdr>
        <w:top w:val="none" w:sz="0" w:space="0" w:color="auto"/>
        <w:left w:val="none" w:sz="0" w:space="0" w:color="auto"/>
        <w:bottom w:val="none" w:sz="0" w:space="0" w:color="auto"/>
        <w:right w:val="none" w:sz="0" w:space="0" w:color="auto"/>
      </w:divBdr>
    </w:div>
    <w:div w:id="19037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poshta.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2123A-C0C5-4FEB-BF6A-C042262C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4569</Words>
  <Characters>26045</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Мельніченко Ірина Василівна</dc:creator>
  <cp:lastModifiedBy>Михайлова Вікторія Андріївна</cp:lastModifiedBy>
  <cp:revision>2</cp:revision>
  <dcterms:created xsi:type="dcterms:W3CDTF">2020-11-30T12:40:00Z</dcterms:created>
  <dcterms:modified xsi:type="dcterms:W3CDTF">2020-11-30T12:40:00Z</dcterms:modified>
</cp:coreProperties>
</file>