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DC77" w14:textId="77777777" w:rsidR="008B1CEE" w:rsidRPr="00804E11" w:rsidRDefault="008571E8" w:rsidP="001C6015">
      <w:pPr>
        <w:spacing w:after="0" w:line="240" w:lineRule="auto"/>
        <w:jc w:val="center"/>
        <w:rPr>
          <w:rFonts w:ascii="Times New Roman" w:hAnsi="Times New Roman"/>
          <w:b/>
          <w:sz w:val="26"/>
          <w:szCs w:val="26"/>
        </w:rPr>
      </w:pPr>
      <w:r w:rsidRPr="00804E11">
        <w:rPr>
          <w:rFonts w:ascii="Times New Roman" w:hAnsi="Times New Roman"/>
          <w:b/>
          <w:sz w:val="26"/>
          <w:szCs w:val="26"/>
          <w:lang w:val="uk-UA"/>
        </w:rPr>
        <w:t xml:space="preserve">ДОГОВІР </w:t>
      </w:r>
      <w:r w:rsidR="008B1CEE" w:rsidRPr="00804E11">
        <w:rPr>
          <w:rFonts w:ascii="Times New Roman" w:hAnsi="Times New Roman"/>
          <w:b/>
          <w:sz w:val="26"/>
          <w:szCs w:val="26"/>
          <w:lang w:val="uk-UA"/>
        </w:rPr>
        <w:t>№</w:t>
      </w:r>
      <w:r w:rsidR="00721408" w:rsidRPr="00804E11">
        <w:rPr>
          <w:rFonts w:ascii="Times New Roman" w:hAnsi="Times New Roman"/>
          <w:b/>
          <w:sz w:val="26"/>
          <w:szCs w:val="26"/>
          <w:lang w:val="uk-UA"/>
        </w:rPr>
        <w:t xml:space="preserve"> </w:t>
      </w:r>
      <w:r w:rsidR="005B2903" w:rsidRPr="00804E11">
        <w:rPr>
          <w:rFonts w:ascii="Times New Roman" w:hAnsi="Times New Roman"/>
          <w:b/>
          <w:sz w:val="26"/>
          <w:szCs w:val="26"/>
          <w:lang w:val="uk-UA"/>
        </w:rPr>
        <w:t>_______</w:t>
      </w:r>
    </w:p>
    <w:p w14:paraId="5E168A95" w14:textId="77777777" w:rsidR="001C6015" w:rsidRPr="009F3C8B" w:rsidRDefault="001C6015" w:rsidP="001C6015">
      <w:pPr>
        <w:spacing w:after="0" w:line="240" w:lineRule="auto"/>
        <w:jc w:val="center"/>
        <w:rPr>
          <w:rFonts w:ascii="Times New Roman" w:hAnsi="Times New Roman"/>
          <w:b/>
          <w:sz w:val="16"/>
          <w:szCs w:val="16"/>
        </w:rPr>
      </w:pPr>
    </w:p>
    <w:p w14:paraId="21CF6FAA" w14:textId="234B66AF" w:rsidR="001C6015" w:rsidRPr="00E67D6C" w:rsidRDefault="008B1CEE" w:rsidP="00E67D6C">
      <w:pPr>
        <w:spacing w:after="0"/>
        <w:rPr>
          <w:rFonts w:ascii="Times New Roman" w:hAnsi="Times New Roman"/>
          <w:sz w:val="26"/>
          <w:szCs w:val="26"/>
          <w:lang w:val="uk-UA"/>
        </w:rPr>
      </w:pPr>
      <w:r w:rsidRPr="00804E11">
        <w:rPr>
          <w:rFonts w:ascii="Times New Roman" w:hAnsi="Times New Roman"/>
          <w:sz w:val="26"/>
          <w:szCs w:val="26"/>
          <w:lang w:val="uk-UA"/>
        </w:rPr>
        <w:t>м.</w:t>
      </w:r>
      <w:r w:rsidR="00725284" w:rsidRPr="00804E11">
        <w:rPr>
          <w:rFonts w:ascii="Times New Roman" w:hAnsi="Times New Roman"/>
          <w:sz w:val="26"/>
          <w:szCs w:val="26"/>
          <w:lang w:val="uk-UA"/>
        </w:rPr>
        <w:t xml:space="preserve"> </w:t>
      </w:r>
      <w:r w:rsidR="00B62FD2">
        <w:rPr>
          <w:rFonts w:ascii="Times New Roman" w:hAnsi="Times New Roman"/>
          <w:sz w:val="26"/>
          <w:szCs w:val="26"/>
          <w:lang w:val="uk-UA"/>
        </w:rPr>
        <w:t>________</w:t>
      </w:r>
      <w:r w:rsidR="00B81AD2" w:rsidRPr="00804E11">
        <w:rPr>
          <w:rFonts w:ascii="Times New Roman" w:hAnsi="Times New Roman"/>
          <w:sz w:val="26"/>
          <w:szCs w:val="26"/>
        </w:rPr>
        <w:t xml:space="preserve"> </w:t>
      </w:r>
      <w:r w:rsidR="00B81AD2" w:rsidRPr="00804E11">
        <w:rPr>
          <w:rFonts w:ascii="Times New Roman" w:hAnsi="Times New Roman"/>
          <w:sz w:val="26"/>
          <w:szCs w:val="26"/>
        </w:rPr>
        <w:tab/>
      </w:r>
      <w:r w:rsidR="00B81AD2" w:rsidRPr="00804E11">
        <w:rPr>
          <w:rFonts w:ascii="Times New Roman" w:hAnsi="Times New Roman"/>
          <w:sz w:val="26"/>
          <w:szCs w:val="26"/>
        </w:rPr>
        <w:tab/>
      </w:r>
      <w:r w:rsidR="00B81AD2" w:rsidRPr="00804E11">
        <w:rPr>
          <w:rFonts w:ascii="Times New Roman" w:hAnsi="Times New Roman"/>
          <w:sz w:val="26"/>
          <w:szCs w:val="26"/>
        </w:rPr>
        <w:tab/>
      </w:r>
      <w:r w:rsidR="00B81AD2" w:rsidRPr="00804E11">
        <w:rPr>
          <w:rFonts w:ascii="Times New Roman" w:hAnsi="Times New Roman"/>
          <w:sz w:val="26"/>
          <w:szCs w:val="26"/>
        </w:rPr>
        <w:tab/>
      </w:r>
      <w:r w:rsidR="00B81AD2" w:rsidRPr="00804E11">
        <w:rPr>
          <w:rFonts w:ascii="Times New Roman" w:hAnsi="Times New Roman"/>
          <w:sz w:val="26"/>
          <w:szCs w:val="26"/>
        </w:rPr>
        <w:tab/>
      </w:r>
      <w:r w:rsidR="00B81AD2" w:rsidRPr="00804E11">
        <w:rPr>
          <w:rFonts w:ascii="Times New Roman" w:hAnsi="Times New Roman"/>
          <w:sz w:val="26"/>
          <w:szCs w:val="26"/>
        </w:rPr>
        <w:tab/>
      </w:r>
      <w:r w:rsidR="003323D5" w:rsidRPr="00804E11">
        <w:rPr>
          <w:rFonts w:ascii="Times New Roman" w:hAnsi="Times New Roman"/>
          <w:sz w:val="26"/>
          <w:szCs w:val="26"/>
          <w:lang w:val="uk-UA"/>
        </w:rPr>
        <w:t xml:space="preserve"> </w:t>
      </w:r>
      <w:r w:rsidR="00804E11">
        <w:rPr>
          <w:rFonts w:ascii="Times New Roman" w:hAnsi="Times New Roman"/>
          <w:sz w:val="26"/>
          <w:szCs w:val="26"/>
          <w:lang w:val="uk-UA"/>
        </w:rPr>
        <w:t xml:space="preserve">                 </w:t>
      </w:r>
      <w:r w:rsidR="00B81AD2" w:rsidRPr="00804E11">
        <w:rPr>
          <w:rFonts w:ascii="Times New Roman" w:hAnsi="Times New Roman"/>
          <w:sz w:val="26"/>
          <w:szCs w:val="26"/>
          <w:lang w:val="uk-UA"/>
        </w:rPr>
        <w:t xml:space="preserve">  </w:t>
      </w:r>
      <w:r w:rsidR="003323D5" w:rsidRPr="00804E11">
        <w:rPr>
          <w:rFonts w:ascii="Times New Roman" w:hAnsi="Times New Roman"/>
          <w:sz w:val="26"/>
          <w:szCs w:val="26"/>
          <w:lang w:val="uk-UA"/>
        </w:rPr>
        <w:t xml:space="preserve"> </w:t>
      </w:r>
      <w:r w:rsidRPr="00804E11">
        <w:rPr>
          <w:rFonts w:ascii="Times New Roman" w:hAnsi="Times New Roman"/>
          <w:sz w:val="26"/>
          <w:szCs w:val="26"/>
          <w:lang w:val="uk-UA"/>
        </w:rPr>
        <w:t>«</w:t>
      </w:r>
      <w:r w:rsidR="00B81AD2" w:rsidRPr="00804E11">
        <w:rPr>
          <w:rFonts w:ascii="Times New Roman" w:hAnsi="Times New Roman"/>
          <w:sz w:val="26"/>
          <w:szCs w:val="26"/>
          <w:lang w:val="uk-UA"/>
        </w:rPr>
        <w:t>____</w:t>
      </w:r>
      <w:r w:rsidRPr="00804E11">
        <w:rPr>
          <w:rFonts w:ascii="Times New Roman" w:hAnsi="Times New Roman"/>
          <w:sz w:val="26"/>
          <w:szCs w:val="26"/>
          <w:lang w:val="uk-UA"/>
        </w:rPr>
        <w:t>»</w:t>
      </w:r>
      <w:r w:rsidR="00721408" w:rsidRPr="00804E11">
        <w:rPr>
          <w:rFonts w:ascii="Times New Roman" w:hAnsi="Times New Roman"/>
          <w:sz w:val="26"/>
          <w:szCs w:val="26"/>
          <w:lang w:val="uk-UA"/>
        </w:rPr>
        <w:t xml:space="preserve"> </w:t>
      </w:r>
      <w:r w:rsidR="00B81AD2" w:rsidRPr="00804E11">
        <w:rPr>
          <w:rFonts w:ascii="Times New Roman" w:hAnsi="Times New Roman"/>
          <w:sz w:val="26"/>
          <w:szCs w:val="26"/>
          <w:lang w:val="uk-UA"/>
        </w:rPr>
        <w:t>_______________</w:t>
      </w:r>
      <w:r w:rsidRPr="00804E11">
        <w:rPr>
          <w:rFonts w:ascii="Times New Roman" w:hAnsi="Times New Roman"/>
          <w:sz w:val="26"/>
          <w:szCs w:val="26"/>
          <w:lang w:val="uk-UA"/>
        </w:rPr>
        <w:t>20</w:t>
      </w:r>
      <w:r w:rsidR="008571E8" w:rsidRPr="00804E11">
        <w:rPr>
          <w:rFonts w:ascii="Times New Roman" w:hAnsi="Times New Roman"/>
          <w:sz w:val="26"/>
          <w:szCs w:val="26"/>
          <w:lang w:val="uk-UA"/>
        </w:rPr>
        <w:t>1</w:t>
      </w:r>
      <w:r w:rsidR="001B6711">
        <w:rPr>
          <w:rFonts w:ascii="Times New Roman" w:hAnsi="Times New Roman"/>
          <w:sz w:val="26"/>
          <w:szCs w:val="26"/>
        </w:rPr>
        <w:t>_</w:t>
      </w:r>
      <w:r w:rsidR="003323D5" w:rsidRPr="00804E11">
        <w:rPr>
          <w:rFonts w:ascii="Times New Roman" w:hAnsi="Times New Roman"/>
          <w:sz w:val="26"/>
          <w:szCs w:val="26"/>
          <w:lang w:val="uk-UA"/>
        </w:rPr>
        <w:t>року</w:t>
      </w:r>
    </w:p>
    <w:p w14:paraId="2DFB9810" w14:textId="77777777" w:rsidR="00620701" w:rsidRDefault="00620701" w:rsidP="001C6015">
      <w:pPr>
        <w:spacing w:after="0" w:line="240" w:lineRule="auto"/>
        <w:ind w:firstLine="708"/>
        <w:jc w:val="both"/>
        <w:rPr>
          <w:rFonts w:ascii="Times New Roman" w:hAnsi="Times New Roman"/>
          <w:b/>
          <w:sz w:val="26"/>
          <w:szCs w:val="26"/>
          <w:lang w:val="uk-UA"/>
        </w:rPr>
      </w:pPr>
    </w:p>
    <w:p w14:paraId="28056658" w14:textId="41CB1434" w:rsidR="00B10150" w:rsidRPr="00804E11" w:rsidRDefault="008C75F2" w:rsidP="001C6015">
      <w:pPr>
        <w:spacing w:after="0" w:line="240" w:lineRule="auto"/>
        <w:ind w:firstLine="708"/>
        <w:jc w:val="both"/>
        <w:rPr>
          <w:rFonts w:ascii="Times New Roman" w:hAnsi="Times New Roman"/>
          <w:sz w:val="26"/>
          <w:szCs w:val="26"/>
          <w:lang w:val="uk-UA"/>
        </w:rPr>
      </w:pPr>
      <w:r w:rsidRPr="00804E11">
        <w:rPr>
          <w:rFonts w:ascii="Times New Roman" w:hAnsi="Times New Roman"/>
          <w:b/>
          <w:sz w:val="26"/>
          <w:szCs w:val="26"/>
          <w:lang w:val="uk-UA"/>
        </w:rPr>
        <w:t>Публічне акціонерне товариство</w:t>
      </w:r>
      <w:r w:rsidR="00381E7E" w:rsidRPr="00804E11">
        <w:rPr>
          <w:rFonts w:ascii="Times New Roman" w:hAnsi="Times New Roman"/>
          <w:b/>
          <w:sz w:val="26"/>
          <w:szCs w:val="26"/>
          <w:lang w:val="uk-UA"/>
        </w:rPr>
        <w:t xml:space="preserve"> "Укрпошта" </w:t>
      </w:r>
      <w:r w:rsidR="00381E7E" w:rsidRPr="00804E11">
        <w:rPr>
          <w:rFonts w:ascii="Times New Roman" w:hAnsi="Times New Roman"/>
          <w:sz w:val="26"/>
          <w:szCs w:val="26"/>
          <w:lang w:val="uk-UA"/>
        </w:rPr>
        <w:t xml:space="preserve">(платник податку на прибуток на загальних умовах), в </w:t>
      </w:r>
      <w:r w:rsidR="004156E5" w:rsidRPr="00804E11">
        <w:rPr>
          <w:rFonts w:ascii="Times New Roman" w:hAnsi="Times New Roman"/>
          <w:sz w:val="26"/>
          <w:szCs w:val="26"/>
          <w:lang w:val="uk-UA"/>
        </w:rPr>
        <w:t xml:space="preserve">особі </w:t>
      </w:r>
      <w:r w:rsidR="00B62FD2">
        <w:rPr>
          <w:rFonts w:ascii="Times New Roman" w:hAnsi="Times New Roman"/>
          <w:sz w:val="26"/>
          <w:szCs w:val="26"/>
          <w:lang w:val="uk-UA"/>
        </w:rPr>
        <w:t>_____________________________________________________</w:t>
      </w:r>
      <w:r w:rsidR="00381E7E" w:rsidRPr="00804E11">
        <w:rPr>
          <w:rFonts w:ascii="Times New Roman" w:hAnsi="Times New Roman"/>
          <w:sz w:val="26"/>
          <w:szCs w:val="26"/>
          <w:lang w:val="uk-UA"/>
        </w:rPr>
        <w:t>, надалі іменоване Виконавець з однієї сторони,</w:t>
      </w:r>
      <w:r w:rsidR="008B1CEE" w:rsidRPr="00804E11">
        <w:rPr>
          <w:rFonts w:ascii="Times New Roman" w:hAnsi="Times New Roman"/>
          <w:sz w:val="26"/>
          <w:szCs w:val="26"/>
          <w:lang w:val="uk-UA"/>
        </w:rPr>
        <w:t xml:space="preserve"> та </w:t>
      </w:r>
    </w:p>
    <w:p w14:paraId="72341136" w14:textId="4F720560" w:rsidR="008B1CEE" w:rsidRPr="00804E11" w:rsidRDefault="00B10150" w:rsidP="001C6015">
      <w:pPr>
        <w:spacing w:after="0" w:line="240" w:lineRule="auto"/>
        <w:ind w:firstLine="708"/>
        <w:jc w:val="both"/>
        <w:rPr>
          <w:rFonts w:ascii="Times New Roman" w:hAnsi="Times New Roman"/>
          <w:sz w:val="26"/>
          <w:szCs w:val="26"/>
        </w:rPr>
      </w:pPr>
      <w:r w:rsidRPr="00B62FD2">
        <w:rPr>
          <w:rFonts w:ascii="Times New Roman" w:hAnsi="Times New Roman"/>
          <w:b/>
          <w:sz w:val="26"/>
          <w:szCs w:val="26"/>
          <w:lang w:val="uk-UA"/>
        </w:rPr>
        <w:t>Товариство з обмеженою відповідальністю «</w:t>
      </w:r>
      <w:r w:rsidR="00B05221" w:rsidRPr="00B62FD2">
        <w:rPr>
          <w:rFonts w:ascii="Times New Roman" w:hAnsi="Times New Roman"/>
          <w:b/>
          <w:sz w:val="26"/>
          <w:szCs w:val="26"/>
          <w:lang w:val="uk-UA"/>
        </w:rPr>
        <w:t>__________________</w:t>
      </w:r>
      <w:r w:rsidRPr="00B62FD2">
        <w:rPr>
          <w:rFonts w:ascii="Times New Roman" w:hAnsi="Times New Roman"/>
          <w:b/>
          <w:sz w:val="26"/>
          <w:szCs w:val="26"/>
          <w:lang w:val="uk-UA"/>
        </w:rPr>
        <w:t xml:space="preserve">» </w:t>
      </w:r>
      <w:r w:rsidRPr="00B62FD2">
        <w:rPr>
          <w:rFonts w:ascii="Times New Roman" w:hAnsi="Times New Roman"/>
          <w:sz w:val="26"/>
          <w:szCs w:val="26"/>
          <w:lang w:val="uk-UA"/>
        </w:rPr>
        <w:t xml:space="preserve">(платник податку на прибуток на загальних умовах) </w:t>
      </w:r>
      <w:r w:rsidR="008B1CEE" w:rsidRPr="00B62FD2">
        <w:rPr>
          <w:rFonts w:ascii="Times New Roman" w:hAnsi="Times New Roman"/>
          <w:sz w:val="26"/>
          <w:szCs w:val="26"/>
          <w:lang w:val="uk-UA"/>
        </w:rPr>
        <w:t xml:space="preserve">(далі </w:t>
      </w:r>
      <w:r w:rsidR="007029F8" w:rsidRPr="00B62FD2">
        <w:rPr>
          <w:rFonts w:ascii="Times New Roman" w:hAnsi="Times New Roman"/>
          <w:sz w:val="26"/>
          <w:szCs w:val="26"/>
          <w:lang w:val="uk-UA"/>
        </w:rPr>
        <w:t>–</w:t>
      </w:r>
      <w:r w:rsidR="008B1CEE" w:rsidRPr="00B62FD2">
        <w:rPr>
          <w:rFonts w:ascii="Times New Roman" w:hAnsi="Times New Roman"/>
          <w:sz w:val="26"/>
          <w:szCs w:val="26"/>
          <w:lang w:val="uk-UA"/>
        </w:rPr>
        <w:t xml:space="preserve"> Замовник), в особі</w:t>
      </w:r>
      <w:r w:rsidR="00655939" w:rsidRPr="00B62FD2">
        <w:rPr>
          <w:rFonts w:ascii="Times New Roman" w:hAnsi="Times New Roman"/>
          <w:sz w:val="26"/>
          <w:szCs w:val="26"/>
          <w:lang w:val="uk-UA"/>
        </w:rPr>
        <w:t xml:space="preserve"> </w:t>
      </w:r>
      <w:r w:rsidRPr="00B62FD2">
        <w:rPr>
          <w:rFonts w:ascii="Times New Roman" w:hAnsi="Times New Roman"/>
          <w:sz w:val="26"/>
          <w:szCs w:val="26"/>
          <w:lang w:val="uk-UA"/>
        </w:rPr>
        <w:t xml:space="preserve">директора </w:t>
      </w:r>
      <w:r w:rsidR="00B05221" w:rsidRPr="00B62FD2">
        <w:rPr>
          <w:rFonts w:ascii="Times New Roman" w:hAnsi="Times New Roman"/>
          <w:sz w:val="26"/>
          <w:szCs w:val="26"/>
          <w:lang w:val="uk-UA"/>
        </w:rPr>
        <w:t>_________________</w:t>
      </w:r>
      <w:r w:rsidR="008B1CEE" w:rsidRPr="00B62FD2">
        <w:rPr>
          <w:rFonts w:ascii="Times New Roman" w:hAnsi="Times New Roman"/>
          <w:sz w:val="26"/>
          <w:szCs w:val="26"/>
          <w:lang w:val="uk-UA"/>
        </w:rPr>
        <w:t>,  як</w:t>
      </w:r>
      <w:r w:rsidR="00B25B8A" w:rsidRPr="00B62FD2">
        <w:rPr>
          <w:rFonts w:ascii="Times New Roman" w:hAnsi="Times New Roman"/>
          <w:sz w:val="26"/>
          <w:szCs w:val="26"/>
          <w:lang w:val="uk-UA"/>
        </w:rPr>
        <w:t>ий</w:t>
      </w:r>
      <w:r w:rsidR="008B1CEE" w:rsidRPr="00B62FD2">
        <w:rPr>
          <w:rFonts w:ascii="Times New Roman" w:hAnsi="Times New Roman"/>
          <w:sz w:val="26"/>
          <w:szCs w:val="26"/>
          <w:lang w:val="uk-UA"/>
        </w:rPr>
        <w:t xml:space="preserve"> діє на підставі </w:t>
      </w:r>
      <w:r w:rsidR="007B2A89" w:rsidRPr="00B62FD2">
        <w:rPr>
          <w:rFonts w:ascii="Times New Roman" w:hAnsi="Times New Roman"/>
          <w:sz w:val="26"/>
          <w:szCs w:val="26"/>
          <w:lang w:val="uk-UA"/>
        </w:rPr>
        <w:t>Статуту</w:t>
      </w:r>
      <w:r w:rsidR="00BC6A5B" w:rsidRPr="00B62FD2">
        <w:rPr>
          <w:rFonts w:ascii="Times New Roman" w:hAnsi="Times New Roman"/>
          <w:sz w:val="26"/>
          <w:szCs w:val="26"/>
          <w:lang w:val="uk-UA"/>
        </w:rPr>
        <w:t>, з іншої сторони</w:t>
      </w:r>
      <w:r w:rsidR="00033A3E" w:rsidRPr="00804E11">
        <w:rPr>
          <w:rFonts w:ascii="Times New Roman" w:hAnsi="Times New Roman"/>
          <w:sz w:val="26"/>
          <w:szCs w:val="26"/>
          <w:lang w:val="uk-UA"/>
        </w:rPr>
        <w:t xml:space="preserve"> </w:t>
      </w:r>
      <w:r w:rsidR="008B1CEE" w:rsidRPr="00804E11">
        <w:rPr>
          <w:rFonts w:ascii="Times New Roman" w:hAnsi="Times New Roman"/>
          <w:sz w:val="26"/>
          <w:szCs w:val="26"/>
          <w:lang w:val="uk-UA"/>
        </w:rPr>
        <w:t xml:space="preserve">(в подальшому </w:t>
      </w:r>
      <w:r w:rsidR="007029F8" w:rsidRPr="00804E11">
        <w:rPr>
          <w:rFonts w:ascii="Times New Roman" w:hAnsi="Times New Roman"/>
          <w:sz w:val="26"/>
          <w:szCs w:val="26"/>
          <w:lang w:val="uk-UA"/>
        </w:rPr>
        <w:t>–</w:t>
      </w:r>
      <w:r w:rsidR="008B1CEE" w:rsidRPr="00804E11">
        <w:rPr>
          <w:rFonts w:ascii="Times New Roman" w:hAnsi="Times New Roman"/>
          <w:sz w:val="26"/>
          <w:szCs w:val="26"/>
          <w:lang w:val="uk-UA"/>
        </w:rPr>
        <w:t xml:space="preserve"> Сторони, </w:t>
      </w:r>
      <w:r w:rsidR="00033A3E" w:rsidRPr="00804E11">
        <w:rPr>
          <w:rFonts w:ascii="Times New Roman" w:hAnsi="Times New Roman"/>
          <w:sz w:val="26"/>
          <w:szCs w:val="26"/>
          <w:lang w:val="uk-UA"/>
        </w:rPr>
        <w:t xml:space="preserve"> </w:t>
      </w:r>
      <w:r w:rsidR="008B1CEE" w:rsidRPr="00804E11">
        <w:rPr>
          <w:rFonts w:ascii="Times New Roman" w:hAnsi="Times New Roman"/>
          <w:sz w:val="26"/>
          <w:szCs w:val="26"/>
          <w:lang w:val="uk-UA"/>
        </w:rPr>
        <w:t xml:space="preserve">а кожна окремо </w:t>
      </w:r>
      <w:r w:rsidR="007029F8" w:rsidRPr="00804E11">
        <w:rPr>
          <w:rFonts w:ascii="Times New Roman" w:hAnsi="Times New Roman"/>
          <w:sz w:val="26"/>
          <w:szCs w:val="26"/>
          <w:lang w:val="uk-UA"/>
        </w:rPr>
        <w:t>–</w:t>
      </w:r>
      <w:r w:rsidR="008B1CEE" w:rsidRPr="00804E11">
        <w:rPr>
          <w:rFonts w:ascii="Times New Roman" w:hAnsi="Times New Roman"/>
          <w:sz w:val="26"/>
          <w:szCs w:val="26"/>
          <w:lang w:val="uk-UA"/>
        </w:rPr>
        <w:t xml:space="preserve"> Сторона), уклали цей </w:t>
      </w:r>
      <w:r w:rsidR="003C795B" w:rsidRPr="00804E11">
        <w:rPr>
          <w:rFonts w:ascii="Times New Roman" w:hAnsi="Times New Roman"/>
          <w:sz w:val="26"/>
          <w:szCs w:val="26"/>
          <w:lang w:val="uk-UA"/>
        </w:rPr>
        <w:t>д</w:t>
      </w:r>
      <w:r w:rsidR="008B1CEE" w:rsidRPr="00804E11">
        <w:rPr>
          <w:rFonts w:ascii="Times New Roman" w:hAnsi="Times New Roman"/>
          <w:sz w:val="26"/>
          <w:szCs w:val="26"/>
          <w:lang w:val="uk-UA"/>
        </w:rPr>
        <w:t>оговір (надалі – Договір) про наступне:</w:t>
      </w:r>
    </w:p>
    <w:p w14:paraId="52853D40" w14:textId="77777777" w:rsidR="001C6015" w:rsidRPr="009F3C8B" w:rsidRDefault="001C6015" w:rsidP="001C6015">
      <w:pPr>
        <w:spacing w:after="0" w:line="240" w:lineRule="auto"/>
        <w:ind w:firstLine="708"/>
        <w:jc w:val="both"/>
        <w:rPr>
          <w:rFonts w:ascii="Times New Roman" w:hAnsi="Times New Roman"/>
          <w:sz w:val="16"/>
          <w:szCs w:val="16"/>
        </w:rPr>
      </w:pPr>
    </w:p>
    <w:p w14:paraId="7532988A" w14:textId="4DC8AC20" w:rsidR="00E93698" w:rsidRPr="00D456F6" w:rsidRDefault="008B1CEE" w:rsidP="00E93698">
      <w:pPr>
        <w:pStyle w:val="a4"/>
        <w:numPr>
          <w:ilvl w:val="0"/>
          <w:numId w:val="3"/>
        </w:numPr>
        <w:spacing w:after="0" w:line="240" w:lineRule="auto"/>
        <w:ind w:left="0"/>
        <w:jc w:val="center"/>
        <w:rPr>
          <w:rFonts w:ascii="Times New Roman" w:hAnsi="Times New Roman"/>
          <w:b/>
          <w:sz w:val="26"/>
          <w:szCs w:val="26"/>
          <w:lang w:val="uk-UA"/>
        </w:rPr>
      </w:pPr>
      <w:r w:rsidRPr="00804E11">
        <w:rPr>
          <w:rFonts w:ascii="Times New Roman" w:hAnsi="Times New Roman"/>
          <w:b/>
          <w:sz w:val="26"/>
          <w:szCs w:val="26"/>
          <w:lang w:val="uk-UA"/>
        </w:rPr>
        <w:t>Предмет договору</w:t>
      </w:r>
    </w:p>
    <w:p w14:paraId="3112D301" w14:textId="1D4BC281" w:rsidR="00063057" w:rsidRPr="00804E11" w:rsidRDefault="00AF26EB" w:rsidP="001C6015">
      <w:pPr>
        <w:numPr>
          <w:ilvl w:val="1"/>
          <w:numId w:val="3"/>
        </w:numPr>
        <w:tabs>
          <w:tab w:val="left" w:pos="672"/>
        </w:tabs>
        <w:spacing w:after="0" w:line="240" w:lineRule="auto"/>
        <w:ind w:left="0" w:firstLine="0"/>
        <w:jc w:val="both"/>
        <w:rPr>
          <w:rFonts w:ascii="Times New Roman" w:hAnsi="Times New Roman"/>
          <w:sz w:val="26"/>
          <w:szCs w:val="26"/>
          <w:lang w:val="uk-UA"/>
        </w:rPr>
      </w:pPr>
      <w:r w:rsidRPr="00804E11">
        <w:rPr>
          <w:rFonts w:ascii="Times New Roman" w:hAnsi="Times New Roman"/>
          <w:sz w:val="26"/>
          <w:szCs w:val="26"/>
          <w:lang w:val="uk-UA"/>
        </w:rPr>
        <w:t xml:space="preserve">Виконавець через мережу об’єктів поштового зв’язку зобов’язується надавати Замовнику послуги з приймання </w:t>
      </w:r>
      <w:r w:rsidRPr="00804E11">
        <w:rPr>
          <w:rFonts w:ascii="Times New Roman" w:hAnsi="Times New Roman"/>
          <w:b/>
          <w:sz w:val="26"/>
          <w:szCs w:val="26"/>
          <w:lang w:val="uk-UA"/>
        </w:rPr>
        <w:t>міжнародних згрупованих поштових відправлень «Консигнація»</w:t>
      </w:r>
      <w:r w:rsidR="0083665D">
        <w:rPr>
          <w:rFonts w:ascii="Times New Roman" w:hAnsi="Times New Roman"/>
          <w:b/>
          <w:sz w:val="26"/>
          <w:szCs w:val="26"/>
          <w:lang w:val="uk-UA"/>
        </w:rPr>
        <w:t xml:space="preserve"> </w:t>
      </w:r>
      <w:r w:rsidR="0083665D" w:rsidRPr="0083665D">
        <w:rPr>
          <w:rFonts w:ascii="Times New Roman" w:hAnsi="Times New Roman"/>
          <w:sz w:val="26"/>
          <w:szCs w:val="26"/>
          <w:lang w:val="uk-UA"/>
        </w:rPr>
        <w:t>(</w:t>
      </w:r>
      <w:r w:rsidR="0083665D">
        <w:rPr>
          <w:rFonts w:ascii="Times New Roman" w:hAnsi="Times New Roman"/>
          <w:sz w:val="26"/>
          <w:szCs w:val="26"/>
          <w:lang w:val="uk-UA"/>
        </w:rPr>
        <w:t>код ДКПП 016:2010</w:t>
      </w:r>
      <w:r w:rsidR="0028617B">
        <w:rPr>
          <w:rFonts w:ascii="Times New Roman" w:hAnsi="Times New Roman"/>
          <w:sz w:val="26"/>
          <w:szCs w:val="26"/>
          <w:lang w:val="uk-UA"/>
        </w:rPr>
        <w:t xml:space="preserve"> – 53.20</w:t>
      </w:r>
      <w:r w:rsidR="0083665D" w:rsidRPr="0083665D">
        <w:rPr>
          <w:rFonts w:ascii="Times New Roman" w:hAnsi="Times New Roman"/>
          <w:sz w:val="26"/>
          <w:szCs w:val="26"/>
          <w:lang w:val="uk-UA"/>
        </w:rPr>
        <w:t>)</w:t>
      </w:r>
      <w:r w:rsidRPr="00804E11">
        <w:rPr>
          <w:rFonts w:ascii="Times New Roman" w:hAnsi="Times New Roman"/>
          <w:b/>
          <w:sz w:val="26"/>
          <w:szCs w:val="26"/>
          <w:lang w:val="uk-UA"/>
        </w:rPr>
        <w:t xml:space="preserve"> </w:t>
      </w:r>
      <w:r w:rsidRPr="00804E11">
        <w:rPr>
          <w:rFonts w:ascii="Times New Roman" w:hAnsi="Times New Roman"/>
          <w:sz w:val="26"/>
          <w:szCs w:val="26"/>
          <w:lang w:val="uk-UA"/>
        </w:rPr>
        <w:t xml:space="preserve">та </w:t>
      </w:r>
      <w:r w:rsidR="00F66EEE" w:rsidRPr="00804E11">
        <w:rPr>
          <w:rFonts w:ascii="Times New Roman" w:hAnsi="Times New Roman"/>
          <w:sz w:val="26"/>
          <w:szCs w:val="26"/>
          <w:lang w:val="uk-UA"/>
        </w:rPr>
        <w:t xml:space="preserve">пересилання </w:t>
      </w:r>
      <w:r w:rsidRPr="00804E11">
        <w:rPr>
          <w:rFonts w:ascii="Times New Roman" w:hAnsi="Times New Roman"/>
          <w:sz w:val="26"/>
          <w:szCs w:val="26"/>
          <w:lang w:val="uk-UA"/>
        </w:rPr>
        <w:t xml:space="preserve">їх за призначенням до </w:t>
      </w:r>
      <w:r w:rsidR="00941E86">
        <w:rPr>
          <w:rFonts w:ascii="Times New Roman" w:hAnsi="Times New Roman"/>
          <w:b/>
          <w:sz w:val="26"/>
          <w:szCs w:val="26"/>
          <w:lang w:val="uk-UA"/>
        </w:rPr>
        <w:t>Узбекистану</w:t>
      </w:r>
      <w:r w:rsidR="00B62FD2" w:rsidRPr="003872DD">
        <w:rPr>
          <w:rFonts w:ascii="Times New Roman" w:hAnsi="Times New Roman"/>
          <w:b/>
          <w:sz w:val="28"/>
          <w:szCs w:val="24"/>
          <w:lang w:val="uk-UA"/>
        </w:rPr>
        <w:t xml:space="preserve"> </w:t>
      </w:r>
      <w:r w:rsidRPr="00804E11">
        <w:rPr>
          <w:rFonts w:ascii="Times New Roman" w:hAnsi="Times New Roman"/>
          <w:sz w:val="26"/>
          <w:szCs w:val="26"/>
          <w:lang w:val="uk-UA"/>
        </w:rPr>
        <w:t xml:space="preserve">для вручення адресатам (далі – Послуги), </w:t>
      </w:r>
      <w:r w:rsidR="00B42FC8">
        <w:rPr>
          <w:rFonts w:ascii="Times New Roman" w:hAnsi="Times New Roman"/>
          <w:sz w:val="26"/>
          <w:szCs w:val="26"/>
          <w:lang w:val="uk-UA"/>
        </w:rPr>
        <w:t xml:space="preserve">а також виплати переказів післяплати Замовнику </w:t>
      </w:r>
      <w:r w:rsidRPr="00804E11">
        <w:rPr>
          <w:rFonts w:ascii="Times New Roman" w:hAnsi="Times New Roman"/>
          <w:sz w:val="26"/>
          <w:szCs w:val="26"/>
          <w:lang w:val="uk-UA"/>
        </w:rPr>
        <w:t>на умовах, визначених цим Договором та відповідно до чинного законодавства, а Замовник зобов’язується оплатити надані Послуги.</w:t>
      </w:r>
    </w:p>
    <w:p w14:paraId="3A35A45B" w14:textId="77777777" w:rsidR="00063057" w:rsidRPr="009F3C8B" w:rsidRDefault="00063057" w:rsidP="001C6015">
      <w:pPr>
        <w:tabs>
          <w:tab w:val="left" w:pos="672"/>
        </w:tabs>
        <w:spacing w:after="0" w:line="240" w:lineRule="auto"/>
        <w:jc w:val="both"/>
        <w:rPr>
          <w:rFonts w:ascii="Times New Roman" w:hAnsi="Times New Roman"/>
          <w:sz w:val="16"/>
          <w:szCs w:val="16"/>
          <w:lang w:val="uk-UA"/>
        </w:rPr>
      </w:pPr>
    </w:p>
    <w:p w14:paraId="0BBE80DC" w14:textId="358BD8FE" w:rsidR="00E93698" w:rsidRPr="00D456F6" w:rsidRDefault="00B468A0" w:rsidP="00E93698">
      <w:pPr>
        <w:pStyle w:val="a4"/>
        <w:numPr>
          <w:ilvl w:val="0"/>
          <w:numId w:val="3"/>
        </w:numPr>
        <w:spacing w:after="0" w:line="240" w:lineRule="auto"/>
        <w:ind w:left="0"/>
        <w:jc w:val="center"/>
        <w:rPr>
          <w:rFonts w:ascii="Times New Roman" w:hAnsi="Times New Roman"/>
          <w:b/>
          <w:sz w:val="26"/>
          <w:szCs w:val="26"/>
          <w:lang w:val="uk-UA"/>
        </w:rPr>
      </w:pPr>
      <w:r w:rsidRPr="00804E11">
        <w:rPr>
          <w:rFonts w:ascii="Times New Roman" w:hAnsi="Times New Roman"/>
          <w:b/>
          <w:sz w:val="26"/>
          <w:szCs w:val="26"/>
          <w:lang w:val="uk-UA"/>
        </w:rPr>
        <w:t>Визначення</w:t>
      </w:r>
    </w:p>
    <w:p w14:paraId="266237EA" w14:textId="77777777" w:rsidR="001E0EEA" w:rsidRPr="00804E11" w:rsidRDefault="00B468A0" w:rsidP="001C6015">
      <w:pPr>
        <w:spacing w:after="0" w:line="240" w:lineRule="auto"/>
        <w:jc w:val="both"/>
        <w:rPr>
          <w:rFonts w:ascii="Times New Roman" w:hAnsi="Times New Roman"/>
          <w:sz w:val="26"/>
          <w:szCs w:val="26"/>
        </w:rPr>
      </w:pPr>
      <w:r w:rsidRPr="00804E11">
        <w:rPr>
          <w:rFonts w:ascii="Times New Roman" w:hAnsi="Times New Roman"/>
          <w:sz w:val="26"/>
          <w:szCs w:val="26"/>
          <w:lang w:val="uk-UA"/>
        </w:rPr>
        <w:t xml:space="preserve">2.1. </w:t>
      </w:r>
      <w:r w:rsidR="001E0EEA" w:rsidRPr="00804E11">
        <w:rPr>
          <w:rFonts w:ascii="Times New Roman" w:eastAsia="Times New Roman" w:hAnsi="Times New Roman"/>
          <w:sz w:val="26"/>
          <w:szCs w:val="26"/>
          <w:lang w:val="uk-UA" w:eastAsia="ru-RU"/>
        </w:rPr>
        <w:t>В Договорі вживаються визначення у наступному значенні:</w:t>
      </w:r>
    </w:p>
    <w:p w14:paraId="2107C422" w14:textId="77777777" w:rsidR="005A6870" w:rsidRDefault="001E0EEA"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rPr>
        <w:t>2</w:t>
      </w:r>
      <w:r w:rsidRPr="00804E11">
        <w:rPr>
          <w:rFonts w:ascii="Times New Roman" w:hAnsi="Times New Roman"/>
          <w:sz w:val="26"/>
          <w:szCs w:val="26"/>
          <w:lang w:val="uk-UA"/>
        </w:rPr>
        <w:t>.</w:t>
      </w:r>
      <w:r w:rsidRPr="00804E11">
        <w:rPr>
          <w:rFonts w:ascii="Times New Roman" w:hAnsi="Times New Roman"/>
          <w:sz w:val="26"/>
          <w:szCs w:val="26"/>
        </w:rPr>
        <w:t>1</w:t>
      </w:r>
      <w:r w:rsidRPr="00804E11">
        <w:rPr>
          <w:rFonts w:ascii="Times New Roman" w:hAnsi="Times New Roman"/>
          <w:sz w:val="26"/>
          <w:szCs w:val="26"/>
          <w:lang w:val="uk-UA"/>
        </w:rPr>
        <w:t>.</w:t>
      </w:r>
      <w:r w:rsidRPr="00804E11">
        <w:rPr>
          <w:rFonts w:ascii="Times New Roman" w:hAnsi="Times New Roman"/>
          <w:sz w:val="26"/>
          <w:szCs w:val="26"/>
        </w:rPr>
        <w:t>1</w:t>
      </w:r>
      <w:r w:rsidRPr="00804E11">
        <w:rPr>
          <w:rFonts w:ascii="Times New Roman" w:hAnsi="Times New Roman"/>
          <w:sz w:val="26"/>
          <w:szCs w:val="26"/>
          <w:lang w:val="uk-UA"/>
        </w:rPr>
        <w:t>.</w:t>
      </w:r>
      <w:r w:rsidRPr="00804E11">
        <w:rPr>
          <w:rFonts w:ascii="Times New Roman" w:hAnsi="Times New Roman"/>
          <w:sz w:val="26"/>
          <w:szCs w:val="26"/>
        </w:rPr>
        <w:t xml:space="preserve"> </w:t>
      </w:r>
      <w:r w:rsidR="00215F46" w:rsidRPr="00804E11">
        <w:rPr>
          <w:rFonts w:ascii="Times New Roman" w:hAnsi="Times New Roman"/>
          <w:sz w:val="26"/>
          <w:szCs w:val="26"/>
          <w:lang w:val="uk-UA"/>
        </w:rPr>
        <w:t xml:space="preserve">Міжнародні згруповані поштові відправлення </w:t>
      </w:r>
      <w:r w:rsidR="005A6870">
        <w:rPr>
          <w:rFonts w:ascii="Times New Roman" w:hAnsi="Times New Roman"/>
          <w:sz w:val="26"/>
          <w:szCs w:val="26"/>
          <w:lang w:val="uk-UA"/>
        </w:rPr>
        <w:t xml:space="preserve">з позначкою </w:t>
      </w:r>
      <w:r w:rsidR="00215F46" w:rsidRPr="00804E11">
        <w:rPr>
          <w:rFonts w:ascii="Times New Roman" w:hAnsi="Times New Roman"/>
          <w:sz w:val="26"/>
          <w:szCs w:val="26"/>
          <w:lang w:val="uk-UA"/>
        </w:rPr>
        <w:t>«Консигнація»</w:t>
      </w:r>
      <w:r w:rsidR="003F6F48" w:rsidRPr="00804E11">
        <w:rPr>
          <w:rFonts w:ascii="Times New Roman" w:hAnsi="Times New Roman"/>
          <w:sz w:val="26"/>
          <w:szCs w:val="26"/>
          <w:lang w:val="uk-UA"/>
        </w:rPr>
        <w:t xml:space="preserve"> </w:t>
      </w:r>
      <w:r w:rsidR="006E6720" w:rsidRPr="00804E11">
        <w:rPr>
          <w:rFonts w:ascii="Times New Roman" w:hAnsi="Times New Roman"/>
          <w:sz w:val="26"/>
          <w:szCs w:val="26"/>
          <w:lang w:val="uk-UA"/>
        </w:rPr>
        <w:t>–</w:t>
      </w:r>
      <w:r w:rsidR="003F6F48" w:rsidRPr="00804E11">
        <w:rPr>
          <w:rFonts w:ascii="Times New Roman" w:hAnsi="Times New Roman"/>
          <w:sz w:val="26"/>
          <w:szCs w:val="26"/>
          <w:lang w:val="uk-UA"/>
        </w:rPr>
        <w:t xml:space="preserve"> </w:t>
      </w:r>
      <w:r w:rsidR="00215F46" w:rsidRPr="00804E11">
        <w:rPr>
          <w:rFonts w:ascii="Times New Roman" w:hAnsi="Times New Roman"/>
          <w:sz w:val="26"/>
          <w:szCs w:val="26"/>
          <w:lang w:val="uk-UA"/>
        </w:rPr>
        <w:t>кілька</w:t>
      </w:r>
      <w:r w:rsidR="001C6015" w:rsidRPr="005A6870">
        <w:rPr>
          <w:rFonts w:ascii="Times New Roman" w:hAnsi="Times New Roman"/>
          <w:sz w:val="26"/>
          <w:szCs w:val="26"/>
          <w:lang w:val="uk-UA"/>
        </w:rPr>
        <w:t xml:space="preserve"> </w:t>
      </w:r>
      <w:r w:rsidR="001C6015" w:rsidRPr="00804E11">
        <w:rPr>
          <w:rFonts w:ascii="Times New Roman" w:hAnsi="Times New Roman"/>
          <w:sz w:val="26"/>
          <w:szCs w:val="26"/>
          <w:lang w:val="uk-UA"/>
        </w:rPr>
        <w:t>поштових</w:t>
      </w:r>
      <w:r w:rsidR="001C6015" w:rsidRPr="005A6870">
        <w:rPr>
          <w:rFonts w:ascii="Times New Roman" w:hAnsi="Times New Roman"/>
          <w:sz w:val="26"/>
          <w:szCs w:val="26"/>
          <w:lang w:val="uk-UA"/>
        </w:rPr>
        <w:t xml:space="preserve"> </w:t>
      </w:r>
      <w:r w:rsidR="00215F46" w:rsidRPr="00804E11">
        <w:rPr>
          <w:rFonts w:ascii="Times New Roman" w:hAnsi="Times New Roman"/>
          <w:sz w:val="26"/>
          <w:szCs w:val="26"/>
          <w:lang w:val="uk-UA"/>
        </w:rPr>
        <w:t>відправлень</w:t>
      </w:r>
      <w:r w:rsidR="00B42FC8">
        <w:rPr>
          <w:rFonts w:ascii="Times New Roman" w:hAnsi="Times New Roman"/>
          <w:sz w:val="26"/>
          <w:szCs w:val="26"/>
          <w:lang w:val="uk-UA"/>
        </w:rPr>
        <w:t xml:space="preserve"> з післяплатою</w:t>
      </w:r>
      <w:r w:rsidR="00215F46" w:rsidRPr="00804E11">
        <w:rPr>
          <w:rFonts w:ascii="Times New Roman" w:hAnsi="Times New Roman"/>
          <w:sz w:val="26"/>
          <w:szCs w:val="26"/>
          <w:lang w:val="uk-UA"/>
        </w:rPr>
        <w:t xml:space="preserve">, що одночасно подаються одним відправником для пересилання за межі України </w:t>
      </w:r>
      <w:r w:rsidR="005A6870" w:rsidRPr="005A6870">
        <w:rPr>
          <w:rFonts w:ascii="Times New Roman" w:hAnsi="Times New Roman"/>
          <w:sz w:val="26"/>
          <w:szCs w:val="26"/>
          <w:lang w:val="uk-UA"/>
        </w:rPr>
        <w:t>або надходять на її територію від одного відправника з іншої країни</w:t>
      </w:r>
      <w:r w:rsidR="008E7664">
        <w:rPr>
          <w:rFonts w:ascii="Times New Roman" w:hAnsi="Times New Roman"/>
          <w:sz w:val="26"/>
          <w:szCs w:val="26"/>
          <w:lang w:val="uk-UA"/>
        </w:rPr>
        <w:t>.</w:t>
      </w:r>
    </w:p>
    <w:p w14:paraId="41FC01B3" w14:textId="77777777" w:rsidR="00792854" w:rsidRPr="00804E11" w:rsidRDefault="00215F46"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2.</w:t>
      </w:r>
      <w:r w:rsidR="00E87A6D" w:rsidRPr="00804E11">
        <w:rPr>
          <w:rFonts w:ascii="Times New Roman" w:hAnsi="Times New Roman"/>
          <w:sz w:val="26"/>
          <w:szCs w:val="26"/>
          <w:lang w:val="uk-UA"/>
        </w:rPr>
        <w:t>1.</w:t>
      </w:r>
      <w:r w:rsidRPr="00804E11">
        <w:rPr>
          <w:rFonts w:ascii="Times New Roman" w:hAnsi="Times New Roman"/>
          <w:sz w:val="26"/>
          <w:szCs w:val="26"/>
          <w:lang w:val="uk-UA"/>
        </w:rPr>
        <w:t>2.</w:t>
      </w:r>
      <w:r w:rsidR="00FC383A" w:rsidRPr="00804E11">
        <w:rPr>
          <w:rFonts w:ascii="Times New Roman" w:hAnsi="Times New Roman"/>
          <w:sz w:val="26"/>
          <w:szCs w:val="26"/>
          <w:lang w:val="uk-UA"/>
        </w:rPr>
        <w:t xml:space="preserve"> </w:t>
      </w:r>
      <w:r w:rsidR="00792854" w:rsidRPr="00804E11">
        <w:rPr>
          <w:rFonts w:ascii="Times New Roman" w:hAnsi="Times New Roman"/>
          <w:sz w:val="26"/>
          <w:szCs w:val="26"/>
          <w:lang w:val="uk-UA"/>
        </w:rPr>
        <w:t xml:space="preserve">Міжнародні згруповані поштові відправлення «Консигнація» мають  логотип, який призначений для послуги згрупованих відправлень «Консигнація», що складається </w:t>
      </w:r>
      <w:r w:rsidR="00792854" w:rsidRPr="00804E11">
        <w:rPr>
          <w:rFonts w:ascii="Times New Roman" w:eastAsia="Times New Roman" w:hAnsi="Times New Roman"/>
          <w:sz w:val="26"/>
          <w:szCs w:val="26"/>
          <w:lang w:val="uk-UA" w:eastAsia="ru-RU"/>
        </w:rPr>
        <w:t>зі слова «Консигнація» синього кольору та трьох горизонтальних  смуг червоного, синього та зеленого кольорів</w:t>
      </w:r>
      <w:r w:rsidR="00792854" w:rsidRPr="00804E11">
        <w:rPr>
          <w:rFonts w:ascii="Times New Roman" w:hAnsi="Times New Roman"/>
          <w:sz w:val="26"/>
          <w:szCs w:val="26"/>
          <w:lang w:val="uk-UA"/>
        </w:rPr>
        <w:t xml:space="preserve"> (Додаток</w:t>
      </w:r>
      <w:r w:rsidR="001C6015" w:rsidRPr="00804E11">
        <w:rPr>
          <w:rFonts w:ascii="Times New Roman" w:hAnsi="Times New Roman"/>
          <w:sz w:val="26"/>
          <w:szCs w:val="26"/>
          <w:lang w:val="uk-UA"/>
        </w:rPr>
        <w:t xml:space="preserve"> 2).</w:t>
      </w:r>
    </w:p>
    <w:p w14:paraId="7BDA1673" w14:textId="77777777" w:rsidR="00D727EA" w:rsidRPr="00804E11" w:rsidRDefault="00D727EA"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2.</w:t>
      </w:r>
      <w:r w:rsidR="00DC5F44" w:rsidRPr="00804E11">
        <w:rPr>
          <w:rFonts w:ascii="Times New Roman" w:hAnsi="Times New Roman"/>
          <w:sz w:val="26"/>
          <w:szCs w:val="26"/>
          <w:lang w:val="uk-UA"/>
        </w:rPr>
        <w:t>1.</w:t>
      </w:r>
      <w:r w:rsidRPr="00804E11">
        <w:rPr>
          <w:rFonts w:ascii="Times New Roman" w:hAnsi="Times New Roman"/>
          <w:sz w:val="26"/>
          <w:szCs w:val="26"/>
          <w:lang w:val="uk-UA"/>
        </w:rPr>
        <w:t xml:space="preserve">3. </w:t>
      </w:r>
      <w:r w:rsidR="005A6870">
        <w:rPr>
          <w:rFonts w:ascii="Times New Roman" w:hAnsi="Times New Roman"/>
          <w:sz w:val="26"/>
          <w:szCs w:val="26"/>
          <w:lang w:val="uk-UA"/>
        </w:rPr>
        <w:t xml:space="preserve">«Відправник» – </w:t>
      </w:r>
      <w:r w:rsidR="00DC5F44" w:rsidRPr="00804E11">
        <w:rPr>
          <w:rFonts w:ascii="Times New Roman" w:hAnsi="Times New Roman"/>
          <w:sz w:val="26"/>
          <w:szCs w:val="26"/>
          <w:lang w:val="uk-UA"/>
        </w:rPr>
        <w:t>юридична особа, яка безпосередньо або через уповноважену особу подає оператору поштового зв’язку для пересилання міжнародні згруповані поштові відправлення «Консигнація».</w:t>
      </w:r>
    </w:p>
    <w:p w14:paraId="789C4597" w14:textId="1D89F027" w:rsidR="000C29EF" w:rsidRPr="008E7664" w:rsidRDefault="00B20811"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2.</w:t>
      </w:r>
      <w:r w:rsidR="001D5D07" w:rsidRPr="00804E11">
        <w:rPr>
          <w:rFonts w:ascii="Times New Roman" w:hAnsi="Times New Roman"/>
          <w:sz w:val="26"/>
          <w:szCs w:val="26"/>
          <w:lang w:val="uk-UA"/>
        </w:rPr>
        <w:t>1.</w:t>
      </w:r>
      <w:r w:rsidR="00B62FD2">
        <w:rPr>
          <w:rFonts w:ascii="Times New Roman" w:hAnsi="Times New Roman"/>
          <w:sz w:val="26"/>
          <w:szCs w:val="26"/>
          <w:lang w:val="uk-UA"/>
        </w:rPr>
        <w:t xml:space="preserve">4. </w:t>
      </w:r>
      <w:r w:rsidR="001D5D07" w:rsidRPr="00804E11">
        <w:rPr>
          <w:rFonts w:ascii="Times New Roman" w:hAnsi="Times New Roman"/>
          <w:sz w:val="26"/>
          <w:szCs w:val="26"/>
          <w:lang w:val="uk-UA"/>
        </w:rPr>
        <w:t xml:space="preserve">«Одержувач» </w:t>
      </w:r>
      <w:r w:rsidR="008E7664" w:rsidRPr="008E7664">
        <w:rPr>
          <w:rFonts w:ascii="Times New Roman" w:hAnsi="Times New Roman"/>
          <w:sz w:val="26"/>
          <w:szCs w:val="26"/>
          <w:lang w:val="uk-UA"/>
        </w:rPr>
        <w:t>- адресат або особа, уповноважена ним на одержання поштового відправлення</w:t>
      </w:r>
      <w:r w:rsidR="001D5D07" w:rsidRPr="008E7664">
        <w:rPr>
          <w:rFonts w:ascii="Times New Roman" w:hAnsi="Times New Roman"/>
          <w:sz w:val="26"/>
          <w:szCs w:val="26"/>
          <w:lang w:val="uk-UA"/>
        </w:rPr>
        <w:t>.</w:t>
      </w:r>
    </w:p>
    <w:p w14:paraId="1E26AFF6" w14:textId="77777777" w:rsidR="001C6015" w:rsidRPr="009F3C8B" w:rsidRDefault="001C6015" w:rsidP="001C6015">
      <w:pPr>
        <w:spacing w:after="0" w:line="240" w:lineRule="auto"/>
        <w:jc w:val="center"/>
        <w:rPr>
          <w:rFonts w:ascii="Times New Roman" w:hAnsi="Times New Roman"/>
          <w:b/>
          <w:sz w:val="16"/>
          <w:szCs w:val="16"/>
        </w:rPr>
      </w:pPr>
    </w:p>
    <w:p w14:paraId="282BB896" w14:textId="09BBA09A" w:rsidR="00E93698" w:rsidRPr="00D456F6" w:rsidRDefault="0038514E" w:rsidP="00D456F6">
      <w:pPr>
        <w:pStyle w:val="a4"/>
        <w:numPr>
          <w:ilvl w:val="0"/>
          <w:numId w:val="3"/>
        </w:numPr>
        <w:spacing w:after="0" w:line="240" w:lineRule="auto"/>
        <w:jc w:val="center"/>
        <w:rPr>
          <w:rFonts w:ascii="Times New Roman" w:hAnsi="Times New Roman"/>
          <w:b/>
          <w:sz w:val="26"/>
          <w:szCs w:val="26"/>
          <w:lang w:val="uk-UA"/>
        </w:rPr>
      </w:pPr>
      <w:r w:rsidRPr="00620701">
        <w:rPr>
          <w:rFonts w:ascii="Times New Roman" w:hAnsi="Times New Roman"/>
          <w:b/>
          <w:sz w:val="26"/>
          <w:szCs w:val="26"/>
          <w:lang w:val="uk-UA"/>
        </w:rPr>
        <w:t xml:space="preserve">Порядок приймання, оброблення та вручення </w:t>
      </w:r>
      <w:r w:rsidR="00927558" w:rsidRPr="00620701">
        <w:rPr>
          <w:rFonts w:ascii="Times New Roman" w:hAnsi="Times New Roman"/>
          <w:b/>
          <w:sz w:val="26"/>
          <w:szCs w:val="26"/>
          <w:lang w:val="uk-UA"/>
        </w:rPr>
        <w:t>міжнародних згрупованих пошт</w:t>
      </w:r>
      <w:r w:rsidR="00620701" w:rsidRPr="00620701">
        <w:rPr>
          <w:rFonts w:ascii="Times New Roman" w:hAnsi="Times New Roman"/>
          <w:b/>
          <w:sz w:val="26"/>
          <w:szCs w:val="26"/>
          <w:lang w:val="uk-UA"/>
        </w:rPr>
        <w:t>ових відправлень «Консигнація»</w:t>
      </w:r>
    </w:p>
    <w:p w14:paraId="3055121C" w14:textId="77777777" w:rsidR="00F66EEE" w:rsidRPr="00804E11" w:rsidRDefault="00E2379F" w:rsidP="001C6015">
      <w:pPr>
        <w:spacing w:after="0" w:line="240" w:lineRule="auto"/>
        <w:jc w:val="both"/>
        <w:rPr>
          <w:rFonts w:ascii="Times New Roman" w:hAnsi="Times New Roman"/>
          <w:sz w:val="26"/>
          <w:szCs w:val="26"/>
        </w:rPr>
      </w:pPr>
      <w:r w:rsidRPr="00804E11">
        <w:rPr>
          <w:rFonts w:ascii="Times New Roman" w:eastAsia="Times New Roman" w:hAnsi="Times New Roman"/>
          <w:sz w:val="26"/>
          <w:szCs w:val="26"/>
          <w:lang w:val="uk-UA" w:eastAsia="ru-RU"/>
        </w:rPr>
        <w:t xml:space="preserve">3.1. </w:t>
      </w:r>
      <w:r w:rsidRPr="00804E11">
        <w:rPr>
          <w:rFonts w:ascii="Times New Roman" w:hAnsi="Times New Roman"/>
          <w:sz w:val="26"/>
          <w:szCs w:val="26"/>
          <w:lang w:val="uk-UA"/>
        </w:rPr>
        <w:t>Приймання, оброблення, пересилання для</w:t>
      </w:r>
      <w:r w:rsidR="00EC5C57" w:rsidRPr="00804E11">
        <w:rPr>
          <w:rFonts w:ascii="Times New Roman" w:hAnsi="Times New Roman"/>
          <w:sz w:val="26"/>
          <w:szCs w:val="26"/>
          <w:lang w:val="uk-UA"/>
        </w:rPr>
        <w:t xml:space="preserve"> подальшої доставки та </w:t>
      </w:r>
      <w:r w:rsidRPr="00804E11">
        <w:rPr>
          <w:rFonts w:ascii="Times New Roman" w:hAnsi="Times New Roman"/>
          <w:sz w:val="26"/>
          <w:szCs w:val="26"/>
          <w:lang w:val="uk-UA"/>
        </w:rPr>
        <w:t xml:space="preserve"> вручення адресатам міжнародних згрупованих поштових відправлень «Консигнація» здійснюється відповідно </w:t>
      </w:r>
      <w:r w:rsidR="00F66EEE" w:rsidRPr="00804E11">
        <w:rPr>
          <w:rFonts w:ascii="Times New Roman" w:hAnsi="Times New Roman"/>
          <w:sz w:val="26"/>
          <w:szCs w:val="26"/>
          <w:lang w:val="uk-UA"/>
        </w:rPr>
        <w:t>до Правил надання послуг поштового зв’язку, що затверджені постановою Кабінету Міністрів України від 05.03.2009 №270</w:t>
      </w:r>
      <w:r w:rsidR="00441EB0" w:rsidRPr="00804E11">
        <w:rPr>
          <w:rFonts w:ascii="Times New Roman" w:hAnsi="Times New Roman"/>
          <w:sz w:val="26"/>
          <w:szCs w:val="26"/>
        </w:rPr>
        <w:t xml:space="preserve"> </w:t>
      </w:r>
      <w:r w:rsidR="00441EB0" w:rsidRPr="00804E11">
        <w:rPr>
          <w:rFonts w:ascii="Times New Roman" w:hAnsi="Times New Roman"/>
          <w:sz w:val="26"/>
          <w:szCs w:val="26"/>
          <w:lang w:val="uk-UA"/>
        </w:rPr>
        <w:t>із змінами</w:t>
      </w:r>
      <w:r w:rsidR="00F66EEE" w:rsidRPr="00804E11">
        <w:rPr>
          <w:rFonts w:ascii="Times New Roman" w:hAnsi="Times New Roman"/>
          <w:sz w:val="26"/>
          <w:szCs w:val="26"/>
          <w:lang w:val="uk-UA"/>
        </w:rPr>
        <w:t xml:space="preserve"> (далі – Правила)</w:t>
      </w:r>
      <w:r w:rsidR="005D38E9" w:rsidRPr="00804E11">
        <w:rPr>
          <w:rFonts w:ascii="Times New Roman" w:hAnsi="Times New Roman"/>
          <w:sz w:val="26"/>
          <w:szCs w:val="26"/>
          <w:lang w:val="uk-UA"/>
        </w:rPr>
        <w:t xml:space="preserve"> </w:t>
      </w:r>
      <w:r w:rsidR="00CD0AA1" w:rsidRPr="00804E11">
        <w:rPr>
          <w:rFonts w:ascii="Times New Roman" w:hAnsi="Times New Roman"/>
          <w:sz w:val="26"/>
          <w:szCs w:val="26"/>
          <w:lang w:val="uk-UA"/>
        </w:rPr>
        <w:t>та нормативних документів, що застосовуються у сфері над</w:t>
      </w:r>
      <w:r w:rsidR="001C6015" w:rsidRPr="00804E11">
        <w:rPr>
          <w:rFonts w:ascii="Times New Roman" w:hAnsi="Times New Roman"/>
          <w:sz w:val="26"/>
          <w:szCs w:val="26"/>
          <w:lang w:val="uk-UA"/>
        </w:rPr>
        <w:t>ання послуг поштового зв’язку.</w:t>
      </w:r>
    </w:p>
    <w:p w14:paraId="4AA477D1" w14:textId="1E1BD719" w:rsidR="00E2379F" w:rsidRPr="00B62FD2" w:rsidRDefault="00E2379F" w:rsidP="001C6015">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804E11">
        <w:rPr>
          <w:rFonts w:ascii="Times New Roman" w:eastAsia="Times New Roman" w:hAnsi="Times New Roman"/>
          <w:color w:val="000000"/>
          <w:sz w:val="26"/>
          <w:szCs w:val="26"/>
          <w:lang w:val="uk-UA" w:eastAsia="ru-RU"/>
        </w:rPr>
        <w:t xml:space="preserve">На міжнародні згруповані поштові відправлення «Консигнація» розповсюджуються обмеження та заборони щодо вкладення згідно з положеннями </w:t>
      </w:r>
      <w:r w:rsidR="00F66EEE" w:rsidRPr="00804E11">
        <w:rPr>
          <w:rFonts w:ascii="Times New Roman" w:eastAsia="Times New Roman" w:hAnsi="Times New Roman"/>
          <w:color w:val="000000"/>
          <w:sz w:val="26"/>
          <w:szCs w:val="26"/>
          <w:lang w:val="uk-UA" w:eastAsia="ru-RU"/>
        </w:rPr>
        <w:t xml:space="preserve">Актів Всесвітнього поштового союзу (надалі – </w:t>
      </w:r>
      <w:r w:rsidR="00C74430" w:rsidRPr="00804E11">
        <w:rPr>
          <w:rFonts w:ascii="Times New Roman" w:eastAsia="Times New Roman" w:hAnsi="Times New Roman"/>
          <w:color w:val="000000"/>
          <w:sz w:val="26"/>
          <w:szCs w:val="26"/>
          <w:lang w:val="uk-UA" w:eastAsia="ru-RU"/>
        </w:rPr>
        <w:t>А</w:t>
      </w:r>
      <w:r w:rsidR="00F66EEE" w:rsidRPr="00804E11">
        <w:rPr>
          <w:rFonts w:ascii="Times New Roman" w:eastAsia="Times New Roman" w:hAnsi="Times New Roman"/>
          <w:color w:val="000000"/>
          <w:sz w:val="26"/>
          <w:szCs w:val="26"/>
          <w:lang w:val="uk-UA" w:eastAsia="ru-RU"/>
        </w:rPr>
        <w:t>кти ВПС)</w:t>
      </w:r>
      <w:r w:rsidR="00D90CAB" w:rsidRPr="00804E11">
        <w:rPr>
          <w:rFonts w:ascii="Times New Roman" w:eastAsia="Times New Roman" w:hAnsi="Times New Roman"/>
          <w:color w:val="000000"/>
          <w:sz w:val="26"/>
          <w:szCs w:val="26"/>
          <w:lang w:val="uk-UA" w:eastAsia="ru-RU"/>
        </w:rPr>
        <w:t xml:space="preserve">, </w:t>
      </w:r>
      <w:r w:rsidR="00F66EEE" w:rsidRPr="00804E11">
        <w:rPr>
          <w:rFonts w:ascii="Times New Roman" w:eastAsia="Times New Roman" w:hAnsi="Times New Roman"/>
          <w:color w:val="000000"/>
          <w:sz w:val="26"/>
          <w:szCs w:val="26"/>
          <w:lang w:val="uk-UA" w:eastAsia="ru-RU"/>
        </w:rPr>
        <w:t xml:space="preserve"> </w:t>
      </w:r>
      <w:r w:rsidR="00D90CAB" w:rsidRPr="00804E11">
        <w:rPr>
          <w:rFonts w:ascii="Times New Roman" w:eastAsia="Times New Roman" w:hAnsi="Times New Roman"/>
          <w:color w:val="000000"/>
          <w:sz w:val="26"/>
          <w:szCs w:val="26"/>
          <w:lang w:val="uk-UA" w:eastAsia="ru-RU"/>
        </w:rPr>
        <w:t>Керівництва з приймання міжнародних поштових відправлень</w:t>
      </w:r>
      <w:r w:rsidR="004812EA" w:rsidRPr="00804E11">
        <w:rPr>
          <w:rFonts w:ascii="Times New Roman" w:eastAsia="Times New Roman" w:hAnsi="Times New Roman"/>
          <w:color w:val="000000"/>
          <w:sz w:val="26"/>
          <w:szCs w:val="26"/>
          <w:lang w:val="uk-UA" w:eastAsia="ru-RU"/>
        </w:rPr>
        <w:t xml:space="preserve"> </w:t>
      </w:r>
      <w:r w:rsidRPr="00804E11">
        <w:rPr>
          <w:rFonts w:ascii="Times New Roman" w:eastAsia="Times New Roman" w:hAnsi="Times New Roman"/>
          <w:color w:val="000000"/>
          <w:sz w:val="26"/>
          <w:szCs w:val="26"/>
          <w:lang w:val="uk-UA" w:eastAsia="ru-RU"/>
        </w:rPr>
        <w:t>та законодавств</w:t>
      </w:r>
      <w:r w:rsidR="00D9643B">
        <w:rPr>
          <w:rFonts w:ascii="Times New Roman" w:eastAsia="Times New Roman" w:hAnsi="Times New Roman"/>
          <w:color w:val="000000"/>
          <w:sz w:val="26"/>
          <w:szCs w:val="26"/>
          <w:lang w:val="uk-UA" w:eastAsia="ru-RU"/>
        </w:rPr>
        <w:t>ом</w:t>
      </w:r>
      <w:r w:rsidRPr="00804E11">
        <w:rPr>
          <w:rFonts w:ascii="Times New Roman" w:eastAsia="Times New Roman" w:hAnsi="Times New Roman"/>
          <w:color w:val="000000"/>
          <w:sz w:val="26"/>
          <w:szCs w:val="26"/>
          <w:lang w:val="uk-UA" w:eastAsia="ru-RU"/>
        </w:rPr>
        <w:t xml:space="preserve"> України і</w:t>
      </w:r>
      <w:r w:rsidR="00C8756C" w:rsidRPr="00804E11">
        <w:rPr>
          <w:rFonts w:ascii="Times New Roman" w:eastAsia="Times New Roman" w:hAnsi="Times New Roman"/>
          <w:color w:val="000000"/>
          <w:sz w:val="26"/>
          <w:szCs w:val="26"/>
          <w:lang w:val="uk-UA" w:eastAsia="ru-RU"/>
        </w:rPr>
        <w:t xml:space="preserve"> </w:t>
      </w:r>
      <w:r w:rsidR="00941E86">
        <w:rPr>
          <w:rFonts w:ascii="Times New Roman" w:eastAsia="Times New Roman" w:hAnsi="Times New Roman"/>
          <w:b/>
          <w:color w:val="000000"/>
          <w:sz w:val="26"/>
          <w:szCs w:val="26"/>
          <w:lang w:val="uk-UA" w:eastAsia="ru-RU"/>
        </w:rPr>
        <w:t>Узбекистану</w:t>
      </w:r>
      <w:r w:rsidR="00B62FD2" w:rsidRPr="00B62FD2">
        <w:rPr>
          <w:rFonts w:ascii="Times New Roman" w:eastAsia="Times New Roman" w:hAnsi="Times New Roman"/>
          <w:color w:val="000000"/>
          <w:sz w:val="26"/>
          <w:szCs w:val="26"/>
          <w:lang w:val="uk-UA" w:eastAsia="ru-RU"/>
        </w:rPr>
        <w:t>.</w:t>
      </w:r>
    </w:p>
    <w:p w14:paraId="229556E2" w14:textId="13D7D2AC" w:rsidR="00E2379F" w:rsidRPr="00613036" w:rsidRDefault="00E2379F"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3.2. Упаковка міжнародних згрупованих поштових відправлень «Консигнація» обирається Замовником залежно від маси, форми та характеру вкладення, умов пересилання, а також унеможливлення заподіяння шкоди життю та здоров'ю працівників поштового зв'язку або третіх осіб, забруднення чи псування (пошкодження) інших поштових відправлень та поштового обладнання</w:t>
      </w:r>
      <w:r w:rsidRPr="00804E11">
        <w:rPr>
          <w:color w:val="000000"/>
          <w:sz w:val="26"/>
          <w:szCs w:val="26"/>
          <w:shd w:val="clear" w:color="auto" w:fill="FFFFFF"/>
          <w:lang w:val="uk-UA"/>
        </w:rPr>
        <w:t>.</w:t>
      </w:r>
    </w:p>
    <w:p w14:paraId="4807659D" w14:textId="77777777" w:rsidR="00613036" w:rsidRDefault="00613036" w:rsidP="001C6015">
      <w:pPr>
        <w:spacing w:after="0" w:line="240" w:lineRule="auto"/>
        <w:jc w:val="both"/>
        <w:rPr>
          <w:color w:val="000000"/>
          <w:sz w:val="26"/>
          <w:szCs w:val="26"/>
          <w:shd w:val="clear" w:color="auto" w:fill="FFFFFF"/>
          <w:lang w:val="uk-UA"/>
        </w:rPr>
      </w:pPr>
    </w:p>
    <w:p w14:paraId="5ED20E33" w14:textId="59B9D531" w:rsidR="00613036" w:rsidRDefault="00613036" w:rsidP="001C6015">
      <w:pPr>
        <w:spacing w:after="0" w:line="240" w:lineRule="auto"/>
        <w:jc w:val="both"/>
        <w:rPr>
          <w:rFonts w:ascii="Times New Roman" w:hAnsi="Times New Roman"/>
          <w:b/>
          <w:sz w:val="24"/>
          <w:szCs w:val="24"/>
          <w:lang w:val="uk-UA"/>
        </w:rPr>
      </w:pPr>
      <w:r w:rsidRPr="001C6015">
        <w:rPr>
          <w:rFonts w:ascii="Times New Roman" w:hAnsi="Times New Roman"/>
          <w:b/>
          <w:sz w:val="24"/>
          <w:szCs w:val="24"/>
          <w:lang w:val="uk-UA"/>
        </w:rPr>
        <w:t>від ВИКОН</w:t>
      </w:r>
      <w:r>
        <w:rPr>
          <w:rFonts w:ascii="Times New Roman" w:hAnsi="Times New Roman"/>
          <w:b/>
          <w:sz w:val="24"/>
          <w:szCs w:val="24"/>
          <w:lang w:val="uk-UA"/>
        </w:rPr>
        <w:t>АВЦЯ_________________</w:t>
      </w:r>
      <w:r>
        <w:rPr>
          <w:rFonts w:ascii="Times New Roman" w:hAnsi="Times New Roman"/>
          <w:b/>
          <w:sz w:val="24"/>
          <w:szCs w:val="24"/>
          <w:lang w:val="uk-UA"/>
        </w:rPr>
        <w:tab/>
      </w:r>
      <w:r>
        <w:rPr>
          <w:rFonts w:ascii="Times New Roman" w:hAnsi="Times New Roman"/>
          <w:b/>
          <w:sz w:val="24"/>
          <w:szCs w:val="24"/>
          <w:lang w:val="uk-UA"/>
        </w:rPr>
        <w:tab/>
        <w:t xml:space="preserve">               </w:t>
      </w:r>
      <w:r w:rsidRPr="001C6015">
        <w:rPr>
          <w:rFonts w:ascii="Times New Roman" w:hAnsi="Times New Roman"/>
          <w:b/>
          <w:sz w:val="24"/>
          <w:szCs w:val="24"/>
          <w:lang w:val="uk-UA"/>
        </w:rPr>
        <w:t>від ЗАМОВНИКА_________________</w:t>
      </w:r>
    </w:p>
    <w:p w14:paraId="51ED335A" w14:textId="77777777" w:rsidR="00613036" w:rsidRPr="00804E11" w:rsidRDefault="00613036" w:rsidP="001C6015">
      <w:pPr>
        <w:spacing w:after="0" w:line="240" w:lineRule="auto"/>
        <w:jc w:val="both"/>
        <w:rPr>
          <w:color w:val="000000"/>
          <w:sz w:val="26"/>
          <w:szCs w:val="26"/>
          <w:shd w:val="clear" w:color="auto" w:fill="FFFFFF"/>
          <w:lang w:val="uk-UA"/>
        </w:rPr>
      </w:pPr>
    </w:p>
    <w:p w14:paraId="5632DA4B" w14:textId="77777777" w:rsidR="00E2379F" w:rsidRPr="00804E11" w:rsidRDefault="00EC5C57"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3.3.</w:t>
      </w:r>
      <w:r w:rsidR="00E2379F" w:rsidRPr="00804E11">
        <w:rPr>
          <w:rFonts w:ascii="Times New Roman" w:hAnsi="Times New Roman"/>
          <w:sz w:val="26"/>
          <w:szCs w:val="26"/>
          <w:lang w:val="uk-UA"/>
        </w:rPr>
        <w:t xml:space="preserve"> Міжнародні згруповані поштові відправлення «Консигнація» Замовником подаються до пересилання закритими </w:t>
      </w:r>
      <w:r w:rsidR="00E2379F" w:rsidRPr="00804E11">
        <w:rPr>
          <w:rFonts w:ascii="Times New Roman" w:eastAsia="Times New Roman" w:hAnsi="Times New Roman"/>
          <w:bCs/>
          <w:sz w:val="26"/>
          <w:szCs w:val="26"/>
          <w:shd w:val="clear" w:color="auto" w:fill="FFFFFF"/>
          <w:lang w:val="uk-UA" w:eastAsia="ru-RU"/>
        </w:rPr>
        <w:t xml:space="preserve"> </w:t>
      </w:r>
      <w:r w:rsidR="00E2379F" w:rsidRPr="00804E11">
        <w:rPr>
          <w:rFonts w:ascii="Times New Roman" w:hAnsi="Times New Roman"/>
          <w:sz w:val="26"/>
          <w:szCs w:val="26"/>
          <w:lang w:val="uk-UA"/>
        </w:rPr>
        <w:t>без доступу до вкладення.</w:t>
      </w:r>
    </w:p>
    <w:p w14:paraId="77ED3FF1" w14:textId="77777777" w:rsidR="00E2379F" w:rsidRPr="00804E11" w:rsidRDefault="00E2379F" w:rsidP="001C6015">
      <w:pPr>
        <w:spacing w:after="0" w:line="240" w:lineRule="auto"/>
        <w:ind w:firstLine="284"/>
        <w:jc w:val="both"/>
        <w:rPr>
          <w:rFonts w:ascii="Times New Roman" w:hAnsi="Times New Roman"/>
          <w:color w:val="000000"/>
          <w:sz w:val="26"/>
          <w:szCs w:val="26"/>
          <w:shd w:val="clear" w:color="auto" w:fill="FFFFFF"/>
          <w:lang w:val="uk-UA"/>
        </w:rPr>
      </w:pPr>
      <w:r w:rsidRPr="00804E11">
        <w:rPr>
          <w:rFonts w:ascii="Times New Roman" w:eastAsia="Times New Roman" w:hAnsi="Times New Roman"/>
          <w:bCs/>
          <w:sz w:val="26"/>
          <w:szCs w:val="26"/>
          <w:shd w:val="clear" w:color="auto" w:fill="FFFFFF"/>
          <w:lang w:val="uk-UA" w:eastAsia="ru-RU"/>
        </w:rPr>
        <w:t xml:space="preserve">Упакування </w:t>
      </w:r>
      <w:r w:rsidR="00D90CAB" w:rsidRPr="00804E11">
        <w:rPr>
          <w:rFonts w:ascii="Times New Roman" w:eastAsia="Times New Roman" w:hAnsi="Times New Roman"/>
          <w:bCs/>
          <w:sz w:val="26"/>
          <w:szCs w:val="26"/>
          <w:shd w:val="clear" w:color="auto" w:fill="FFFFFF"/>
          <w:lang w:val="uk-UA" w:eastAsia="ru-RU"/>
        </w:rPr>
        <w:t xml:space="preserve">має забезпечувати </w:t>
      </w:r>
      <w:r w:rsidRPr="00804E11">
        <w:rPr>
          <w:rFonts w:ascii="Times New Roman" w:eastAsia="Times New Roman" w:hAnsi="Times New Roman"/>
          <w:bCs/>
          <w:sz w:val="26"/>
          <w:szCs w:val="26"/>
          <w:shd w:val="clear" w:color="auto" w:fill="FFFFFF"/>
          <w:lang w:val="uk-UA" w:eastAsia="ru-RU"/>
        </w:rPr>
        <w:t>схоронність  вкладення,</w:t>
      </w:r>
      <w:r w:rsidRPr="00804E11">
        <w:rPr>
          <w:rFonts w:ascii="Times New Roman" w:hAnsi="Times New Roman"/>
          <w:sz w:val="26"/>
          <w:szCs w:val="26"/>
          <w:lang w:val="uk-UA"/>
        </w:rPr>
        <w:t xml:space="preserve"> а також можливість обробки </w:t>
      </w:r>
      <w:r w:rsidR="00D90CAB" w:rsidRPr="00804E11">
        <w:rPr>
          <w:rFonts w:ascii="Times New Roman" w:hAnsi="Times New Roman"/>
          <w:sz w:val="26"/>
          <w:szCs w:val="26"/>
          <w:lang w:val="uk-UA"/>
        </w:rPr>
        <w:t xml:space="preserve">відправлення </w:t>
      </w:r>
      <w:r w:rsidRPr="00804E11">
        <w:rPr>
          <w:rFonts w:ascii="Times New Roman" w:hAnsi="Times New Roman"/>
          <w:sz w:val="26"/>
          <w:szCs w:val="26"/>
          <w:lang w:val="uk-UA"/>
        </w:rPr>
        <w:t>з використанням технічних засобів.</w:t>
      </w:r>
    </w:p>
    <w:p w14:paraId="63BAF271" w14:textId="77777777" w:rsidR="00E2379F" w:rsidRPr="00804E11" w:rsidRDefault="00E2379F" w:rsidP="001C6015">
      <w:pPr>
        <w:spacing w:after="0" w:line="240" w:lineRule="auto"/>
        <w:ind w:firstLine="284"/>
        <w:jc w:val="both"/>
        <w:rPr>
          <w:rFonts w:ascii="Times New Roman" w:eastAsia="Times New Roman" w:hAnsi="Times New Roman"/>
          <w:b/>
          <w:bCs/>
          <w:sz w:val="26"/>
          <w:szCs w:val="26"/>
          <w:lang w:val="uk-UA" w:eastAsia="ru-RU"/>
        </w:rPr>
      </w:pPr>
      <w:r w:rsidRPr="00804E11">
        <w:rPr>
          <w:rFonts w:ascii="Times New Roman" w:eastAsia="Times New Roman" w:hAnsi="Times New Roman"/>
          <w:bCs/>
          <w:sz w:val="26"/>
          <w:szCs w:val="26"/>
          <w:shd w:val="clear" w:color="auto" w:fill="FFFFFF"/>
          <w:lang w:val="uk-UA" w:eastAsia="ru-RU"/>
        </w:rPr>
        <w:t xml:space="preserve">Громіздкі предмети можуть пересилатися </w:t>
      </w:r>
      <w:r w:rsidR="00D90CAB" w:rsidRPr="00804E11">
        <w:rPr>
          <w:rFonts w:ascii="Times New Roman" w:eastAsia="Times New Roman" w:hAnsi="Times New Roman"/>
          <w:bCs/>
          <w:sz w:val="26"/>
          <w:szCs w:val="26"/>
          <w:shd w:val="clear" w:color="auto" w:fill="FFFFFF"/>
          <w:lang w:val="uk-UA" w:eastAsia="ru-RU"/>
        </w:rPr>
        <w:t xml:space="preserve"> в упаковці виробника із нанесенням на їх оболонку поштових реквізитів</w:t>
      </w:r>
      <w:r w:rsidRPr="00804E11">
        <w:rPr>
          <w:rFonts w:ascii="Times New Roman" w:eastAsia="Times New Roman" w:hAnsi="Times New Roman"/>
          <w:bCs/>
          <w:sz w:val="26"/>
          <w:szCs w:val="26"/>
          <w:shd w:val="clear" w:color="auto" w:fill="FFFFFF"/>
          <w:lang w:val="uk-UA" w:eastAsia="ru-RU"/>
        </w:rPr>
        <w:t>.</w:t>
      </w:r>
    </w:p>
    <w:p w14:paraId="15F3B67D" w14:textId="35148D18" w:rsidR="00E2379F" w:rsidRPr="00804E11" w:rsidRDefault="00E2379F" w:rsidP="001C601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sz w:val="26"/>
          <w:szCs w:val="26"/>
          <w:lang w:val="uk-UA" w:eastAsia="ru-RU"/>
        </w:rPr>
      </w:pPr>
      <w:r w:rsidRPr="00804E11">
        <w:rPr>
          <w:rFonts w:ascii="Times New Roman" w:eastAsia="Times New Roman" w:hAnsi="Times New Roman"/>
          <w:sz w:val="26"/>
          <w:szCs w:val="26"/>
          <w:lang w:val="uk-UA" w:eastAsia="ru-RU"/>
        </w:rPr>
        <w:t>Максимальна</w:t>
      </w:r>
      <w:r w:rsidRPr="00804E11">
        <w:rPr>
          <w:rFonts w:ascii="Times New Roman" w:eastAsia="Times New Roman" w:hAnsi="Times New Roman"/>
          <w:sz w:val="26"/>
          <w:szCs w:val="26"/>
          <w:lang w:eastAsia="ru-RU"/>
        </w:rPr>
        <w:t xml:space="preserve"> </w:t>
      </w:r>
      <w:r w:rsidRPr="00804E11">
        <w:rPr>
          <w:rFonts w:ascii="Times New Roman" w:eastAsia="Times New Roman" w:hAnsi="Times New Roman"/>
          <w:sz w:val="26"/>
          <w:szCs w:val="26"/>
          <w:lang w:val="uk-UA" w:eastAsia="ru-RU"/>
        </w:rPr>
        <w:t>маса</w:t>
      </w:r>
      <w:r w:rsidRPr="00804E11">
        <w:rPr>
          <w:rFonts w:ascii="Times New Roman" w:eastAsia="Times New Roman" w:hAnsi="Times New Roman"/>
          <w:sz w:val="26"/>
          <w:szCs w:val="26"/>
          <w:lang w:eastAsia="ru-RU"/>
        </w:rPr>
        <w:t xml:space="preserve"> </w:t>
      </w:r>
      <w:r w:rsidRPr="00804E11">
        <w:rPr>
          <w:rFonts w:ascii="Times New Roman" w:eastAsia="Times New Roman" w:hAnsi="Times New Roman"/>
          <w:sz w:val="26"/>
          <w:szCs w:val="26"/>
          <w:lang w:val="uk-UA" w:eastAsia="ru-RU"/>
        </w:rPr>
        <w:t>однієї</w:t>
      </w:r>
      <w:r w:rsidRPr="00804E11">
        <w:rPr>
          <w:rFonts w:ascii="Times New Roman" w:eastAsia="Times New Roman" w:hAnsi="Times New Roman"/>
          <w:sz w:val="26"/>
          <w:szCs w:val="26"/>
          <w:lang w:eastAsia="ru-RU"/>
        </w:rPr>
        <w:t xml:space="preserve"> </w:t>
      </w:r>
      <w:r w:rsidRPr="00804E11">
        <w:rPr>
          <w:rFonts w:ascii="Times New Roman" w:eastAsia="Times New Roman" w:hAnsi="Times New Roman"/>
          <w:sz w:val="26"/>
          <w:szCs w:val="26"/>
          <w:lang w:val="uk-UA" w:eastAsia="ru-RU"/>
        </w:rPr>
        <w:t>міжнародної згрупованої посилки «Консигнація»</w:t>
      </w:r>
      <w:r w:rsidRPr="00804E11">
        <w:rPr>
          <w:rFonts w:ascii="Times New Roman" w:eastAsia="Times New Roman" w:hAnsi="Times New Roman"/>
          <w:sz w:val="26"/>
          <w:szCs w:val="26"/>
          <w:lang w:eastAsia="ru-RU"/>
        </w:rPr>
        <w:t xml:space="preserve"> </w:t>
      </w:r>
      <w:r w:rsidRPr="00804E11">
        <w:rPr>
          <w:rFonts w:ascii="Times New Roman" w:eastAsia="Times New Roman" w:hAnsi="Times New Roman"/>
          <w:sz w:val="26"/>
          <w:szCs w:val="26"/>
          <w:lang w:val="uk-UA" w:eastAsia="ru-RU"/>
        </w:rPr>
        <w:t>не</w:t>
      </w:r>
      <w:r w:rsidRPr="00804E11">
        <w:rPr>
          <w:rFonts w:ascii="Times New Roman" w:eastAsia="Times New Roman" w:hAnsi="Times New Roman"/>
          <w:sz w:val="26"/>
          <w:szCs w:val="26"/>
          <w:lang w:eastAsia="ru-RU"/>
        </w:rPr>
        <w:t xml:space="preserve"> </w:t>
      </w:r>
      <w:r w:rsidRPr="00804E11">
        <w:rPr>
          <w:rFonts w:ascii="Times New Roman" w:eastAsia="Times New Roman" w:hAnsi="Times New Roman"/>
          <w:sz w:val="26"/>
          <w:szCs w:val="26"/>
          <w:lang w:val="uk-UA" w:eastAsia="ru-RU"/>
        </w:rPr>
        <w:t>повинна</w:t>
      </w:r>
      <w:r w:rsidRPr="00804E11">
        <w:rPr>
          <w:rFonts w:ascii="Times New Roman" w:eastAsia="Times New Roman" w:hAnsi="Times New Roman"/>
          <w:sz w:val="26"/>
          <w:szCs w:val="26"/>
          <w:lang w:eastAsia="ru-RU"/>
        </w:rPr>
        <w:t xml:space="preserve"> </w:t>
      </w:r>
      <w:r w:rsidRPr="00804E11">
        <w:rPr>
          <w:rFonts w:ascii="Times New Roman" w:eastAsia="Times New Roman" w:hAnsi="Times New Roman"/>
          <w:sz w:val="26"/>
          <w:szCs w:val="26"/>
          <w:lang w:val="uk-UA" w:eastAsia="ru-RU"/>
        </w:rPr>
        <w:t xml:space="preserve">перевищувати </w:t>
      </w:r>
      <w:r w:rsidR="00DA5439">
        <w:rPr>
          <w:rFonts w:ascii="Times New Roman" w:eastAsia="Times New Roman" w:hAnsi="Times New Roman"/>
          <w:sz w:val="26"/>
          <w:szCs w:val="26"/>
          <w:lang w:val="uk-UA" w:eastAsia="ru-RU"/>
        </w:rPr>
        <w:t>–</w:t>
      </w:r>
      <w:r w:rsidR="007B062C">
        <w:rPr>
          <w:rFonts w:ascii="Times New Roman" w:eastAsia="Times New Roman" w:hAnsi="Times New Roman"/>
          <w:sz w:val="26"/>
          <w:szCs w:val="26"/>
          <w:lang w:val="uk-UA" w:eastAsia="ru-RU"/>
        </w:rPr>
        <w:t xml:space="preserve"> </w:t>
      </w:r>
      <w:r w:rsidR="00941E86">
        <w:rPr>
          <w:rFonts w:ascii="Times New Roman" w:eastAsia="Times New Roman" w:hAnsi="Times New Roman"/>
          <w:sz w:val="26"/>
          <w:szCs w:val="26"/>
          <w:lang w:val="uk-UA" w:eastAsia="ru-RU"/>
        </w:rPr>
        <w:t>2</w:t>
      </w:r>
      <w:r w:rsidR="000B5302">
        <w:rPr>
          <w:rFonts w:ascii="Times New Roman" w:eastAsia="Times New Roman" w:hAnsi="Times New Roman"/>
          <w:sz w:val="26"/>
          <w:szCs w:val="26"/>
          <w:lang w:val="uk-UA" w:eastAsia="ru-RU"/>
        </w:rPr>
        <w:t>0</w:t>
      </w:r>
      <w:r w:rsidR="007B2A89" w:rsidRPr="00804E11">
        <w:rPr>
          <w:rFonts w:ascii="Times New Roman" w:eastAsia="Times New Roman" w:hAnsi="Times New Roman"/>
          <w:sz w:val="26"/>
          <w:szCs w:val="26"/>
          <w:lang w:val="uk-UA" w:eastAsia="ru-RU"/>
        </w:rPr>
        <w:t xml:space="preserve"> </w:t>
      </w:r>
      <w:r w:rsidRPr="00804E11">
        <w:rPr>
          <w:rFonts w:ascii="Times New Roman" w:eastAsia="Times New Roman" w:hAnsi="Times New Roman"/>
          <w:sz w:val="26"/>
          <w:szCs w:val="26"/>
          <w:lang w:val="uk-UA" w:eastAsia="ru-RU"/>
        </w:rPr>
        <w:t xml:space="preserve">кг. </w:t>
      </w:r>
    </w:p>
    <w:p w14:paraId="41ACA04B" w14:textId="77777777" w:rsidR="002F68A4" w:rsidRPr="00804E11" w:rsidRDefault="002F68A4" w:rsidP="00441EB0">
      <w:pPr>
        <w:pStyle w:val="af7"/>
        <w:shd w:val="clear" w:color="auto" w:fill="FFFFFF"/>
        <w:ind w:left="0" w:firstLine="284"/>
        <w:jc w:val="both"/>
        <w:rPr>
          <w:rFonts w:ascii="Times New Roman" w:eastAsia="Times New Roman" w:hAnsi="Times New Roman"/>
          <w:sz w:val="26"/>
          <w:szCs w:val="26"/>
          <w:lang w:val="uk-UA"/>
        </w:rPr>
      </w:pPr>
      <w:r w:rsidRPr="00804E11">
        <w:rPr>
          <w:rFonts w:ascii="Times New Roman" w:eastAsia="Times New Roman" w:hAnsi="Times New Roman"/>
          <w:sz w:val="26"/>
          <w:szCs w:val="26"/>
          <w:lang w:val="uk-UA"/>
        </w:rPr>
        <w:t>Гранична маса одного дрібного пакета – 2 кг.</w:t>
      </w:r>
    </w:p>
    <w:p w14:paraId="168E30A5" w14:textId="77777777" w:rsidR="00E2379F" w:rsidRPr="00804E11" w:rsidRDefault="00EC5C57" w:rsidP="001C6015">
      <w:pPr>
        <w:spacing w:after="0" w:line="240" w:lineRule="auto"/>
        <w:jc w:val="both"/>
        <w:rPr>
          <w:rFonts w:ascii="Times New Roman" w:hAnsi="Times New Roman"/>
          <w:b/>
          <w:sz w:val="26"/>
          <w:szCs w:val="26"/>
          <w:lang w:val="uk-UA"/>
        </w:rPr>
      </w:pPr>
      <w:r w:rsidRPr="00804E11">
        <w:rPr>
          <w:rFonts w:ascii="Times New Roman" w:eastAsia="Times New Roman" w:hAnsi="Times New Roman"/>
          <w:color w:val="000000"/>
          <w:sz w:val="26"/>
          <w:szCs w:val="26"/>
          <w:lang w:val="uk-UA" w:eastAsia="ru-RU"/>
        </w:rPr>
        <w:t>3.4</w:t>
      </w:r>
      <w:r w:rsidR="00E2379F" w:rsidRPr="00804E11">
        <w:rPr>
          <w:rFonts w:ascii="Times New Roman" w:eastAsia="Times New Roman" w:hAnsi="Times New Roman"/>
          <w:color w:val="000000"/>
          <w:sz w:val="26"/>
          <w:szCs w:val="26"/>
          <w:lang w:val="uk-UA" w:eastAsia="ru-RU"/>
        </w:rPr>
        <w:t>. Замовник забезпечує написання на міжнародних згрупованих поштових відправленнях «Консигнація» повних адрес відправника та одержувача відповідно до Правил. З</w:t>
      </w:r>
      <w:r w:rsidR="00E2379F" w:rsidRPr="00804E11">
        <w:rPr>
          <w:rFonts w:ascii="Times New Roman" w:hAnsi="Times New Roman"/>
          <w:sz w:val="26"/>
          <w:szCs w:val="26"/>
          <w:lang w:val="uk-UA"/>
        </w:rPr>
        <w:t>воротна адреса відправника повинна відповідати адресі та найменуванню Замовника</w:t>
      </w:r>
      <w:r w:rsidR="002342B1" w:rsidRPr="00804E11">
        <w:rPr>
          <w:rFonts w:ascii="Times New Roman" w:hAnsi="Times New Roman"/>
          <w:sz w:val="26"/>
          <w:szCs w:val="26"/>
          <w:lang w:val="uk-UA"/>
        </w:rPr>
        <w:t>,</w:t>
      </w:r>
      <w:r w:rsidR="00E2379F" w:rsidRPr="00804E11">
        <w:rPr>
          <w:rFonts w:ascii="Times New Roman" w:hAnsi="Times New Roman"/>
          <w:sz w:val="26"/>
          <w:szCs w:val="26"/>
          <w:lang w:val="uk-UA"/>
        </w:rPr>
        <w:t xml:space="preserve"> з яким укладено Договір.</w:t>
      </w:r>
    </w:p>
    <w:p w14:paraId="67ECE3C9" w14:textId="77777777" w:rsidR="00E2379F" w:rsidRPr="00804E11" w:rsidRDefault="00E2379F" w:rsidP="001C6015">
      <w:pPr>
        <w:spacing w:after="0" w:line="240" w:lineRule="auto"/>
        <w:ind w:firstLine="284"/>
        <w:jc w:val="both"/>
        <w:rPr>
          <w:rFonts w:ascii="Times New Roman" w:eastAsia="Times New Roman" w:hAnsi="Times New Roman"/>
          <w:color w:val="000000"/>
          <w:sz w:val="26"/>
          <w:szCs w:val="26"/>
          <w:lang w:eastAsia="ru-RU"/>
        </w:rPr>
      </w:pPr>
      <w:r w:rsidRPr="00804E11">
        <w:rPr>
          <w:rFonts w:ascii="Times New Roman" w:eastAsia="Times New Roman" w:hAnsi="Times New Roman"/>
          <w:color w:val="000000"/>
          <w:sz w:val="26"/>
          <w:szCs w:val="26"/>
          <w:lang w:val="uk-UA" w:eastAsia="ru-RU"/>
        </w:rPr>
        <w:t>Кожне міжнародне згруповане поштове відправлення «Консигнація» з вкладенням товарів має супроводжуватися:</w:t>
      </w:r>
    </w:p>
    <w:p w14:paraId="05EB788E" w14:textId="77777777" w:rsidR="00E2379F" w:rsidRPr="00804E11" w:rsidRDefault="00E2379F" w:rsidP="001C6015">
      <w:pPr>
        <w:numPr>
          <w:ilvl w:val="0"/>
          <w:numId w:val="11"/>
        </w:numPr>
        <w:shd w:val="clear" w:color="auto" w:fill="FFFFFF"/>
        <w:tabs>
          <w:tab w:val="clear" w:pos="360"/>
          <w:tab w:val="num" w:pos="284"/>
        </w:tabs>
        <w:spacing w:after="0" w:line="240" w:lineRule="auto"/>
        <w:ind w:left="0" w:firstLine="0"/>
        <w:jc w:val="both"/>
        <w:rPr>
          <w:rFonts w:ascii="Times New Roman" w:eastAsia="Times New Roman" w:hAnsi="Times New Roman"/>
          <w:color w:val="000000"/>
          <w:sz w:val="26"/>
          <w:szCs w:val="26"/>
          <w:lang w:val="uk-UA" w:eastAsia="ru-RU"/>
        </w:rPr>
      </w:pPr>
      <w:r w:rsidRPr="00804E11">
        <w:rPr>
          <w:rFonts w:ascii="Times New Roman" w:eastAsia="Times New Roman" w:hAnsi="Times New Roman"/>
          <w:color w:val="000000"/>
          <w:sz w:val="26"/>
          <w:szCs w:val="26"/>
          <w:lang w:val="uk-UA" w:eastAsia="ru-RU"/>
        </w:rPr>
        <w:t>посилка – супровідною адресою СР71 (</w:t>
      </w:r>
      <w:r w:rsidRPr="00804E11">
        <w:rPr>
          <w:rFonts w:ascii="Times New Roman" w:hAnsi="Times New Roman"/>
          <w:sz w:val="26"/>
          <w:szCs w:val="26"/>
          <w:lang w:val="uk-UA"/>
        </w:rPr>
        <w:t xml:space="preserve">Додаток </w:t>
      </w:r>
      <w:r w:rsidR="00800F58" w:rsidRPr="00804E11">
        <w:rPr>
          <w:rFonts w:ascii="Times New Roman" w:hAnsi="Times New Roman"/>
          <w:sz w:val="26"/>
          <w:szCs w:val="26"/>
          <w:lang w:val="uk-UA"/>
        </w:rPr>
        <w:t>3</w:t>
      </w:r>
      <w:r w:rsidRPr="00804E11">
        <w:rPr>
          <w:rFonts w:ascii="Times New Roman" w:hAnsi="Times New Roman"/>
          <w:sz w:val="26"/>
          <w:szCs w:val="26"/>
          <w:lang w:val="uk-UA"/>
        </w:rPr>
        <w:t xml:space="preserve">), </w:t>
      </w:r>
      <w:r w:rsidRPr="00804E11">
        <w:rPr>
          <w:rFonts w:ascii="Times New Roman" w:eastAsia="Times New Roman" w:hAnsi="Times New Roman"/>
          <w:color w:val="000000"/>
          <w:sz w:val="26"/>
          <w:szCs w:val="26"/>
          <w:lang w:val="uk-UA" w:eastAsia="ru-RU"/>
        </w:rPr>
        <w:t>митною декларацією   CN23</w:t>
      </w:r>
      <w:r w:rsidRPr="00804E11">
        <w:rPr>
          <w:rFonts w:ascii="Times New Roman" w:hAnsi="Times New Roman"/>
          <w:sz w:val="26"/>
          <w:szCs w:val="26"/>
          <w:lang w:val="uk-UA"/>
        </w:rPr>
        <w:t xml:space="preserve"> (Додаток </w:t>
      </w:r>
      <w:r w:rsidR="00291563" w:rsidRPr="00804E11">
        <w:rPr>
          <w:rFonts w:ascii="Times New Roman" w:hAnsi="Times New Roman"/>
          <w:sz w:val="26"/>
          <w:szCs w:val="26"/>
          <w:lang w:val="uk-UA"/>
        </w:rPr>
        <w:t>4</w:t>
      </w:r>
      <w:r w:rsidRPr="00804E11">
        <w:rPr>
          <w:rFonts w:ascii="Times New Roman" w:hAnsi="Times New Roman"/>
          <w:sz w:val="26"/>
          <w:szCs w:val="26"/>
          <w:lang w:val="uk-UA"/>
        </w:rPr>
        <w:t>)</w:t>
      </w:r>
      <w:r w:rsidRPr="00804E11">
        <w:rPr>
          <w:rFonts w:ascii="Times New Roman" w:eastAsia="Times New Roman" w:hAnsi="Times New Roman"/>
          <w:color w:val="000000"/>
          <w:sz w:val="26"/>
          <w:szCs w:val="26"/>
          <w:lang w:val="uk-UA" w:eastAsia="ru-RU"/>
        </w:rPr>
        <w:t xml:space="preserve">, </w:t>
      </w:r>
      <w:r w:rsidR="00014411" w:rsidRPr="00804E11">
        <w:rPr>
          <w:rFonts w:ascii="Times New Roman" w:eastAsia="Times New Roman" w:hAnsi="Times New Roman"/>
          <w:color w:val="000000"/>
          <w:sz w:val="26"/>
          <w:szCs w:val="26"/>
          <w:lang w:val="uk-UA" w:eastAsia="ru-RU"/>
        </w:rPr>
        <w:t>яка</w:t>
      </w:r>
      <w:r w:rsidRPr="00804E11">
        <w:rPr>
          <w:rFonts w:ascii="Times New Roman" w:eastAsia="Times New Roman" w:hAnsi="Times New Roman"/>
          <w:color w:val="000000"/>
          <w:sz w:val="26"/>
          <w:szCs w:val="26"/>
          <w:lang w:val="uk-UA" w:eastAsia="ru-RU"/>
        </w:rPr>
        <w:t xml:space="preserve"> складається в трьох примірниках та  ярликом «Інструкція відправника»</w:t>
      </w:r>
      <w:r w:rsidR="00D848B0" w:rsidRPr="00804E11">
        <w:rPr>
          <w:rFonts w:ascii="Times New Roman" w:eastAsia="Times New Roman" w:hAnsi="Times New Roman"/>
          <w:color w:val="000000"/>
          <w:sz w:val="26"/>
          <w:szCs w:val="26"/>
          <w:lang w:val="uk-UA" w:eastAsia="ru-RU"/>
        </w:rPr>
        <w:t xml:space="preserve"> (Додаток </w:t>
      </w:r>
      <w:r w:rsidR="00291563" w:rsidRPr="00804E11">
        <w:rPr>
          <w:rFonts w:ascii="Times New Roman" w:eastAsia="Times New Roman" w:hAnsi="Times New Roman"/>
          <w:color w:val="000000"/>
          <w:sz w:val="26"/>
          <w:szCs w:val="26"/>
          <w:lang w:val="uk-UA" w:eastAsia="ru-RU"/>
        </w:rPr>
        <w:t>5</w:t>
      </w:r>
      <w:r w:rsidR="00D848B0" w:rsidRPr="00804E11">
        <w:rPr>
          <w:rFonts w:ascii="Times New Roman" w:eastAsia="Times New Roman" w:hAnsi="Times New Roman"/>
          <w:color w:val="000000"/>
          <w:sz w:val="26"/>
          <w:szCs w:val="26"/>
          <w:lang w:val="uk-UA" w:eastAsia="ru-RU"/>
        </w:rPr>
        <w:t>)</w:t>
      </w:r>
      <w:r w:rsidR="00B82D43" w:rsidRPr="00804E11">
        <w:rPr>
          <w:rFonts w:ascii="Times New Roman" w:eastAsia="Times New Roman" w:hAnsi="Times New Roman"/>
          <w:color w:val="000000"/>
          <w:sz w:val="26"/>
          <w:szCs w:val="26"/>
          <w:lang w:val="uk-UA" w:eastAsia="ru-RU"/>
        </w:rPr>
        <w:t>;</w:t>
      </w:r>
    </w:p>
    <w:p w14:paraId="357C8D98" w14:textId="77777777" w:rsidR="00AD65AA" w:rsidRPr="00804E11" w:rsidRDefault="00AD65AA" w:rsidP="001C6015">
      <w:pPr>
        <w:numPr>
          <w:ilvl w:val="0"/>
          <w:numId w:val="11"/>
        </w:numPr>
        <w:shd w:val="clear" w:color="auto" w:fill="FFFFFF"/>
        <w:tabs>
          <w:tab w:val="clear" w:pos="360"/>
          <w:tab w:val="num" w:pos="284"/>
        </w:tabs>
        <w:spacing w:after="0" w:line="240" w:lineRule="auto"/>
        <w:ind w:left="0" w:firstLine="0"/>
        <w:jc w:val="both"/>
        <w:rPr>
          <w:rFonts w:ascii="Times New Roman" w:eastAsia="Times New Roman" w:hAnsi="Times New Roman"/>
          <w:color w:val="000000"/>
          <w:sz w:val="26"/>
          <w:szCs w:val="26"/>
          <w:lang w:val="uk-UA" w:eastAsia="ru-RU"/>
        </w:rPr>
      </w:pPr>
      <w:r w:rsidRPr="00804E11">
        <w:rPr>
          <w:rFonts w:ascii="Times New Roman" w:eastAsia="Times New Roman" w:hAnsi="Times New Roman"/>
          <w:color w:val="000000"/>
          <w:sz w:val="26"/>
          <w:szCs w:val="26"/>
          <w:lang w:val="uk-UA" w:eastAsia="ru-RU"/>
        </w:rPr>
        <w:t>дрібний пакет - митною декларацією CN 22 (</w:t>
      </w:r>
      <w:r w:rsidR="00B82D43" w:rsidRPr="00804E11">
        <w:rPr>
          <w:rFonts w:ascii="Times New Roman" w:hAnsi="Times New Roman"/>
          <w:sz w:val="26"/>
          <w:szCs w:val="26"/>
          <w:lang w:val="uk-UA"/>
        </w:rPr>
        <w:t>Додаток</w:t>
      </w:r>
      <w:r w:rsidR="00800F58" w:rsidRPr="00804E11">
        <w:rPr>
          <w:rFonts w:ascii="Times New Roman" w:hAnsi="Times New Roman"/>
          <w:sz w:val="26"/>
          <w:szCs w:val="26"/>
          <w:lang w:val="uk-UA"/>
        </w:rPr>
        <w:t xml:space="preserve"> </w:t>
      </w:r>
      <w:r w:rsidR="00B82D43" w:rsidRPr="00804E11">
        <w:rPr>
          <w:rFonts w:ascii="Times New Roman" w:hAnsi="Times New Roman"/>
          <w:sz w:val="26"/>
          <w:szCs w:val="26"/>
          <w:lang w:val="uk-UA"/>
        </w:rPr>
        <w:t>6</w:t>
      </w:r>
      <w:r w:rsidRPr="00804E11">
        <w:rPr>
          <w:rFonts w:ascii="Times New Roman" w:eastAsia="Times New Roman" w:hAnsi="Times New Roman"/>
          <w:color w:val="000000"/>
          <w:sz w:val="26"/>
          <w:szCs w:val="26"/>
          <w:lang w:val="uk-UA" w:eastAsia="ru-RU"/>
        </w:rPr>
        <w:t>).</w:t>
      </w:r>
    </w:p>
    <w:p w14:paraId="11534716" w14:textId="5A917F61" w:rsidR="00586E42" w:rsidRDefault="00E2379F" w:rsidP="002665C2">
      <w:pPr>
        <w:spacing w:after="0" w:line="240" w:lineRule="auto"/>
        <w:jc w:val="both"/>
        <w:rPr>
          <w:rFonts w:ascii="Times New Roman" w:eastAsia="Times New Roman" w:hAnsi="Times New Roman"/>
          <w:color w:val="000000"/>
          <w:sz w:val="26"/>
          <w:szCs w:val="26"/>
          <w:lang w:val="uk-UA" w:eastAsia="ru-RU"/>
        </w:rPr>
      </w:pPr>
      <w:r w:rsidRPr="00804E11">
        <w:rPr>
          <w:rFonts w:ascii="Times New Roman" w:hAnsi="Times New Roman"/>
          <w:sz w:val="26"/>
          <w:szCs w:val="26"/>
          <w:lang w:val="uk-UA"/>
        </w:rPr>
        <w:t>3.</w:t>
      </w:r>
      <w:r w:rsidR="00CD2116">
        <w:rPr>
          <w:rFonts w:ascii="Times New Roman" w:hAnsi="Times New Roman"/>
          <w:sz w:val="26"/>
          <w:szCs w:val="26"/>
          <w:lang w:val="uk-UA"/>
        </w:rPr>
        <w:t>5</w:t>
      </w:r>
      <w:r w:rsidRPr="00804E11">
        <w:rPr>
          <w:rFonts w:ascii="Times New Roman" w:hAnsi="Times New Roman"/>
          <w:sz w:val="26"/>
          <w:szCs w:val="26"/>
          <w:lang w:val="uk-UA"/>
        </w:rPr>
        <w:t xml:space="preserve">. </w:t>
      </w:r>
      <w:r w:rsidRPr="00804E11">
        <w:rPr>
          <w:rFonts w:ascii="Times New Roman" w:eastAsia="Times New Roman" w:hAnsi="Times New Roman"/>
          <w:color w:val="000000"/>
          <w:sz w:val="26"/>
          <w:szCs w:val="26"/>
          <w:lang w:val="uk-UA" w:eastAsia="ru-RU"/>
        </w:rPr>
        <w:t xml:space="preserve">На міжнародних згрупованих поштових відправленнях </w:t>
      </w:r>
      <w:r w:rsidRPr="00804E11">
        <w:rPr>
          <w:rFonts w:ascii="Times New Roman" w:eastAsia="Times New Roman" w:hAnsi="Times New Roman"/>
          <w:color w:val="000000"/>
          <w:sz w:val="26"/>
          <w:szCs w:val="26"/>
          <w:lang w:eastAsia="ru-RU"/>
        </w:rPr>
        <w:t>«Консигнац</w:t>
      </w:r>
      <w:r w:rsidRPr="00804E11">
        <w:rPr>
          <w:rFonts w:ascii="Times New Roman" w:eastAsia="Times New Roman" w:hAnsi="Times New Roman"/>
          <w:color w:val="000000"/>
          <w:sz w:val="26"/>
          <w:szCs w:val="26"/>
          <w:lang w:val="uk-UA" w:eastAsia="ru-RU"/>
        </w:rPr>
        <w:t>і</w:t>
      </w:r>
      <w:r w:rsidRPr="00804E11">
        <w:rPr>
          <w:rFonts w:ascii="Times New Roman" w:eastAsia="Times New Roman" w:hAnsi="Times New Roman"/>
          <w:color w:val="000000"/>
          <w:sz w:val="26"/>
          <w:szCs w:val="26"/>
          <w:lang w:eastAsia="ru-RU"/>
        </w:rPr>
        <w:t>я»</w:t>
      </w:r>
      <w:r w:rsidRPr="00804E11">
        <w:rPr>
          <w:rFonts w:ascii="Times New Roman" w:eastAsia="Times New Roman" w:hAnsi="Times New Roman"/>
          <w:color w:val="000000"/>
          <w:sz w:val="26"/>
          <w:szCs w:val="26"/>
          <w:lang w:val="uk-UA" w:eastAsia="ru-RU"/>
        </w:rPr>
        <w:t xml:space="preserve"> </w:t>
      </w:r>
      <w:r w:rsidRPr="00804E11">
        <w:rPr>
          <w:rFonts w:ascii="Times New Roman" w:hAnsi="Times New Roman"/>
          <w:sz w:val="26"/>
          <w:szCs w:val="26"/>
          <w:lang w:val="uk-UA"/>
        </w:rPr>
        <w:t xml:space="preserve">в адресі одержувача </w:t>
      </w:r>
      <w:r w:rsidRPr="00804E11">
        <w:rPr>
          <w:rFonts w:ascii="Times New Roman" w:eastAsia="Times New Roman" w:hAnsi="Times New Roman"/>
          <w:color w:val="000000"/>
          <w:sz w:val="26"/>
          <w:szCs w:val="26"/>
          <w:lang w:val="uk-UA" w:eastAsia="ru-RU"/>
        </w:rPr>
        <w:t>необхідно вказати номер контакт</w:t>
      </w:r>
      <w:r w:rsidR="002665C2">
        <w:rPr>
          <w:rFonts w:ascii="Times New Roman" w:eastAsia="Times New Roman" w:hAnsi="Times New Roman"/>
          <w:color w:val="000000"/>
          <w:sz w:val="26"/>
          <w:szCs w:val="26"/>
          <w:lang w:val="uk-UA" w:eastAsia="ru-RU"/>
        </w:rPr>
        <w:t xml:space="preserve">ного телефону адресата для його </w:t>
      </w:r>
    </w:p>
    <w:p w14:paraId="39D1A423" w14:textId="317183CB" w:rsidR="00E2379F" w:rsidRDefault="00E2379F" w:rsidP="002665C2">
      <w:pPr>
        <w:spacing w:after="0" w:line="240" w:lineRule="auto"/>
        <w:jc w:val="both"/>
        <w:rPr>
          <w:rFonts w:ascii="Times New Roman" w:eastAsia="Times New Roman" w:hAnsi="Times New Roman"/>
          <w:color w:val="000000"/>
          <w:sz w:val="26"/>
          <w:szCs w:val="26"/>
          <w:lang w:val="uk-UA" w:eastAsia="ru-RU"/>
        </w:rPr>
      </w:pPr>
      <w:r w:rsidRPr="00804E11">
        <w:rPr>
          <w:rFonts w:ascii="Times New Roman" w:eastAsia="Times New Roman" w:hAnsi="Times New Roman"/>
          <w:color w:val="000000"/>
          <w:sz w:val="26"/>
          <w:szCs w:val="26"/>
          <w:lang w:val="uk-UA" w:eastAsia="ru-RU"/>
        </w:rPr>
        <w:t>повідомлення.</w:t>
      </w:r>
    </w:p>
    <w:p w14:paraId="3A92A4FD" w14:textId="4F4F60EF" w:rsidR="00AA5756" w:rsidRPr="00804E11" w:rsidRDefault="00E2379F"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3.</w:t>
      </w:r>
      <w:r w:rsidR="00CD2116">
        <w:rPr>
          <w:rFonts w:ascii="Times New Roman" w:hAnsi="Times New Roman"/>
          <w:sz w:val="26"/>
          <w:szCs w:val="26"/>
          <w:lang w:val="uk-UA"/>
        </w:rPr>
        <w:t>6</w:t>
      </w:r>
      <w:r w:rsidRPr="00804E11">
        <w:rPr>
          <w:rFonts w:ascii="Times New Roman" w:hAnsi="Times New Roman"/>
          <w:sz w:val="26"/>
          <w:szCs w:val="26"/>
          <w:lang w:val="uk-UA"/>
        </w:rPr>
        <w:t xml:space="preserve">. Замовник друкує штрих </w:t>
      </w:r>
      <w:r w:rsidR="00D90CAB" w:rsidRPr="00804E11">
        <w:rPr>
          <w:rFonts w:ascii="Times New Roman" w:hAnsi="Times New Roman"/>
          <w:sz w:val="26"/>
          <w:szCs w:val="26"/>
          <w:lang w:val="uk-UA"/>
        </w:rPr>
        <w:t xml:space="preserve">кодові ідентифікатори </w:t>
      </w:r>
      <w:r w:rsidRPr="00804E11">
        <w:rPr>
          <w:rFonts w:ascii="Times New Roman" w:hAnsi="Times New Roman"/>
          <w:sz w:val="26"/>
          <w:szCs w:val="26"/>
          <w:lang w:val="uk-UA"/>
        </w:rPr>
        <w:t>(ШКІ) у межах умовних індексів, що надаються Виконавцем, та наносить їх на міжнародні  згруповані поштові відправлення «Консигнація»</w:t>
      </w:r>
      <w:r w:rsidR="00D90CAB" w:rsidRPr="00804E11">
        <w:rPr>
          <w:rFonts w:ascii="Times New Roman" w:hAnsi="Times New Roman"/>
          <w:sz w:val="26"/>
          <w:szCs w:val="26"/>
          <w:lang w:val="uk-UA"/>
        </w:rPr>
        <w:t>.</w:t>
      </w:r>
      <w:r w:rsidRPr="00804E11">
        <w:rPr>
          <w:rFonts w:ascii="Times New Roman" w:hAnsi="Times New Roman"/>
          <w:sz w:val="26"/>
          <w:szCs w:val="26"/>
          <w:lang w:val="uk-UA"/>
        </w:rPr>
        <w:t xml:space="preserve"> </w:t>
      </w:r>
    </w:p>
    <w:p w14:paraId="26D04252" w14:textId="34A42909" w:rsidR="00E2379F" w:rsidRPr="00804E11" w:rsidRDefault="00E2379F" w:rsidP="001C6015">
      <w:pPr>
        <w:spacing w:after="0" w:line="240" w:lineRule="auto"/>
        <w:jc w:val="both"/>
        <w:rPr>
          <w:rFonts w:ascii="Times New Roman" w:eastAsia="Times New Roman" w:hAnsi="Times New Roman"/>
          <w:color w:val="000000"/>
          <w:sz w:val="26"/>
          <w:szCs w:val="26"/>
          <w:lang w:val="uk-UA" w:eastAsia="ru-RU"/>
        </w:rPr>
      </w:pPr>
      <w:r w:rsidRPr="00F60B05">
        <w:rPr>
          <w:rFonts w:ascii="Times New Roman" w:hAnsi="Times New Roman"/>
          <w:sz w:val="26"/>
          <w:szCs w:val="26"/>
          <w:lang w:val="uk-UA"/>
        </w:rPr>
        <w:t>3.</w:t>
      </w:r>
      <w:r w:rsidR="00CD2116">
        <w:rPr>
          <w:rFonts w:ascii="Times New Roman" w:hAnsi="Times New Roman"/>
          <w:sz w:val="26"/>
          <w:szCs w:val="26"/>
          <w:lang w:val="uk-UA"/>
        </w:rPr>
        <w:t>7</w:t>
      </w:r>
      <w:r w:rsidRPr="00F60B05">
        <w:rPr>
          <w:rFonts w:ascii="Times New Roman" w:hAnsi="Times New Roman"/>
          <w:sz w:val="26"/>
          <w:szCs w:val="26"/>
          <w:lang w:val="uk-UA"/>
        </w:rPr>
        <w:t xml:space="preserve">. Замовник формує списки </w:t>
      </w:r>
      <w:r w:rsidRPr="004E1F2B">
        <w:rPr>
          <w:rFonts w:ascii="Times New Roman" w:eastAsia="Times New Roman" w:hAnsi="Times New Roman"/>
          <w:color w:val="000000"/>
          <w:sz w:val="26"/>
          <w:szCs w:val="26"/>
          <w:lang w:val="uk-UA" w:eastAsia="ru-RU"/>
        </w:rPr>
        <w:t>для пересилання міжнародних згрупованих поштових відправлень «Консигнація»</w:t>
      </w:r>
      <w:r w:rsidR="00904E86" w:rsidRPr="004E1F2B">
        <w:rPr>
          <w:rFonts w:ascii="Times New Roman" w:eastAsia="Times New Roman" w:hAnsi="Times New Roman"/>
          <w:color w:val="000000"/>
          <w:sz w:val="26"/>
          <w:szCs w:val="26"/>
          <w:lang w:val="uk-UA" w:eastAsia="ru-RU"/>
        </w:rPr>
        <w:t xml:space="preserve"> </w:t>
      </w:r>
      <w:r w:rsidR="00F60B05" w:rsidRPr="004E1F2B">
        <w:rPr>
          <w:rFonts w:ascii="Times New Roman" w:eastAsia="Times New Roman" w:hAnsi="Times New Roman"/>
          <w:color w:val="000000"/>
          <w:sz w:val="26"/>
          <w:szCs w:val="26"/>
          <w:lang w:val="uk-UA" w:eastAsia="ru-RU"/>
        </w:rPr>
        <w:t>(</w:t>
      </w:r>
      <w:r w:rsidR="00F60B05" w:rsidRPr="004E1F2B">
        <w:rPr>
          <w:rFonts w:ascii="Times New Roman" w:hAnsi="Times New Roman"/>
          <w:sz w:val="26"/>
          <w:szCs w:val="26"/>
          <w:lang w:val="uk-UA"/>
        </w:rPr>
        <w:t xml:space="preserve">ф.103), що підлягають пересиланню, до </w:t>
      </w:r>
      <w:r w:rsidR="00B62FD2">
        <w:rPr>
          <w:rFonts w:ascii="Times New Roman" w:hAnsi="Times New Roman"/>
          <w:sz w:val="26"/>
          <w:szCs w:val="26"/>
          <w:lang w:val="uk-UA"/>
        </w:rPr>
        <w:t xml:space="preserve">відділення ________________ </w:t>
      </w:r>
      <w:r w:rsidR="00F60B05" w:rsidRPr="004E1F2B">
        <w:rPr>
          <w:rFonts w:ascii="Times New Roman" w:hAnsi="Times New Roman"/>
          <w:sz w:val="26"/>
          <w:szCs w:val="26"/>
          <w:lang w:val="uk-UA"/>
        </w:rPr>
        <w:t>у 2-х примірниках</w:t>
      </w:r>
      <w:r w:rsidR="00E37566" w:rsidRPr="004E1F2B">
        <w:rPr>
          <w:rFonts w:ascii="Times New Roman" w:eastAsia="Times New Roman" w:hAnsi="Times New Roman"/>
          <w:color w:val="000000"/>
          <w:sz w:val="26"/>
          <w:szCs w:val="26"/>
          <w:lang w:val="uk-UA" w:eastAsia="ru-RU"/>
        </w:rPr>
        <w:t xml:space="preserve">, </w:t>
      </w:r>
      <w:r w:rsidR="00F318B3">
        <w:rPr>
          <w:rFonts w:ascii="Times New Roman" w:eastAsia="Times New Roman" w:hAnsi="Times New Roman"/>
          <w:color w:val="000000"/>
          <w:sz w:val="26"/>
          <w:szCs w:val="26"/>
          <w:lang w:val="uk-UA" w:eastAsia="ru-RU"/>
        </w:rPr>
        <w:t xml:space="preserve">а також </w:t>
      </w:r>
      <w:r w:rsidR="00F318B3" w:rsidRPr="00F60B05">
        <w:rPr>
          <w:rFonts w:ascii="Times New Roman" w:eastAsia="Times New Roman" w:hAnsi="Times New Roman"/>
          <w:color w:val="000000"/>
          <w:sz w:val="26"/>
          <w:szCs w:val="26"/>
          <w:lang w:val="uk-UA" w:eastAsia="ru-RU"/>
        </w:rPr>
        <w:t xml:space="preserve">в електронному </w:t>
      </w:r>
      <w:r w:rsidR="00F318B3" w:rsidRPr="004E1F2B">
        <w:rPr>
          <w:rFonts w:ascii="Times New Roman" w:eastAsia="Times New Roman" w:hAnsi="Times New Roman"/>
          <w:color w:val="000000"/>
          <w:sz w:val="26"/>
          <w:szCs w:val="26"/>
          <w:lang w:val="uk-UA" w:eastAsia="ru-RU"/>
        </w:rPr>
        <w:t>вигляді</w:t>
      </w:r>
      <w:r w:rsidR="00DA0B6C">
        <w:rPr>
          <w:rFonts w:ascii="Times New Roman" w:eastAsia="Times New Roman" w:hAnsi="Times New Roman"/>
          <w:color w:val="000000"/>
          <w:sz w:val="26"/>
          <w:szCs w:val="26"/>
          <w:lang w:val="uk-UA" w:eastAsia="ru-RU"/>
        </w:rPr>
        <w:t>,</w:t>
      </w:r>
      <w:r w:rsidR="00F318B3" w:rsidRPr="004E1F2B">
        <w:rPr>
          <w:rFonts w:ascii="Times New Roman" w:eastAsia="Times New Roman" w:hAnsi="Times New Roman"/>
          <w:color w:val="000000"/>
          <w:sz w:val="26"/>
          <w:szCs w:val="26"/>
          <w:lang w:val="uk-UA" w:eastAsia="ru-RU"/>
        </w:rPr>
        <w:t xml:space="preserve"> </w:t>
      </w:r>
      <w:r w:rsidRPr="004E1F2B">
        <w:rPr>
          <w:rFonts w:ascii="Times New Roman" w:eastAsia="Times New Roman" w:hAnsi="Times New Roman"/>
          <w:color w:val="000000"/>
          <w:sz w:val="26"/>
          <w:szCs w:val="26"/>
          <w:lang w:val="uk-UA" w:eastAsia="ru-RU"/>
        </w:rPr>
        <w:t>скориставшись безкоштовним програмним забезпеченням Виконавця</w:t>
      </w:r>
      <w:r w:rsidR="00E37566" w:rsidRPr="004E1F2B">
        <w:rPr>
          <w:rFonts w:ascii="Times New Roman" w:eastAsia="Times New Roman" w:hAnsi="Times New Roman"/>
          <w:color w:val="000000"/>
          <w:sz w:val="26"/>
          <w:szCs w:val="26"/>
          <w:lang w:val="uk-UA" w:eastAsia="ru-RU"/>
        </w:rPr>
        <w:t>,</w:t>
      </w:r>
      <w:r w:rsidRPr="004E1F2B">
        <w:rPr>
          <w:rFonts w:ascii="Times New Roman" w:eastAsia="Times New Roman" w:hAnsi="Times New Roman"/>
          <w:color w:val="000000"/>
          <w:sz w:val="26"/>
          <w:szCs w:val="26"/>
          <w:lang w:val="uk-UA" w:eastAsia="ru-RU"/>
        </w:rPr>
        <w:t xml:space="preserve"> доступ</w:t>
      </w:r>
      <w:r w:rsidRPr="00F60B05">
        <w:rPr>
          <w:rFonts w:ascii="Times New Roman" w:eastAsia="Times New Roman" w:hAnsi="Times New Roman"/>
          <w:color w:val="000000"/>
          <w:sz w:val="26"/>
          <w:szCs w:val="26"/>
          <w:lang w:val="uk-UA" w:eastAsia="ru-RU"/>
        </w:rPr>
        <w:t xml:space="preserve"> до якого надається на сайті</w:t>
      </w:r>
      <w:r w:rsidR="007335E6" w:rsidRPr="00F60B05">
        <w:rPr>
          <w:rFonts w:ascii="Times New Roman" w:eastAsia="Times New Roman" w:hAnsi="Times New Roman"/>
          <w:color w:val="000000"/>
          <w:sz w:val="26"/>
          <w:szCs w:val="26"/>
          <w:lang w:val="uk-UA" w:eastAsia="ru-RU"/>
        </w:rPr>
        <w:t xml:space="preserve"> </w:t>
      </w:r>
      <w:r w:rsidR="008C75F2" w:rsidRPr="00F60B05">
        <w:rPr>
          <w:rFonts w:ascii="Times New Roman" w:eastAsia="Times New Roman" w:hAnsi="Times New Roman"/>
          <w:color w:val="000000"/>
          <w:sz w:val="26"/>
          <w:szCs w:val="26"/>
          <w:lang w:val="uk-UA" w:eastAsia="ru-RU"/>
        </w:rPr>
        <w:t>ПАТ</w:t>
      </w:r>
      <w:r w:rsidR="00082194" w:rsidRPr="00F60B05">
        <w:rPr>
          <w:rFonts w:ascii="Times New Roman" w:eastAsia="Times New Roman" w:hAnsi="Times New Roman"/>
          <w:color w:val="000000"/>
          <w:sz w:val="26"/>
          <w:szCs w:val="26"/>
          <w:lang w:val="uk-UA" w:eastAsia="ru-RU"/>
        </w:rPr>
        <w:t xml:space="preserve"> «Укрпошта»</w:t>
      </w:r>
      <w:r w:rsidR="005924FB" w:rsidRPr="00F60B05">
        <w:rPr>
          <w:rFonts w:ascii="Times New Roman" w:eastAsia="Times New Roman" w:hAnsi="Times New Roman"/>
          <w:color w:val="000000"/>
          <w:sz w:val="26"/>
          <w:szCs w:val="26"/>
          <w:lang w:val="uk-UA" w:eastAsia="ru-RU"/>
        </w:rPr>
        <w:t xml:space="preserve"> </w:t>
      </w:r>
      <w:hyperlink r:id="rId8" w:history="1">
        <w:r w:rsidR="00082194" w:rsidRPr="00F60B05">
          <w:rPr>
            <w:rStyle w:val="af6"/>
            <w:rFonts w:ascii="Times New Roman" w:eastAsia="Times New Roman" w:hAnsi="Times New Roman"/>
            <w:sz w:val="26"/>
            <w:szCs w:val="26"/>
            <w:lang w:val="uk-UA" w:eastAsia="ru-RU"/>
          </w:rPr>
          <w:t>http://ukrposhta.ua</w:t>
        </w:r>
      </w:hyperlink>
      <w:r w:rsidR="00082194" w:rsidRPr="00F60B05">
        <w:rPr>
          <w:rFonts w:ascii="Times New Roman" w:eastAsia="Times New Roman" w:hAnsi="Times New Roman"/>
          <w:sz w:val="26"/>
          <w:szCs w:val="26"/>
          <w:lang w:val="uk-UA" w:eastAsia="ru-RU"/>
        </w:rPr>
        <w:t>, або надавати інформацію з використанням інтерфейсу для програмування додатків (</w:t>
      </w:r>
      <w:r w:rsidR="00082194" w:rsidRPr="00F60B05">
        <w:rPr>
          <w:rFonts w:ascii="Times New Roman" w:eastAsia="Times New Roman" w:hAnsi="Times New Roman"/>
          <w:sz w:val="26"/>
          <w:szCs w:val="26"/>
          <w:lang w:val="en-US" w:eastAsia="ru-RU"/>
        </w:rPr>
        <w:t>API</w:t>
      </w:r>
      <w:r w:rsidR="00082194" w:rsidRPr="00F60B05">
        <w:rPr>
          <w:rFonts w:ascii="Times New Roman" w:eastAsia="Times New Roman" w:hAnsi="Times New Roman"/>
          <w:sz w:val="26"/>
          <w:szCs w:val="26"/>
          <w:lang w:val="uk-UA" w:eastAsia="ru-RU"/>
        </w:rPr>
        <w:t xml:space="preserve">), або через особистий кабінет на офіційному сайті Виконавця </w:t>
      </w:r>
      <w:hyperlink r:id="rId9" w:history="1">
        <w:r w:rsidR="00082194" w:rsidRPr="00F60B05">
          <w:rPr>
            <w:rStyle w:val="af6"/>
            <w:rFonts w:ascii="Times New Roman" w:eastAsia="Times New Roman" w:hAnsi="Times New Roman"/>
            <w:sz w:val="26"/>
            <w:szCs w:val="26"/>
            <w:lang w:val="uk-UA" w:eastAsia="ru-RU"/>
          </w:rPr>
          <w:t>http://ukrposhta.ua</w:t>
        </w:r>
      </w:hyperlink>
      <w:r w:rsidR="00513D89" w:rsidRPr="00F60B05">
        <w:rPr>
          <w:rStyle w:val="af6"/>
          <w:rFonts w:ascii="Times New Roman" w:eastAsia="Times New Roman" w:hAnsi="Times New Roman"/>
          <w:sz w:val="26"/>
          <w:szCs w:val="26"/>
          <w:u w:val="none"/>
          <w:lang w:val="uk-UA" w:eastAsia="ru-RU"/>
        </w:rPr>
        <w:t>.</w:t>
      </w:r>
    </w:p>
    <w:p w14:paraId="1E8D1769" w14:textId="252367D1" w:rsidR="00E2379F" w:rsidRPr="00804E11" w:rsidRDefault="00E2379F" w:rsidP="001C6015">
      <w:pPr>
        <w:widowControl w:val="0"/>
        <w:autoSpaceDE w:val="0"/>
        <w:autoSpaceDN w:val="0"/>
        <w:adjustRightInd w:val="0"/>
        <w:spacing w:after="0"/>
        <w:jc w:val="both"/>
        <w:rPr>
          <w:rFonts w:ascii="Times New Roman" w:hAnsi="Times New Roman"/>
          <w:sz w:val="26"/>
          <w:szCs w:val="26"/>
          <w:lang w:val="uk-UA"/>
        </w:rPr>
      </w:pPr>
      <w:r w:rsidRPr="00804E11">
        <w:rPr>
          <w:rFonts w:ascii="Times New Roman" w:hAnsi="Times New Roman"/>
          <w:sz w:val="26"/>
          <w:szCs w:val="26"/>
          <w:lang w:val="uk-UA"/>
        </w:rPr>
        <w:t>3.</w:t>
      </w:r>
      <w:r w:rsidR="00CD2116">
        <w:rPr>
          <w:rFonts w:ascii="Times New Roman" w:hAnsi="Times New Roman"/>
          <w:sz w:val="26"/>
          <w:szCs w:val="26"/>
          <w:lang w:val="uk-UA"/>
        </w:rPr>
        <w:t>8</w:t>
      </w:r>
      <w:r w:rsidRPr="00804E11">
        <w:rPr>
          <w:rFonts w:ascii="Times New Roman" w:hAnsi="Times New Roman"/>
          <w:sz w:val="26"/>
          <w:szCs w:val="26"/>
          <w:lang w:val="uk-UA"/>
        </w:rPr>
        <w:t xml:space="preserve">. Транспортування міжнародних згрупованих поштових відправлень «Консигнація» забезпечується Замовником </w:t>
      </w:r>
      <w:r w:rsidR="001C01BA" w:rsidRPr="003258C3">
        <w:rPr>
          <w:rFonts w:ascii="Times New Roman" w:eastAsia="Times New Roman" w:hAnsi="Times New Roman"/>
          <w:color w:val="000000"/>
          <w:sz w:val="26"/>
          <w:szCs w:val="26"/>
          <w:lang w:val="uk-UA" w:eastAsia="ru-RU"/>
        </w:rPr>
        <w:t xml:space="preserve">роздробом </w:t>
      </w:r>
      <w:r w:rsidR="00E31F4E" w:rsidRPr="003258C3">
        <w:rPr>
          <w:rFonts w:ascii="Times New Roman" w:eastAsia="Times New Roman" w:hAnsi="Times New Roman"/>
          <w:color w:val="000000"/>
          <w:sz w:val="26"/>
          <w:szCs w:val="26"/>
          <w:lang w:val="uk-UA" w:eastAsia="ru-RU"/>
        </w:rPr>
        <w:t>або в мішках</w:t>
      </w:r>
      <w:r w:rsidR="001C01BA" w:rsidRPr="003258C3">
        <w:rPr>
          <w:rFonts w:ascii="Times New Roman" w:eastAsia="Times New Roman" w:hAnsi="Times New Roman"/>
          <w:color w:val="000000"/>
          <w:sz w:val="26"/>
          <w:szCs w:val="26"/>
          <w:lang w:val="uk-UA" w:eastAsia="ru-RU"/>
        </w:rPr>
        <w:t>,</w:t>
      </w:r>
      <w:r w:rsidR="00E31F4E" w:rsidRPr="003258C3">
        <w:rPr>
          <w:rFonts w:ascii="Times New Roman" w:eastAsia="Times New Roman" w:hAnsi="Times New Roman"/>
          <w:color w:val="000000"/>
          <w:sz w:val="26"/>
          <w:szCs w:val="26"/>
          <w:lang w:val="uk-UA" w:eastAsia="ru-RU"/>
        </w:rPr>
        <w:t xml:space="preserve"> або на палетах </w:t>
      </w:r>
      <w:r w:rsidRPr="003258C3">
        <w:rPr>
          <w:rFonts w:ascii="Times New Roman" w:eastAsia="Times New Roman" w:hAnsi="Times New Roman"/>
          <w:color w:val="000000"/>
          <w:sz w:val="26"/>
          <w:szCs w:val="26"/>
          <w:lang w:val="uk-UA" w:eastAsia="ru-RU"/>
        </w:rPr>
        <w:t xml:space="preserve">своїм транспортом </w:t>
      </w:r>
      <w:r w:rsidR="00A754E2" w:rsidRPr="003258C3">
        <w:rPr>
          <w:rFonts w:ascii="Times New Roman" w:eastAsia="Times New Roman" w:hAnsi="Times New Roman"/>
          <w:color w:val="000000"/>
          <w:sz w:val="26"/>
          <w:szCs w:val="26"/>
          <w:lang w:val="uk-UA" w:eastAsia="ru-RU"/>
        </w:rPr>
        <w:t xml:space="preserve">до </w:t>
      </w:r>
      <w:r w:rsidR="00B62FD2">
        <w:rPr>
          <w:rFonts w:ascii="Times New Roman" w:eastAsia="Times New Roman" w:hAnsi="Times New Roman"/>
          <w:color w:val="000000"/>
          <w:sz w:val="26"/>
          <w:szCs w:val="26"/>
          <w:lang w:val="uk-UA" w:eastAsia="ru-RU"/>
        </w:rPr>
        <w:t xml:space="preserve">відділення _______ </w:t>
      </w:r>
      <w:r w:rsidRPr="003258C3">
        <w:rPr>
          <w:rFonts w:ascii="Times New Roman" w:eastAsia="Times New Roman" w:hAnsi="Times New Roman"/>
          <w:color w:val="000000"/>
          <w:sz w:val="26"/>
          <w:szCs w:val="26"/>
          <w:lang w:val="uk-UA" w:eastAsia="ru-RU"/>
        </w:rPr>
        <w:t>і здається відповідальній особі по накладній</w:t>
      </w:r>
      <w:r w:rsidRPr="00804E11">
        <w:rPr>
          <w:rFonts w:ascii="Times New Roman" w:hAnsi="Times New Roman"/>
          <w:sz w:val="26"/>
          <w:szCs w:val="26"/>
          <w:lang w:val="uk-UA"/>
        </w:rPr>
        <w:t>, де зазначено вид</w:t>
      </w:r>
      <w:r w:rsidR="00A27F92" w:rsidRPr="00804E11">
        <w:rPr>
          <w:rFonts w:ascii="Times New Roman" w:hAnsi="Times New Roman"/>
          <w:sz w:val="26"/>
          <w:szCs w:val="26"/>
          <w:lang w:val="uk-UA"/>
        </w:rPr>
        <w:t xml:space="preserve"> та</w:t>
      </w:r>
      <w:r w:rsidRPr="00804E11">
        <w:rPr>
          <w:rFonts w:ascii="Times New Roman" w:hAnsi="Times New Roman"/>
          <w:sz w:val="26"/>
          <w:szCs w:val="26"/>
          <w:lang w:val="uk-UA"/>
        </w:rPr>
        <w:t xml:space="preserve"> кількість </w:t>
      </w:r>
      <w:r w:rsidR="00D90CAB" w:rsidRPr="00804E11">
        <w:rPr>
          <w:rFonts w:ascii="Times New Roman" w:hAnsi="Times New Roman"/>
          <w:sz w:val="26"/>
          <w:szCs w:val="26"/>
          <w:lang w:val="uk-UA"/>
        </w:rPr>
        <w:t>таких відправлень</w:t>
      </w:r>
      <w:r w:rsidRPr="00804E11">
        <w:rPr>
          <w:rFonts w:ascii="Times New Roman" w:hAnsi="Times New Roman"/>
          <w:sz w:val="26"/>
          <w:szCs w:val="26"/>
          <w:lang w:val="uk-UA"/>
        </w:rPr>
        <w:t xml:space="preserve">. </w:t>
      </w:r>
      <w:r w:rsidR="0025210E" w:rsidRPr="00804E11">
        <w:rPr>
          <w:rFonts w:ascii="Times New Roman" w:hAnsi="Times New Roman"/>
          <w:sz w:val="26"/>
          <w:szCs w:val="26"/>
          <w:lang w:val="uk-UA"/>
        </w:rPr>
        <w:t>О</w:t>
      </w:r>
      <w:r w:rsidRPr="00804E11">
        <w:rPr>
          <w:rFonts w:ascii="Times New Roman" w:hAnsi="Times New Roman"/>
          <w:sz w:val="26"/>
          <w:szCs w:val="26"/>
          <w:lang w:val="uk-UA"/>
        </w:rPr>
        <w:t>формлення необхідної супровідної документації</w:t>
      </w:r>
      <w:r w:rsidR="00945511" w:rsidRPr="00804E11">
        <w:rPr>
          <w:rFonts w:ascii="Times New Roman" w:hAnsi="Times New Roman"/>
          <w:sz w:val="26"/>
          <w:szCs w:val="26"/>
          <w:lang w:val="uk-UA"/>
        </w:rPr>
        <w:t>,</w:t>
      </w:r>
      <w:r w:rsidRPr="00804E11">
        <w:rPr>
          <w:rFonts w:ascii="Times New Roman" w:hAnsi="Times New Roman"/>
          <w:sz w:val="26"/>
          <w:szCs w:val="26"/>
          <w:lang w:val="uk-UA"/>
        </w:rPr>
        <w:t xml:space="preserve"> поданих до пересилання відправлень, повинно відповідати положенням даного Договору</w:t>
      </w:r>
      <w:r w:rsidR="0025210E" w:rsidRPr="00804E11">
        <w:rPr>
          <w:rFonts w:ascii="Times New Roman" w:hAnsi="Times New Roman"/>
          <w:sz w:val="26"/>
          <w:szCs w:val="26"/>
          <w:lang w:val="uk-UA"/>
        </w:rPr>
        <w:t xml:space="preserve"> та </w:t>
      </w:r>
      <w:r w:rsidR="005A148C">
        <w:rPr>
          <w:rFonts w:ascii="Times New Roman" w:hAnsi="Times New Roman"/>
          <w:sz w:val="26"/>
          <w:szCs w:val="26"/>
          <w:lang w:val="uk-UA"/>
        </w:rPr>
        <w:t>Актами ВПС</w:t>
      </w:r>
      <w:r w:rsidR="0025210E" w:rsidRPr="00804E11">
        <w:rPr>
          <w:rFonts w:ascii="Times New Roman" w:hAnsi="Times New Roman"/>
          <w:sz w:val="26"/>
          <w:szCs w:val="26"/>
          <w:lang w:val="uk-UA"/>
        </w:rPr>
        <w:t xml:space="preserve">. </w:t>
      </w:r>
    </w:p>
    <w:p w14:paraId="25C7E5E5" w14:textId="59743819" w:rsidR="00E2379F" w:rsidRPr="00804E11" w:rsidRDefault="00CD2116" w:rsidP="001C6015">
      <w:pPr>
        <w:spacing w:after="0" w:line="240" w:lineRule="auto"/>
        <w:jc w:val="both"/>
        <w:rPr>
          <w:rFonts w:ascii="Times New Roman" w:hAnsi="Times New Roman"/>
          <w:sz w:val="26"/>
          <w:szCs w:val="26"/>
          <w:lang w:val="uk-UA"/>
        </w:rPr>
      </w:pPr>
      <w:r>
        <w:rPr>
          <w:rFonts w:ascii="Times New Roman" w:hAnsi="Times New Roman"/>
          <w:sz w:val="26"/>
          <w:szCs w:val="26"/>
          <w:lang w:val="uk-UA"/>
        </w:rPr>
        <w:t>3.9</w:t>
      </w:r>
      <w:r w:rsidR="00E2379F" w:rsidRPr="00804E11">
        <w:rPr>
          <w:rFonts w:ascii="Times New Roman" w:hAnsi="Times New Roman"/>
          <w:sz w:val="26"/>
          <w:szCs w:val="26"/>
          <w:lang w:val="uk-UA"/>
        </w:rPr>
        <w:t xml:space="preserve">. Замовник повідомляє </w:t>
      </w:r>
      <w:r w:rsidR="00B20CDC" w:rsidRPr="00804E11">
        <w:rPr>
          <w:rFonts w:ascii="Times New Roman" w:hAnsi="Times New Roman"/>
          <w:sz w:val="26"/>
          <w:szCs w:val="26"/>
          <w:lang w:val="uk-UA"/>
        </w:rPr>
        <w:t xml:space="preserve">Виконавця </w:t>
      </w:r>
      <w:r w:rsidR="00E2379F" w:rsidRPr="00804E11">
        <w:rPr>
          <w:rFonts w:ascii="Times New Roman" w:hAnsi="Times New Roman"/>
          <w:sz w:val="26"/>
          <w:szCs w:val="26"/>
          <w:lang w:val="uk-UA"/>
        </w:rPr>
        <w:t xml:space="preserve">за добу електронною поштою на адресу: </w:t>
      </w:r>
      <w:r w:rsidR="00B62FD2">
        <w:rPr>
          <w:rFonts w:ascii="Times New Roman" w:hAnsi="Times New Roman"/>
          <w:sz w:val="26"/>
          <w:szCs w:val="26"/>
          <w:lang w:val="uk-UA"/>
        </w:rPr>
        <w:t>__________________</w:t>
      </w:r>
      <w:r w:rsidR="00E2379F" w:rsidRPr="00804E11">
        <w:rPr>
          <w:rFonts w:ascii="Times New Roman" w:hAnsi="Times New Roman"/>
          <w:sz w:val="26"/>
          <w:szCs w:val="26"/>
          <w:lang w:val="uk-UA"/>
        </w:rPr>
        <w:t xml:space="preserve">  про прибуття </w:t>
      </w:r>
      <w:r w:rsidR="0025210E" w:rsidRPr="00804E11">
        <w:rPr>
          <w:rFonts w:ascii="Times New Roman" w:hAnsi="Times New Roman"/>
          <w:sz w:val="26"/>
          <w:szCs w:val="26"/>
          <w:lang w:val="uk-UA"/>
        </w:rPr>
        <w:t xml:space="preserve">транспортного засобу з </w:t>
      </w:r>
      <w:r w:rsidR="00E2379F" w:rsidRPr="00804E11">
        <w:rPr>
          <w:rFonts w:ascii="Times New Roman" w:hAnsi="Times New Roman"/>
          <w:sz w:val="26"/>
          <w:szCs w:val="26"/>
          <w:lang w:val="uk-UA"/>
        </w:rPr>
        <w:t>міжнародними згрупованими поштовими відправленнями «Консигнація», із обов’язковим зазначенням фактичних обсягів.</w:t>
      </w:r>
    </w:p>
    <w:p w14:paraId="00CB585D" w14:textId="39D7EE77" w:rsidR="00E2379F" w:rsidRDefault="0025210E" w:rsidP="001C6015">
      <w:pPr>
        <w:widowControl w:val="0"/>
        <w:shd w:val="clear" w:color="auto" w:fill="FFFFFF"/>
        <w:autoSpaceDE w:val="0"/>
        <w:autoSpaceDN w:val="0"/>
        <w:adjustRightInd w:val="0"/>
        <w:spacing w:after="0" w:line="240" w:lineRule="auto"/>
        <w:jc w:val="both"/>
        <w:rPr>
          <w:rFonts w:ascii="Times New Roman" w:eastAsia="Times New Roman" w:hAnsi="Times New Roman"/>
          <w:sz w:val="26"/>
          <w:szCs w:val="26"/>
          <w:lang w:val="uk-UA" w:eastAsia="ru-RU"/>
        </w:rPr>
      </w:pPr>
      <w:r w:rsidRPr="00804E11">
        <w:rPr>
          <w:rFonts w:ascii="Times New Roman" w:hAnsi="Times New Roman"/>
          <w:sz w:val="26"/>
          <w:szCs w:val="26"/>
          <w:lang w:val="uk-UA"/>
        </w:rPr>
        <w:t>3.1</w:t>
      </w:r>
      <w:r w:rsidR="00CD2116">
        <w:rPr>
          <w:rFonts w:ascii="Times New Roman" w:hAnsi="Times New Roman"/>
          <w:sz w:val="26"/>
          <w:szCs w:val="26"/>
          <w:lang w:val="uk-UA"/>
        </w:rPr>
        <w:t>0</w:t>
      </w:r>
      <w:r w:rsidRPr="00804E11">
        <w:rPr>
          <w:rFonts w:ascii="Times New Roman" w:hAnsi="Times New Roman"/>
          <w:sz w:val="26"/>
          <w:szCs w:val="26"/>
          <w:lang w:val="uk-UA"/>
        </w:rPr>
        <w:t>.</w:t>
      </w:r>
      <w:r w:rsidR="00E2379F" w:rsidRPr="00804E11">
        <w:rPr>
          <w:rFonts w:ascii="Times New Roman" w:hAnsi="Times New Roman"/>
          <w:sz w:val="26"/>
          <w:szCs w:val="26"/>
          <w:lang w:val="uk-UA"/>
        </w:rPr>
        <w:t xml:space="preserve"> Неврученні міжнародні згруповані поштові відправлення «Консигнація», після закінчення терміну зберігання, повертаються Замовнику. </w:t>
      </w:r>
      <w:r w:rsidR="00E2379F" w:rsidRPr="00804E11">
        <w:rPr>
          <w:rFonts w:ascii="Times New Roman" w:eastAsia="Times New Roman" w:hAnsi="Times New Roman"/>
          <w:sz w:val="26"/>
          <w:szCs w:val="26"/>
          <w:lang w:val="uk-UA" w:eastAsia="ru-RU"/>
        </w:rPr>
        <w:t xml:space="preserve">Витрати, пов’язані з поверненням невручених згрупованих поштових відправлень </w:t>
      </w:r>
      <w:r w:rsidR="00E2379F" w:rsidRPr="00804E11">
        <w:rPr>
          <w:rFonts w:ascii="Times New Roman" w:eastAsia="Times New Roman" w:hAnsi="Times New Roman"/>
          <w:bCs/>
          <w:sz w:val="26"/>
          <w:szCs w:val="26"/>
          <w:lang w:val="uk-UA" w:eastAsia="ru-RU"/>
        </w:rPr>
        <w:t>«Консигнація», несе Замовник,</w:t>
      </w:r>
      <w:r w:rsidR="00E2379F" w:rsidRPr="00804E11">
        <w:rPr>
          <w:rFonts w:ascii="Times New Roman" w:eastAsia="Times New Roman" w:hAnsi="Times New Roman"/>
          <w:sz w:val="26"/>
          <w:szCs w:val="26"/>
          <w:lang w:val="uk-UA" w:eastAsia="ru-RU"/>
        </w:rPr>
        <w:t xml:space="preserve"> відповідно до тарифів, наведених у Додатку № 1, що є невід’ємною частиною даного Договору.</w:t>
      </w:r>
    </w:p>
    <w:p w14:paraId="2BE421D9" w14:textId="77777777" w:rsidR="00CD2116" w:rsidRDefault="00CD2116" w:rsidP="00CD2116">
      <w:pPr>
        <w:pStyle w:val="a9"/>
        <w:tabs>
          <w:tab w:val="clear" w:pos="4677"/>
          <w:tab w:val="clear" w:pos="9355"/>
          <w:tab w:val="left" w:pos="4177"/>
        </w:tabs>
        <w:rPr>
          <w:rFonts w:ascii="Times New Roman" w:hAnsi="Times New Roman"/>
          <w:b/>
          <w:sz w:val="24"/>
          <w:szCs w:val="24"/>
          <w:lang w:val="uk-UA"/>
        </w:rPr>
      </w:pPr>
    </w:p>
    <w:p w14:paraId="69F35AC5" w14:textId="77777777" w:rsidR="00CD2116" w:rsidRDefault="00CD2116" w:rsidP="00CD2116">
      <w:pPr>
        <w:pStyle w:val="a9"/>
        <w:tabs>
          <w:tab w:val="clear" w:pos="4677"/>
          <w:tab w:val="clear" w:pos="9355"/>
          <w:tab w:val="left" w:pos="4177"/>
        </w:tabs>
        <w:rPr>
          <w:rFonts w:ascii="Times New Roman" w:hAnsi="Times New Roman"/>
          <w:b/>
          <w:sz w:val="24"/>
          <w:szCs w:val="24"/>
          <w:lang w:val="uk-UA"/>
        </w:rPr>
      </w:pPr>
    </w:p>
    <w:p w14:paraId="337664B7" w14:textId="77777777" w:rsidR="00CD2116" w:rsidRPr="00586E42" w:rsidRDefault="00CD2116" w:rsidP="00CD2116">
      <w:pPr>
        <w:pStyle w:val="a9"/>
        <w:tabs>
          <w:tab w:val="clear" w:pos="4677"/>
          <w:tab w:val="clear" w:pos="9355"/>
          <w:tab w:val="left" w:pos="4177"/>
        </w:tabs>
        <w:rPr>
          <w:rFonts w:ascii="Times New Roman" w:hAnsi="Times New Roman"/>
          <w:b/>
          <w:sz w:val="24"/>
          <w:szCs w:val="24"/>
          <w:lang w:val="uk-UA"/>
        </w:rPr>
      </w:pPr>
      <w:r w:rsidRPr="001C6015">
        <w:rPr>
          <w:rFonts w:ascii="Times New Roman" w:hAnsi="Times New Roman"/>
          <w:b/>
          <w:sz w:val="24"/>
          <w:szCs w:val="24"/>
          <w:lang w:val="uk-UA"/>
        </w:rPr>
        <w:t>від ВИКОНАВЦЯ_________________</w:t>
      </w:r>
      <w:r w:rsidRPr="001C6015">
        <w:rPr>
          <w:rFonts w:ascii="Times New Roman" w:hAnsi="Times New Roman"/>
          <w:b/>
          <w:sz w:val="24"/>
          <w:szCs w:val="24"/>
          <w:lang w:val="uk-UA"/>
        </w:rPr>
        <w:tab/>
      </w:r>
      <w:r w:rsidRPr="001C6015">
        <w:rPr>
          <w:rFonts w:ascii="Times New Roman" w:hAnsi="Times New Roman"/>
          <w:b/>
          <w:sz w:val="24"/>
          <w:szCs w:val="24"/>
          <w:lang w:val="uk-UA"/>
        </w:rPr>
        <w:tab/>
      </w:r>
      <w:r w:rsidRPr="001C6015">
        <w:rPr>
          <w:rFonts w:ascii="Times New Roman" w:hAnsi="Times New Roman"/>
          <w:b/>
          <w:sz w:val="24"/>
          <w:szCs w:val="24"/>
          <w:lang w:val="uk-UA"/>
        </w:rPr>
        <w:tab/>
      </w:r>
      <w:r w:rsidRPr="001C6015">
        <w:rPr>
          <w:rFonts w:ascii="Times New Roman" w:hAnsi="Times New Roman"/>
          <w:b/>
          <w:sz w:val="24"/>
          <w:szCs w:val="24"/>
          <w:lang w:val="uk-UA"/>
        </w:rPr>
        <w:tab/>
        <w:t xml:space="preserve">       від ЗАМОВНИКА_________________</w:t>
      </w:r>
    </w:p>
    <w:p w14:paraId="7939A4DB" w14:textId="77777777" w:rsidR="00CD2116" w:rsidRPr="00804E11" w:rsidRDefault="00CD2116" w:rsidP="001C6015">
      <w:pPr>
        <w:widowControl w:val="0"/>
        <w:shd w:val="clear" w:color="auto" w:fill="FFFFFF"/>
        <w:autoSpaceDE w:val="0"/>
        <w:autoSpaceDN w:val="0"/>
        <w:adjustRightInd w:val="0"/>
        <w:spacing w:after="0" w:line="240" w:lineRule="auto"/>
        <w:jc w:val="both"/>
        <w:rPr>
          <w:rFonts w:ascii="Times New Roman" w:eastAsia="Times New Roman" w:hAnsi="Times New Roman"/>
          <w:sz w:val="26"/>
          <w:szCs w:val="26"/>
          <w:lang w:val="uk-UA" w:eastAsia="ru-RU"/>
        </w:rPr>
      </w:pPr>
    </w:p>
    <w:p w14:paraId="140996EB" w14:textId="469C8C3C" w:rsidR="00730377" w:rsidRDefault="00E2379F" w:rsidP="001C6015">
      <w:pPr>
        <w:spacing w:after="0" w:line="240" w:lineRule="auto"/>
        <w:jc w:val="both"/>
        <w:rPr>
          <w:rFonts w:ascii="Times New Roman" w:eastAsia="Times New Roman" w:hAnsi="Times New Roman" w:cs="Tahoma"/>
          <w:bCs/>
          <w:sz w:val="26"/>
          <w:szCs w:val="26"/>
          <w:lang w:val="uk-UA" w:eastAsia="ru-RU"/>
        </w:rPr>
      </w:pPr>
      <w:r w:rsidRPr="00804E11">
        <w:rPr>
          <w:rFonts w:ascii="Times New Roman" w:eastAsia="Times New Roman" w:hAnsi="Times New Roman"/>
          <w:bCs/>
          <w:sz w:val="26"/>
          <w:szCs w:val="26"/>
          <w:lang w:val="uk-UA" w:eastAsia="ru-RU"/>
        </w:rPr>
        <w:lastRenderedPageBreak/>
        <w:t>3.</w:t>
      </w:r>
      <w:r w:rsidR="00FB1A5F" w:rsidRPr="00804E11">
        <w:rPr>
          <w:rFonts w:ascii="Times New Roman" w:eastAsia="Times New Roman" w:hAnsi="Times New Roman"/>
          <w:bCs/>
          <w:sz w:val="26"/>
          <w:szCs w:val="26"/>
          <w:lang w:val="uk-UA" w:eastAsia="ru-RU"/>
        </w:rPr>
        <w:t>1</w:t>
      </w:r>
      <w:r w:rsidR="00CD2116">
        <w:rPr>
          <w:rFonts w:ascii="Times New Roman" w:eastAsia="Times New Roman" w:hAnsi="Times New Roman"/>
          <w:bCs/>
          <w:sz w:val="26"/>
          <w:szCs w:val="26"/>
          <w:lang w:val="uk-UA" w:eastAsia="ru-RU"/>
        </w:rPr>
        <w:t>1</w:t>
      </w:r>
      <w:r w:rsidRPr="00804E11">
        <w:rPr>
          <w:rFonts w:ascii="Times New Roman" w:eastAsia="Times New Roman" w:hAnsi="Times New Roman"/>
          <w:bCs/>
          <w:sz w:val="26"/>
          <w:szCs w:val="26"/>
          <w:lang w:val="uk-UA" w:eastAsia="ru-RU"/>
        </w:rPr>
        <w:t xml:space="preserve">. </w:t>
      </w:r>
      <w:r w:rsidR="003323D5" w:rsidRPr="00804E11">
        <w:rPr>
          <w:rFonts w:ascii="Times New Roman" w:eastAsia="Times New Roman" w:hAnsi="Times New Roman" w:cs="Tahoma"/>
          <w:sz w:val="26"/>
          <w:szCs w:val="26"/>
          <w:lang w:val="uk-UA" w:eastAsia="ru-RU"/>
        </w:rPr>
        <w:t xml:space="preserve">У випадку зміни адреси або адресата міжнародного </w:t>
      </w:r>
      <w:r w:rsidR="003323D5" w:rsidRPr="00804E11">
        <w:rPr>
          <w:rFonts w:ascii="Times New Roman" w:eastAsia="Times New Roman" w:hAnsi="Times New Roman" w:cs="Tahoma"/>
          <w:bCs/>
          <w:sz w:val="26"/>
          <w:szCs w:val="26"/>
          <w:lang w:val="uk-UA" w:eastAsia="ru-RU"/>
        </w:rPr>
        <w:t xml:space="preserve">згрупованого поштового відправлення </w:t>
      </w:r>
      <w:r w:rsidR="003323D5" w:rsidRPr="00804E11">
        <w:rPr>
          <w:rFonts w:ascii="Times New Roman" w:eastAsia="Times New Roman" w:hAnsi="Times New Roman" w:cs="Tahoma"/>
          <w:sz w:val="26"/>
          <w:szCs w:val="26"/>
          <w:lang w:val="uk-UA" w:eastAsia="ru-RU"/>
        </w:rPr>
        <w:t xml:space="preserve">«Консигнація», Замовник та Виконавець узгоджують процедуру зміни адреси (переадресування) згідно положень Актів ВПС. </w:t>
      </w:r>
      <w:r w:rsidR="003323D5" w:rsidRPr="00804E11">
        <w:rPr>
          <w:rFonts w:ascii="Times New Roman" w:eastAsia="Times New Roman" w:hAnsi="Times New Roman" w:cs="Tahoma"/>
          <w:bCs/>
          <w:sz w:val="26"/>
          <w:szCs w:val="26"/>
          <w:lang w:val="uk-UA" w:eastAsia="ru-RU"/>
        </w:rPr>
        <w:t xml:space="preserve">Витрати по оплаті послуг з переадресування міжнародних згрупованих поштових відправлень </w:t>
      </w:r>
      <w:r w:rsidR="003323D5" w:rsidRPr="00804E11">
        <w:rPr>
          <w:rFonts w:ascii="Times New Roman" w:eastAsia="Times New Roman" w:hAnsi="Times New Roman" w:cs="Tahoma"/>
          <w:sz w:val="26"/>
          <w:szCs w:val="26"/>
          <w:lang w:val="uk-UA" w:eastAsia="ru-RU"/>
        </w:rPr>
        <w:t>«Консигнація» відшкодовуються Замовни</w:t>
      </w:r>
      <w:r w:rsidR="00082194">
        <w:rPr>
          <w:rFonts w:ascii="Times New Roman" w:eastAsia="Times New Roman" w:hAnsi="Times New Roman" w:cs="Tahoma"/>
          <w:sz w:val="26"/>
          <w:szCs w:val="26"/>
          <w:lang w:val="uk-UA" w:eastAsia="ru-RU"/>
        </w:rPr>
        <w:t>ком</w:t>
      </w:r>
      <w:r w:rsidR="003323D5" w:rsidRPr="00804E11">
        <w:rPr>
          <w:rFonts w:ascii="Times New Roman" w:eastAsia="Times New Roman" w:hAnsi="Times New Roman" w:cs="Tahoma"/>
          <w:sz w:val="26"/>
          <w:szCs w:val="26"/>
          <w:lang w:val="uk-UA" w:eastAsia="ru-RU"/>
        </w:rPr>
        <w:t xml:space="preserve">, відповідно до тарифів, наведених у Додатку 1, що є невід’ємною частиною даного Договору. </w:t>
      </w:r>
      <w:r w:rsidR="003323D5" w:rsidRPr="00804E11">
        <w:rPr>
          <w:rFonts w:ascii="Times New Roman" w:eastAsia="Times New Roman" w:hAnsi="Times New Roman" w:cs="Tahoma"/>
          <w:bCs/>
          <w:sz w:val="26"/>
          <w:szCs w:val="26"/>
          <w:lang w:val="uk-UA" w:eastAsia="ru-RU"/>
        </w:rPr>
        <w:t xml:space="preserve">Повторне переадресування міжнародних згрупованих поштових відправлень </w:t>
      </w:r>
      <w:r w:rsidR="003323D5" w:rsidRPr="00804E11">
        <w:rPr>
          <w:rFonts w:ascii="Times New Roman" w:eastAsia="Times New Roman" w:hAnsi="Times New Roman" w:cs="Tahoma"/>
          <w:sz w:val="26"/>
          <w:szCs w:val="26"/>
          <w:lang w:val="uk-UA" w:eastAsia="ru-RU"/>
        </w:rPr>
        <w:t xml:space="preserve">«Консигнація» </w:t>
      </w:r>
      <w:r w:rsidR="003323D5" w:rsidRPr="00804E11">
        <w:rPr>
          <w:rFonts w:ascii="Times New Roman" w:eastAsia="Times New Roman" w:hAnsi="Times New Roman" w:cs="Tahoma"/>
          <w:bCs/>
          <w:sz w:val="26"/>
          <w:szCs w:val="26"/>
          <w:lang w:val="uk-UA" w:eastAsia="ru-RU"/>
        </w:rPr>
        <w:t>не допускається.</w:t>
      </w:r>
    </w:p>
    <w:p w14:paraId="4EEF7283" w14:textId="77777777" w:rsidR="009F3C8B" w:rsidRPr="009F3C8B" w:rsidRDefault="009F3C8B" w:rsidP="001C6015">
      <w:pPr>
        <w:spacing w:after="0" w:line="240" w:lineRule="auto"/>
        <w:jc w:val="both"/>
        <w:rPr>
          <w:rFonts w:ascii="Times New Roman" w:eastAsia="Times New Roman" w:hAnsi="Times New Roman"/>
          <w:bCs/>
          <w:sz w:val="16"/>
          <w:szCs w:val="16"/>
          <w:lang w:val="uk-UA" w:eastAsia="ru-RU"/>
        </w:rPr>
      </w:pPr>
    </w:p>
    <w:p w14:paraId="04328FC4" w14:textId="77777777" w:rsidR="00613036" w:rsidRPr="00D456F6" w:rsidRDefault="00613036" w:rsidP="00613036">
      <w:pPr>
        <w:pStyle w:val="a4"/>
        <w:numPr>
          <w:ilvl w:val="0"/>
          <w:numId w:val="3"/>
        </w:numPr>
        <w:spacing w:after="0" w:line="240" w:lineRule="auto"/>
        <w:jc w:val="center"/>
        <w:rPr>
          <w:rFonts w:ascii="Times New Roman" w:hAnsi="Times New Roman"/>
          <w:b/>
          <w:sz w:val="26"/>
          <w:szCs w:val="26"/>
          <w:lang w:val="uk-UA"/>
        </w:rPr>
      </w:pPr>
      <w:r w:rsidRPr="00E93698">
        <w:rPr>
          <w:rFonts w:ascii="Times New Roman" w:hAnsi="Times New Roman"/>
          <w:b/>
          <w:sz w:val="26"/>
          <w:szCs w:val="26"/>
          <w:lang w:val="uk-UA"/>
        </w:rPr>
        <w:t>Порядок розрахунків</w:t>
      </w:r>
    </w:p>
    <w:p w14:paraId="22C1FB1E"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sidRPr="009F3C8B">
        <w:rPr>
          <w:rFonts w:ascii="Times New Roman" w:eastAsia="Times New Roman" w:hAnsi="Times New Roman" w:cs="Tahoma"/>
          <w:sz w:val="26"/>
          <w:szCs w:val="26"/>
          <w:lang w:val="uk-UA" w:eastAsia="ru-RU"/>
        </w:rPr>
        <w:t>4.1. Сторони досягли згоди, що ціна на Послуги встановлюються в гривнях згідно Тарифів для розрахунків, визначених в еквіваленті євро (Додаток № 1 до цього Договору).</w:t>
      </w:r>
    </w:p>
    <w:p w14:paraId="06CB681F"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sidRPr="009F3C8B">
        <w:rPr>
          <w:rFonts w:ascii="Times New Roman" w:eastAsia="Times New Roman" w:hAnsi="Times New Roman" w:cs="Tahoma"/>
          <w:sz w:val="26"/>
          <w:szCs w:val="26"/>
          <w:lang w:val="uk-UA" w:eastAsia="ru-RU"/>
        </w:rPr>
        <w:t>Ціна встановлюється на дату приймання відправлення Замовником за наступною формулою: Ц = Т х Курс, де:</w:t>
      </w:r>
    </w:p>
    <w:p w14:paraId="446625E8"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sidRPr="009F3C8B">
        <w:rPr>
          <w:rFonts w:ascii="Times New Roman" w:eastAsia="Times New Roman" w:hAnsi="Times New Roman" w:cs="Tahoma"/>
          <w:sz w:val="26"/>
          <w:szCs w:val="26"/>
          <w:lang w:val="uk-UA" w:eastAsia="ru-RU"/>
        </w:rPr>
        <w:t>Ц – ціна на послугу в гривнях (з ПДВ)</w:t>
      </w:r>
    </w:p>
    <w:p w14:paraId="1DC91B69"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sidRPr="009F3C8B">
        <w:rPr>
          <w:rFonts w:ascii="Times New Roman" w:eastAsia="Times New Roman" w:hAnsi="Times New Roman" w:cs="Tahoma"/>
          <w:sz w:val="26"/>
          <w:szCs w:val="26"/>
          <w:lang w:val="uk-UA" w:eastAsia="ru-RU"/>
        </w:rPr>
        <w:t>Т – тариф, визначений в еквіваленті євро і зазначений в Додатку № 1 до цього Договору</w:t>
      </w:r>
    </w:p>
    <w:p w14:paraId="472D54B9"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sidRPr="009F3C8B">
        <w:rPr>
          <w:rFonts w:ascii="Times New Roman" w:eastAsia="Times New Roman" w:hAnsi="Times New Roman" w:cs="Tahoma"/>
          <w:sz w:val="26"/>
          <w:szCs w:val="26"/>
          <w:lang w:val="uk-UA" w:eastAsia="ru-RU"/>
        </w:rPr>
        <w:t>Курс – курс євро до гривні, що встановлюється Національним банком України на дату приймання відправлення Замовником.</w:t>
      </w:r>
    </w:p>
    <w:p w14:paraId="31182549"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sidRPr="009F3C8B">
        <w:rPr>
          <w:rFonts w:ascii="Times New Roman" w:eastAsia="Times New Roman" w:hAnsi="Times New Roman" w:cs="Tahoma"/>
          <w:sz w:val="26"/>
          <w:szCs w:val="26"/>
          <w:lang w:val="uk-UA" w:eastAsia="ru-RU"/>
        </w:rPr>
        <w:t>4.2. Оплата проводиться в національній валюті України. Розмір оплати визначається виходячи з курсу євро до гривні, що встановлюється Національним банком України на дату</w:t>
      </w:r>
      <w:r>
        <w:rPr>
          <w:sz w:val="26"/>
          <w:szCs w:val="26"/>
          <w:lang w:val="uk-UA"/>
        </w:rPr>
        <w:t xml:space="preserve"> </w:t>
      </w:r>
      <w:r w:rsidRPr="009F3C8B">
        <w:rPr>
          <w:rFonts w:ascii="Times New Roman" w:eastAsia="Times New Roman" w:hAnsi="Times New Roman" w:cs="Tahoma"/>
          <w:sz w:val="26"/>
          <w:szCs w:val="26"/>
          <w:lang w:val="uk-UA" w:eastAsia="ru-RU"/>
        </w:rPr>
        <w:t>приймання відправлення Замовником.</w:t>
      </w:r>
    </w:p>
    <w:p w14:paraId="065B2077" w14:textId="77777777" w:rsidR="00613036" w:rsidRPr="009F3C8B" w:rsidRDefault="00613036" w:rsidP="00613036">
      <w:pPr>
        <w:spacing w:after="0" w:line="240" w:lineRule="auto"/>
        <w:jc w:val="both"/>
        <w:rPr>
          <w:rFonts w:ascii="Times New Roman" w:eastAsia="Times New Roman" w:hAnsi="Times New Roman" w:cs="Tahoma"/>
          <w:sz w:val="26"/>
          <w:szCs w:val="26"/>
          <w:lang w:val="uk-UA" w:eastAsia="ru-RU"/>
        </w:rPr>
      </w:pPr>
      <w:r>
        <w:rPr>
          <w:rFonts w:ascii="Times New Roman" w:eastAsia="Times New Roman" w:hAnsi="Times New Roman" w:cs="Tahoma"/>
          <w:sz w:val="26"/>
          <w:szCs w:val="26"/>
          <w:lang w:val="uk-UA" w:eastAsia="ru-RU"/>
        </w:rPr>
        <w:t>4.3</w:t>
      </w:r>
      <w:r w:rsidRPr="009F3C8B">
        <w:rPr>
          <w:rFonts w:ascii="Times New Roman" w:eastAsia="Times New Roman" w:hAnsi="Times New Roman" w:cs="Tahoma"/>
          <w:sz w:val="26"/>
          <w:szCs w:val="26"/>
          <w:lang w:val="uk-UA" w:eastAsia="ru-RU"/>
        </w:rPr>
        <w:t>. Замовник забезпечує оплату послуг Виконавця шляхом внесення попередньої оплати у розмірі 100% від суми, що забезпечує відправку партії згрупованих міжнародних поштових відправлень «Консигнація» на поточний рахунок Виконавця, вказаний у Розділі 12 цього Договору, не пізніше 3 банківських днів до моменту здачі відправлень Виконавцю</w:t>
      </w:r>
      <w:r>
        <w:rPr>
          <w:rFonts w:ascii="Times New Roman" w:eastAsia="Times New Roman" w:hAnsi="Times New Roman" w:cs="Tahoma"/>
          <w:sz w:val="26"/>
          <w:szCs w:val="26"/>
          <w:lang w:val="uk-UA" w:eastAsia="ru-RU"/>
        </w:rPr>
        <w:t xml:space="preserve"> </w:t>
      </w:r>
      <w:r w:rsidRPr="009F3C8B">
        <w:rPr>
          <w:rFonts w:ascii="Times New Roman" w:eastAsia="Times New Roman" w:hAnsi="Times New Roman" w:cs="Tahoma"/>
          <w:sz w:val="26"/>
          <w:szCs w:val="26"/>
          <w:lang w:val="uk-UA" w:eastAsia="ru-RU"/>
        </w:rPr>
        <w:t xml:space="preserve">для їх пересилання. У разі ненадходження необхідної суми, Виконавець відмовляє у наданні послуги та не здійснює приймання відправлень Замовника. </w:t>
      </w:r>
    </w:p>
    <w:p w14:paraId="5924CB9A" w14:textId="77777777" w:rsidR="00613036" w:rsidRPr="00804E11" w:rsidRDefault="00613036" w:rsidP="00613036">
      <w:pPr>
        <w:pStyle w:val="32"/>
        <w:spacing w:after="0" w:line="240" w:lineRule="auto"/>
        <w:ind w:left="0" w:right="-2" w:firstLine="0"/>
        <w:jc w:val="both"/>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4.4</w:t>
      </w:r>
      <w:r w:rsidRPr="00804E11">
        <w:rPr>
          <w:rFonts w:ascii="Times New Roman" w:hAnsi="Times New Roman"/>
          <w:color w:val="000000" w:themeColor="text1"/>
          <w:sz w:val="26"/>
          <w:szCs w:val="26"/>
          <w:lang w:val="uk-UA"/>
        </w:rPr>
        <w:t xml:space="preserve">. Замовник здійснює оплату послуг шляхом перерахунку </w:t>
      </w:r>
      <w:r>
        <w:rPr>
          <w:rFonts w:ascii="Times New Roman" w:hAnsi="Times New Roman"/>
          <w:color w:val="000000" w:themeColor="text1"/>
          <w:sz w:val="26"/>
          <w:szCs w:val="26"/>
          <w:lang w:val="uk-UA"/>
        </w:rPr>
        <w:t>безготівкових кошті</w:t>
      </w:r>
      <w:r w:rsidRPr="00613036">
        <w:rPr>
          <w:rFonts w:ascii="Times New Roman" w:hAnsi="Times New Roman"/>
          <w:color w:val="000000" w:themeColor="text1"/>
          <w:sz w:val="26"/>
          <w:szCs w:val="26"/>
          <w:lang w:val="uk-UA"/>
        </w:rPr>
        <w:t xml:space="preserve">в на рахунок філії Київської міської дирекції ПАТ «Укрпошта»  (вул. Хрещатик, 22 Київ, 01001, р/рахунок 26007303668781 ТВБВ №10026/0104 філії </w:t>
      </w:r>
      <w:r w:rsidRPr="00613036">
        <w:rPr>
          <w:rFonts w:ascii="Times New Roman" w:hAnsi="Times New Roman"/>
          <w:color w:val="000000" w:themeColor="text1"/>
          <w:sz w:val="26"/>
          <w:szCs w:val="26"/>
          <w:lang w:val="uk-UA"/>
        </w:rPr>
        <w:softHyphen/>
      </w:r>
      <w:r w:rsidRPr="00613036">
        <w:rPr>
          <w:rFonts w:ascii="Times New Roman" w:hAnsi="Times New Roman"/>
          <w:color w:val="000000" w:themeColor="text1"/>
          <w:sz w:val="26"/>
          <w:szCs w:val="26"/>
          <w:lang w:val="uk-UA"/>
        </w:rPr>
        <w:softHyphen/>
        <w:t>– Головного управління по м. Києву та Київській області АТ «Ощадбанк»,  ЄДРПОУ 01189979 МФО 322669) з</w:t>
      </w:r>
      <w:r w:rsidRPr="00804E11">
        <w:rPr>
          <w:rFonts w:ascii="Times New Roman" w:hAnsi="Times New Roman"/>
          <w:color w:val="000000" w:themeColor="text1"/>
          <w:sz w:val="26"/>
          <w:szCs w:val="26"/>
          <w:lang w:val="uk-UA"/>
        </w:rPr>
        <w:t xml:space="preserve"> урахуванням п.4.2. цього Договору.</w:t>
      </w:r>
    </w:p>
    <w:p w14:paraId="73A3C356" w14:textId="77777777" w:rsidR="00613036" w:rsidRPr="00804E11" w:rsidRDefault="00613036" w:rsidP="00613036">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4.</w:t>
      </w:r>
      <w:r>
        <w:rPr>
          <w:rFonts w:ascii="Times New Roman" w:hAnsi="Times New Roman"/>
          <w:sz w:val="26"/>
          <w:szCs w:val="26"/>
          <w:lang w:val="uk-UA"/>
        </w:rPr>
        <w:t>5</w:t>
      </w:r>
      <w:r w:rsidRPr="00804E11">
        <w:rPr>
          <w:rFonts w:ascii="Times New Roman" w:hAnsi="Times New Roman"/>
          <w:sz w:val="26"/>
          <w:szCs w:val="26"/>
          <w:lang w:val="uk-UA"/>
        </w:rPr>
        <w:t>. Виконавець підтверджує надання Послуг Актами приймання - передачі наданих послуг (надалі - Акт) (форма Акту наведена у Додатку № 9), що складаються у 2-х примірниках один раз на місяць і надаються Замовнику не пізніше 5 числа місяця, наступного за звітним.</w:t>
      </w:r>
    </w:p>
    <w:p w14:paraId="6C89A5C3" w14:textId="77777777" w:rsidR="00613036" w:rsidRPr="00FC05EB" w:rsidRDefault="00613036" w:rsidP="00613036">
      <w:pPr>
        <w:spacing w:after="0" w:line="240" w:lineRule="auto"/>
        <w:jc w:val="both"/>
        <w:rPr>
          <w:rFonts w:ascii="Times New Roman" w:hAnsi="Times New Roman"/>
          <w:sz w:val="26"/>
          <w:szCs w:val="26"/>
          <w:lang w:val="uk-UA"/>
        </w:rPr>
      </w:pPr>
      <w:r w:rsidRPr="00FC05EB">
        <w:rPr>
          <w:rFonts w:ascii="Times New Roman" w:hAnsi="Times New Roman"/>
          <w:sz w:val="26"/>
          <w:szCs w:val="26"/>
          <w:lang w:val="uk-UA"/>
        </w:rPr>
        <w:t>4.6. Очікувана загальна маса пересилання міжнародних поштових відправлень протягом місяця:</w:t>
      </w:r>
    </w:p>
    <w:p w14:paraId="77A91CDA" w14:textId="77777777" w:rsidR="00613036" w:rsidRPr="00FC05EB" w:rsidRDefault="00613036" w:rsidP="00613036">
      <w:pPr>
        <w:spacing w:after="0" w:line="240" w:lineRule="auto"/>
        <w:jc w:val="both"/>
        <w:rPr>
          <w:rFonts w:ascii="Times New Roman" w:hAnsi="Times New Roman"/>
          <w:sz w:val="26"/>
          <w:szCs w:val="26"/>
          <w:lang w:val="uk-UA"/>
        </w:rPr>
      </w:pPr>
      <w:r w:rsidRPr="00FC05EB">
        <w:rPr>
          <w:rFonts w:ascii="Times New Roman" w:hAnsi="Times New Roman"/>
          <w:sz w:val="26"/>
          <w:szCs w:val="26"/>
          <w:lang w:val="uk-UA"/>
        </w:rPr>
        <w:t xml:space="preserve"> - посилок: _____ кг;</w:t>
      </w:r>
    </w:p>
    <w:p w14:paraId="2DC4D081" w14:textId="77777777" w:rsidR="00613036" w:rsidRPr="00FC05EB" w:rsidRDefault="00613036" w:rsidP="00613036">
      <w:pPr>
        <w:spacing w:after="0" w:line="240" w:lineRule="auto"/>
        <w:jc w:val="both"/>
        <w:rPr>
          <w:rFonts w:ascii="Times New Roman" w:hAnsi="Times New Roman"/>
          <w:sz w:val="26"/>
          <w:szCs w:val="26"/>
          <w:lang w:val="uk-UA"/>
        </w:rPr>
      </w:pPr>
      <w:r w:rsidRPr="00FC05EB">
        <w:rPr>
          <w:rFonts w:ascii="Times New Roman" w:hAnsi="Times New Roman"/>
          <w:sz w:val="26"/>
          <w:szCs w:val="26"/>
          <w:lang w:val="uk-UA"/>
        </w:rPr>
        <w:t xml:space="preserve"> - дрібних пакетів: _____ кг.</w:t>
      </w:r>
    </w:p>
    <w:p w14:paraId="727FC1B2" w14:textId="77777777" w:rsidR="00613036" w:rsidRPr="00FC05EB" w:rsidRDefault="00613036" w:rsidP="00613036">
      <w:pPr>
        <w:spacing w:after="0" w:line="240" w:lineRule="auto"/>
        <w:jc w:val="both"/>
        <w:rPr>
          <w:rFonts w:ascii="Times New Roman" w:hAnsi="Times New Roman"/>
          <w:sz w:val="26"/>
          <w:szCs w:val="26"/>
          <w:lang w:val="uk-UA"/>
        </w:rPr>
      </w:pPr>
      <w:r w:rsidRPr="00FC05EB">
        <w:rPr>
          <w:rFonts w:ascii="Times New Roman" w:hAnsi="Times New Roman"/>
          <w:sz w:val="26"/>
          <w:szCs w:val="26"/>
          <w:lang w:val="uk-UA"/>
        </w:rPr>
        <w:t xml:space="preserve">4.7. Очікувана вартість за пересилання міжнародних поштових відправлень у </w:t>
      </w:r>
      <w:r>
        <w:rPr>
          <w:rFonts w:ascii="Times New Roman" w:hAnsi="Times New Roman"/>
          <w:sz w:val="26"/>
          <w:szCs w:val="26"/>
          <w:lang w:val="uk-UA"/>
        </w:rPr>
        <w:t>2018</w:t>
      </w:r>
      <w:r w:rsidRPr="00FC05EB">
        <w:rPr>
          <w:rFonts w:ascii="Times New Roman" w:hAnsi="Times New Roman"/>
          <w:sz w:val="26"/>
          <w:szCs w:val="26"/>
          <w:lang w:val="uk-UA"/>
        </w:rPr>
        <w:t>р. - __________грн. (_______ тисяч гривень 00 коп.) в тому числі ПДВ _____грн.</w:t>
      </w:r>
    </w:p>
    <w:p w14:paraId="2A36CBE4" w14:textId="3D3D49FA" w:rsidR="00613036" w:rsidRPr="007B100F" w:rsidRDefault="00613036" w:rsidP="00613036">
      <w:pPr>
        <w:spacing w:after="0" w:line="240" w:lineRule="auto"/>
        <w:jc w:val="both"/>
        <w:rPr>
          <w:rFonts w:ascii="Times New Roman" w:hAnsi="Times New Roman"/>
          <w:sz w:val="26"/>
          <w:szCs w:val="26"/>
          <w:lang w:val="uk-UA"/>
        </w:rPr>
      </w:pPr>
      <w:r w:rsidRPr="00FC05EB">
        <w:rPr>
          <w:rFonts w:ascii="Times New Roman" w:hAnsi="Times New Roman"/>
          <w:sz w:val="26"/>
          <w:szCs w:val="26"/>
          <w:lang w:val="uk-UA"/>
        </w:rPr>
        <w:t>4.8. Якщо фактичний ваговий обсяг міжнародних поштових  відправлень «Консигнація»  Замовника за звітний місяць матиме більше/</w:t>
      </w:r>
      <w:r>
        <w:rPr>
          <w:rFonts w:ascii="Times New Roman" w:hAnsi="Times New Roman"/>
          <w:sz w:val="26"/>
          <w:szCs w:val="26"/>
          <w:lang w:val="uk-UA"/>
        </w:rPr>
        <w:t xml:space="preserve"> </w:t>
      </w:r>
      <w:r w:rsidRPr="00FC05EB">
        <w:rPr>
          <w:rFonts w:ascii="Times New Roman" w:hAnsi="Times New Roman"/>
          <w:sz w:val="26"/>
          <w:szCs w:val="26"/>
          <w:lang w:val="uk-UA"/>
        </w:rPr>
        <w:t>менше значення вагових обсягів, визначених в пункті 4.6. даного Договору, ПАТ «Укрпошта» в особі Київської міської дирекції ПАТ “Укрпошта” за підсумками місяця буде проведений перерахунок вартості послуг звітного місяця по фактичних обсягах за місяць за тарифами, зазначеними в договірних тарифах (Додаток № 1).</w:t>
      </w:r>
      <w:r>
        <w:rPr>
          <w:rFonts w:ascii="Times New Roman" w:hAnsi="Times New Roman"/>
          <w:sz w:val="26"/>
          <w:szCs w:val="26"/>
          <w:lang w:val="uk-UA"/>
        </w:rPr>
        <w:t xml:space="preserve"> </w:t>
      </w:r>
      <w:r w:rsidRPr="00FC05EB">
        <w:rPr>
          <w:rFonts w:ascii="Times New Roman" w:hAnsi="Times New Roman"/>
          <w:sz w:val="26"/>
          <w:szCs w:val="26"/>
          <w:lang w:val="uk-UA"/>
        </w:rPr>
        <w:t>Акт приймання</w:t>
      </w:r>
      <w:r>
        <w:rPr>
          <w:rFonts w:ascii="Times New Roman" w:hAnsi="Times New Roman"/>
          <w:sz w:val="26"/>
          <w:szCs w:val="26"/>
          <w:lang w:val="uk-UA"/>
        </w:rPr>
        <w:t xml:space="preserve"> </w:t>
      </w:r>
      <w:r w:rsidRPr="00FC05EB">
        <w:rPr>
          <w:rFonts w:ascii="Times New Roman" w:hAnsi="Times New Roman"/>
          <w:sz w:val="26"/>
          <w:szCs w:val="26"/>
          <w:lang w:val="uk-UA"/>
        </w:rPr>
        <w:t xml:space="preserve">- передачі наданих послуг складається Виконавцем з застосуванням тарифів, що відповідають масі відправлень, фактично здійснених </w:t>
      </w:r>
      <w:r w:rsidRPr="007B100F">
        <w:rPr>
          <w:rFonts w:ascii="Times New Roman" w:hAnsi="Times New Roman"/>
          <w:sz w:val="26"/>
          <w:szCs w:val="26"/>
          <w:lang w:val="uk-UA"/>
        </w:rPr>
        <w:t>Замовником протягом звітного місяця.</w:t>
      </w:r>
    </w:p>
    <w:p w14:paraId="6B092425" w14:textId="77777777" w:rsidR="00613036" w:rsidRDefault="00613036" w:rsidP="00613036">
      <w:pPr>
        <w:spacing w:after="0" w:line="240" w:lineRule="auto"/>
        <w:jc w:val="both"/>
        <w:rPr>
          <w:rFonts w:ascii="Times New Roman" w:hAnsi="Times New Roman"/>
          <w:sz w:val="26"/>
          <w:szCs w:val="26"/>
          <w:lang w:val="uk-UA"/>
        </w:rPr>
      </w:pPr>
    </w:p>
    <w:p w14:paraId="1884E476" w14:textId="77777777" w:rsidR="00613036" w:rsidRDefault="00613036" w:rsidP="00613036">
      <w:pPr>
        <w:spacing w:after="0" w:line="240" w:lineRule="auto"/>
        <w:jc w:val="both"/>
        <w:rPr>
          <w:rFonts w:ascii="Times New Roman" w:hAnsi="Times New Roman"/>
          <w:sz w:val="26"/>
          <w:szCs w:val="26"/>
          <w:lang w:val="uk-UA"/>
        </w:rPr>
      </w:pPr>
    </w:p>
    <w:p w14:paraId="58BC96E0" w14:textId="39B2B98B" w:rsidR="00613036" w:rsidRDefault="00613036" w:rsidP="00613036">
      <w:pPr>
        <w:spacing w:after="0" w:line="240" w:lineRule="auto"/>
        <w:jc w:val="both"/>
        <w:rPr>
          <w:rFonts w:ascii="Times New Roman" w:hAnsi="Times New Roman"/>
          <w:sz w:val="26"/>
          <w:szCs w:val="26"/>
          <w:lang w:val="uk-UA"/>
        </w:rPr>
      </w:pPr>
      <w:r w:rsidRPr="001C6015">
        <w:rPr>
          <w:rFonts w:ascii="Times New Roman" w:hAnsi="Times New Roman"/>
          <w:b/>
          <w:sz w:val="24"/>
          <w:szCs w:val="24"/>
          <w:lang w:val="uk-UA"/>
        </w:rPr>
        <w:t>від ВИКОН</w:t>
      </w:r>
      <w:r>
        <w:rPr>
          <w:rFonts w:ascii="Times New Roman" w:hAnsi="Times New Roman"/>
          <w:b/>
          <w:sz w:val="24"/>
          <w:szCs w:val="24"/>
          <w:lang w:val="uk-UA"/>
        </w:rPr>
        <w:t>АВЦЯ_________________</w:t>
      </w:r>
      <w:r>
        <w:rPr>
          <w:rFonts w:ascii="Times New Roman" w:hAnsi="Times New Roman"/>
          <w:b/>
          <w:sz w:val="24"/>
          <w:szCs w:val="24"/>
          <w:lang w:val="uk-UA"/>
        </w:rPr>
        <w:tab/>
      </w:r>
      <w:r>
        <w:rPr>
          <w:rFonts w:ascii="Times New Roman" w:hAnsi="Times New Roman"/>
          <w:b/>
          <w:sz w:val="24"/>
          <w:szCs w:val="24"/>
          <w:lang w:val="uk-UA"/>
        </w:rPr>
        <w:tab/>
      </w:r>
      <w:r w:rsidRPr="001C6015">
        <w:rPr>
          <w:rFonts w:ascii="Times New Roman" w:hAnsi="Times New Roman"/>
          <w:b/>
          <w:sz w:val="24"/>
          <w:szCs w:val="24"/>
          <w:lang w:val="uk-UA"/>
        </w:rPr>
        <w:t>від ЗАМОВНИКА_________________</w:t>
      </w:r>
    </w:p>
    <w:p w14:paraId="1338B7D5" w14:textId="77777777" w:rsidR="00613036" w:rsidRPr="00EA3982" w:rsidRDefault="00613036" w:rsidP="00613036">
      <w:pPr>
        <w:spacing w:after="0" w:line="240" w:lineRule="auto"/>
        <w:jc w:val="both"/>
        <w:rPr>
          <w:rFonts w:ascii="Times New Roman" w:hAnsi="Times New Roman"/>
          <w:sz w:val="26"/>
          <w:szCs w:val="26"/>
          <w:lang w:val="uk-UA"/>
        </w:rPr>
      </w:pPr>
      <w:r w:rsidRPr="00EA3982">
        <w:rPr>
          <w:rFonts w:ascii="Times New Roman" w:hAnsi="Times New Roman"/>
          <w:sz w:val="26"/>
          <w:szCs w:val="26"/>
          <w:lang w:val="uk-UA"/>
        </w:rPr>
        <w:lastRenderedPageBreak/>
        <w:t xml:space="preserve">4.9. У разі, якщо за підсумками звітного місяця внаслідок перевищення/заниження фактичного обсягу міжнародних поштових  відправлень «Консигнація»  Замовника над обсягами відправлень, визначених у п. 4.6 даного Договору, проводиться перерахунок вартості послуг звітного місяця і їх фактична вартість згідно з Актом приймання-передачі. </w:t>
      </w:r>
    </w:p>
    <w:p w14:paraId="01F11D3B" w14:textId="77777777" w:rsidR="00613036" w:rsidRPr="00EA3982" w:rsidRDefault="00613036" w:rsidP="00613036">
      <w:pPr>
        <w:spacing w:after="0" w:line="240" w:lineRule="auto"/>
        <w:jc w:val="both"/>
        <w:rPr>
          <w:rFonts w:ascii="Times New Roman" w:hAnsi="Times New Roman"/>
          <w:sz w:val="26"/>
          <w:szCs w:val="26"/>
          <w:lang w:val="uk-UA"/>
        </w:rPr>
      </w:pPr>
      <w:r w:rsidRPr="00EA3982">
        <w:rPr>
          <w:rFonts w:ascii="Times New Roman" w:hAnsi="Times New Roman"/>
          <w:sz w:val="26"/>
          <w:szCs w:val="26"/>
          <w:lang w:val="uk-UA"/>
        </w:rPr>
        <w:t>4.9.1 Якщо вартість послуг перевищує оплачені протягом звітного місяця, сума такого перевищення  підлягає оплаті Замовником протягом 5 робочих днів з дати складання Акту приймання-передачі наданих послуг;</w:t>
      </w:r>
    </w:p>
    <w:p w14:paraId="19FB126A" w14:textId="77777777" w:rsidR="00613036" w:rsidRPr="00EA3982" w:rsidRDefault="00613036" w:rsidP="00613036">
      <w:pPr>
        <w:spacing w:after="0" w:line="240" w:lineRule="auto"/>
        <w:jc w:val="both"/>
        <w:rPr>
          <w:rFonts w:ascii="Times New Roman" w:hAnsi="Times New Roman"/>
          <w:sz w:val="26"/>
          <w:szCs w:val="26"/>
          <w:lang w:val="uk-UA"/>
        </w:rPr>
      </w:pPr>
      <w:r w:rsidRPr="00EA3982">
        <w:rPr>
          <w:rFonts w:ascii="Times New Roman" w:hAnsi="Times New Roman"/>
          <w:sz w:val="26"/>
          <w:szCs w:val="26"/>
          <w:lang w:val="uk-UA"/>
        </w:rPr>
        <w:t>4.9.2 Якщо вартість послуг нижче оплачених протягом звітного місяця,  надлишок коштів станом на останній день звітного місяця визнається Сторонами передплатою (авансом) на оплату послуг, що будуть надані у наступному періоді.</w:t>
      </w:r>
    </w:p>
    <w:p w14:paraId="4FFE25E8" w14:textId="77777777" w:rsidR="00613036" w:rsidRDefault="00613036" w:rsidP="00613036">
      <w:pPr>
        <w:jc w:val="both"/>
        <w:rPr>
          <w:rFonts w:ascii="Times New Roman" w:hAnsi="Times New Roman"/>
          <w:sz w:val="28"/>
          <w:szCs w:val="28"/>
          <w:lang w:val="uk-UA"/>
        </w:rPr>
      </w:pPr>
      <w:r w:rsidRPr="00EA3982">
        <w:rPr>
          <w:rFonts w:ascii="Times New Roman" w:hAnsi="Times New Roman"/>
          <w:sz w:val="26"/>
          <w:szCs w:val="26"/>
          <w:lang w:val="uk-UA"/>
        </w:rPr>
        <w:t xml:space="preserve">4.10. </w:t>
      </w:r>
      <w:r>
        <w:rPr>
          <w:rFonts w:ascii="Times New Roman" w:hAnsi="Times New Roman"/>
          <w:sz w:val="26"/>
          <w:szCs w:val="26"/>
          <w:lang w:val="uk-UA"/>
        </w:rPr>
        <w:t xml:space="preserve">Оскільки поставка послуг </w:t>
      </w:r>
      <w:r w:rsidRPr="00D11D74">
        <w:rPr>
          <w:rFonts w:ascii="Times New Roman" w:hAnsi="Times New Roman"/>
          <w:sz w:val="26"/>
          <w:szCs w:val="26"/>
          <w:lang w:val="uk-UA"/>
        </w:rPr>
        <w:t>за цим Договором носить ритмічний (безперервний</w:t>
      </w:r>
      <w:r>
        <w:rPr>
          <w:rFonts w:ascii="Times New Roman" w:hAnsi="Times New Roman"/>
          <w:sz w:val="26"/>
          <w:szCs w:val="26"/>
          <w:lang w:val="uk-UA"/>
        </w:rPr>
        <w:t xml:space="preserve">) характер, </w:t>
      </w:r>
      <w:r w:rsidRPr="00D11D74">
        <w:rPr>
          <w:rFonts w:ascii="Times New Roman" w:hAnsi="Times New Roman"/>
          <w:sz w:val="26"/>
          <w:szCs w:val="26"/>
          <w:lang w:val="uk-UA"/>
        </w:rPr>
        <w:t>Виконавець згідно з п. 201.4. Податкового кодексу України складає ос</w:t>
      </w:r>
      <w:r>
        <w:rPr>
          <w:rFonts w:ascii="Times New Roman" w:hAnsi="Times New Roman"/>
          <w:sz w:val="26"/>
          <w:szCs w:val="26"/>
          <w:lang w:val="uk-UA"/>
        </w:rPr>
        <w:t>таннім календарним днем місяця,</w:t>
      </w:r>
      <w:r w:rsidRPr="00D11D74">
        <w:rPr>
          <w:rFonts w:ascii="Times New Roman" w:hAnsi="Times New Roman"/>
          <w:sz w:val="26"/>
          <w:szCs w:val="26"/>
          <w:lang w:val="uk-UA"/>
        </w:rPr>
        <w:t xml:space="preserve"> в якому здійснено</w:t>
      </w:r>
      <w:r>
        <w:rPr>
          <w:rFonts w:ascii="Times New Roman" w:hAnsi="Times New Roman"/>
          <w:sz w:val="26"/>
          <w:szCs w:val="26"/>
          <w:lang w:val="uk-UA"/>
        </w:rPr>
        <w:t xml:space="preserve"> </w:t>
      </w:r>
      <w:r w:rsidRPr="00D11D74">
        <w:rPr>
          <w:rFonts w:ascii="Times New Roman" w:hAnsi="Times New Roman"/>
          <w:sz w:val="26"/>
          <w:szCs w:val="26"/>
          <w:lang w:val="uk-UA"/>
        </w:rPr>
        <w:t xml:space="preserve"> постачання, зведену електронну по</w:t>
      </w:r>
      <w:r>
        <w:rPr>
          <w:rFonts w:ascii="Times New Roman" w:hAnsi="Times New Roman"/>
          <w:sz w:val="26"/>
          <w:szCs w:val="26"/>
          <w:lang w:val="uk-UA"/>
        </w:rPr>
        <w:t>даткову накладну за всі операції</w:t>
      </w:r>
      <w:r w:rsidRPr="00D11D74">
        <w:rPr>
          <w:rFonts w:ascii="Times New Roman" w:hAnsi="Times New Roman"/>
          <w:sz w:val="26"/>
          <w:szCs w:val="26"/>
          <w:lang w:val="uk-UA"/>
        </w:rPr>
        <w:t xml:space="preserve"> поставки послуг протягом календарного місяця. Якщо станом на дату складання зведеної податкової накладної сума коштів, що надійшла на поточний рахунок Виконавця</w:t>
      </w:r>
      <w:r>
        <w:rPr>
          <w:rFonts w:ascii="Times New Roman" w:hAnsi="Times New Roman"/>
          <w:sz w:val="26"/>
          <w:szCs w:val="26"/>
          <w:lang w:val="uk-UA"/>
        </w:rPr>
        <w:t>,</w:t>
      </w:r>
      <w:r w:rsidRPr="00D11D74">
        <w:rPr>
          <w:rFonts w:ascii="Times New Roman" w:hAnsi="Times New Roman"/>
          <w:sz w:val="26"/>
          <w:szCs w:val="26"/>
          <w:lang w:val="uk-UA"/>
        </w:rPr>
        <w:t xml:space="preserve"> як оплата (передоплата) за послуги, перевищує вартість поставлених протягом місяця товарів/послуг, таке перевищення вважається</w:t>
      </w:r>
      <w:r>
        <w:rPr>
          <w:rFonts w:ascii="Times New Roman" w:hAnsi="Times New Roman"/>
          <w:sz w:val="26"/>
          <w:szCs w:val="26"/>
          <w:lang w:val="uk-UA"/>
        </w:rPr>
        <w:t xml:space="preserve"> </w:t>
      </w:r>
      <w:r w:rsidRPr="00D11D74">
        <w:rPr>
          <w:rFonts w:ascii="Times New Roman" w:hAnsi="Times New Roman"/>
          <w:sz w:val="26"/>
          <w:szCs w:val="26"/>
          <w:lang w:val="uk-UA"/>
        </w:rPr>
        <w:t>попередньою оплатою (авансом), на суму якої складається податкова накладна у загальному порядку не пізніше останнього дня звітного місяця.</w:t>
      </w:r>
      <w:r>
        <w:rPr>
          <w:rFonts w:ascii="Times New Roman" w:hAnsi="Times New Roman"/>
          <w:sz w:val="28"/>
          <w:szCs w:val="28"/>
        </w:rPr>
        <w:t xml:space="preserve"> </w:t>
      </w:r>
    </w:p>
    <w:p w14:paraId="6941DC9E" w14:textId="77777777" w:rsidR="00D456F6" w:rsidRPr="009F3C8B" w:rsidRDefault="00D456F6" w:rsidP="00C62A2E">
      <w:pPr>
        <w:pStyle w:val="22"/>
        <w:tabs>
          <w:tab w:val="left" w:pos="540"/>
        </w:tabs>
        <w:ind w:left="0" w:firstLine="0"/>
        <w:jc w:val="both"/>
        <w:rPr>
          <w:rFonts w:eastAsia="Calibri" w:cs="Times New Roman"/>
          <w:sz w:val="16"/>
          <w:szCs w:val="16"/>
          <w:lang w:val="uk-UA" w:eastAsia="en-US"/>
        </w:rPr>
      </w:pPr>
    </w:p>
    <w:p w14:paraId="136BB2F0" w14:textId="69AAF1F7" w:rsidR="00E93698" w:rsidRPr="00D456F6" w:rsidRDefault="008B1CEE" w:rsidP="00D456F6">
      <w:pPr>
        <w:pStyle w:val="a4"/>
        <w:numPr>
          <w:ilvl w:val="0"/>
          <w:numId w:val="3"/>
        </w:numPr>
        <w:spacing w:after="0" w:line="240" w:lineRule="auto"/>
        <w:jc w:val="center"/>
        <w:rPr>
          <w:rFonts w:ascii="Times New Roman" w:hAnsi="Times New Roman"/>
          <w:b/>
          <w:sz w:val="26"/>
          <w:szCs w:val="26"/>
          <w:lang w:val="uk-UA"/>
        </w:rPr>
      </w:pPr>
      <w:r w:rsidRPr="00E93698">
        <w:rPr>
          <w:rFonts w:ascii="Times New Roman" w:hAnsi="Times New Roman"/>
          <w:b/>
          <w:sz w:val="26"/>
          <w:szCs w:val="26"/>
          <w:lang w:val="uk-UA"/>
        </w:rPr>
        <w:t>Відповідальність сторін</w:t>
      </w:r>
    </w:p>
    <w:p w14:paraId="25BC69DF" w14:textId="77777777" w:rsidR="007D06E0" w:rsidRPr="00804E11" w:rsidRDefault="007F12C6" w:rsidP="001C6015">
      <w:pPr>
        <w:spacing w:after="0" w:line="240" w:lineRule="auto"/>
        <w:jc w:val="both"/>
        <w:rPr>
          <w:rFonts w:ascii="Times New Roman" w:eastAsia="Times New Roman" w:hAnsi="Times New Roman"/>
          <w:color w:val="000000" w:themeColor="text1"/>
          <w:sz w:val="26"/>
          <w:szCs w:val="26"/>
          <w:lang w:val="uk-UA" w:eastAsia="ru-RU"/>
        </w:rPr>
      </w:pPr>
      <w:r w:rsidRPr="00804E11">
        <w:rPr>
          <w:rFonts w:ascii="Times New Roman" w:hAnsi="Times New Roman"/>
          <w:bCs/>
          <w:sz w:val="26"/>
          <w:szCs w:val="26"/>
          <w:lang w:val="uk-UA"/>
        </w:rPr>
        <w:t>5</w:t>
      </w:r>
      <w:r w:rsidR="00CB3000" w:rsidRPr="00804E11">
        <w:rPr>
          <w:rFonts w:ascii="Times New Roman" w:hAnsi="Times New Roman"/>
          <w:bCs/>
          <w:sz w:val="26"/>
          <w:szCs w:val="26"/>
          <w:lang w:val="uk-UA"/>
        </w:rPr>
        <w:t>.1</w:t>
      </w:r>
      <w:r w:rsidR="00245CB5" w:rsidRPr="00804E11">
        <w:rPr>
          <w:rFonts w:ascii="Times New Roman" w:hAnsi="Times New Roman"/>
          <w:bCs/>
          <w:sz w:val="26"/>
          <w:szCs w:val="26"/>
          <w:lang w:val="uk-UA"/>
        </w:rPr>
        <w:t>.</w:t>
      </w:r>
      <w:r w:rsidR="00CB3000" w:rsidRPr="00804E11">
        <w:rPr>
          <w:rFonts w:ascii="Times New Roman" w:hAnsi="Times New Roman"/>
          <w:bCs/>
          <w:sz w:val="26"/>
          <w:szCs w:val="26"/>
          <w:lang w:val="uk-UA"/>
        </w:rPr>
        <w:t xml:space="preserve"> </w:t>
      </w:r>
      <w:r w:rsidR="007D06E0" w:rsidRPr="00804E11">
        <w:rPr>
          <w:rFonts w:ascii="Times New Roman" w:eastAsia="Times New Roman" w:hAnsi="Times New Roman"/>
          <w:color w:val="000000" w:themeColor="text1"/>
          <w:sz w:val="26"/>
          <w:szCs w:val="26"/>
          <w:lang w:val="uk-UA" w:eastAsia="ru-RU"/>
        </w:rPr>
        <w:t>Замовник та Виконавець несуть відповідальність за втрату, пошкодження або розкрадання міжнародних згрупованих поштових відправлень «Консигнація».</w:t>
      </w:r>
    </w:p>
    <w:p w14:paraId="483661D5" w14:textId="77777777" w:rsidR="00547CA0" w:rsidRPr="00804E11" w:rsidRDefault="007D06E0" w:rsidP="001C6015">
      <w:pPr>
        <w:spacing w:after="0" w:line="240" w:lineRule="auto"/>
        <w:jc w:val="both"/>
        <w:rPr>
          <w:rFonts w:ascii="Times New Roman" w:hAnsi="Times New Roman"/>
          <w:sz w:val="26"/>
          <w:szCs w:val="26"/>
          <w:lang w:val="uk-UA"/>
        </w:rPr>
      </w:pPr>
      <w:r w:rsidRPr="00804E11">
        <w:rPr>
          <w:rFonts w:ascii="Times New Roman" w:eastAsia="Times New Roman" w:hAnsi="Times New Roman"/>
          <w:color w:val="000000" w:themeColor="text1"/>
          <w:sz w:val="26"/>
          <w:szCs w:val="26"/>
          <w:lang w:val="uk-UA" w:eastAsia="ru-RU"/>
        </w:rPr>
        <w:t xml:space="preserve">5.2. </w:t>
      </w:r>
      <w:r w:rsidR="00547CA0" w:rsidRPr="00804E11">
        <w:rPr>
          <w:rFonts w:ascii="Times New Roman" w:hAnsi="Times New Roman"/>
          <w:sz w:val="26"/>
          <w:szCs w:val="26"/>
          <w:lang w:val="uk-UA"/>
        </w:rPr>
        <w:t xml:space="preserve">Виконавець несе відповідальність за прийняті </w:t>
      </w:r>
      <w:r w:rsidR="00FA6799" w:rsidRPr="00804E11">
        <w:rPr>
          <w:rFonts w:ascii="Times New Roman" w:hAnsi="Times New Roman"/>
          <w:color w:val="000000" w:themeColor="text1"/>
          <w:sz w:val="26"/>
          <w:szCs w:val="26"/>
          <w:lang w:val="uk-UA"/>
        </w:rPr>
        <w:t xml:space="preserve">відправлення </w:t>
      </w:r>
      <w:r w:rsidR="00547CA0" w:rsidRPr="00804E11">
        <w:rPr>
          <w:rFonts w:ascii="Times New Roman" w:hAnsi="Times New Roman"/>
          <w:sz w:val="26"/>
          <w:szCs w:val="26"/>
          <w:lang w:val="uk-UA"/>
        </w:rPr>
        <w:t>відповідно до</w:t>
      </w:r>
      <w:r w:rsidR="000066CC" w:rsidRPr="00804E11">
        <w:rPr>
          <w:rFonts w:ascii="Times New Roman" w:hAnsi="Times New Roman"/>
          <w:sz w:val="26"/>
          <w:szCs w:val="26"/>
          <w:lang w:val="uk-UA"/>
        </w:rPr>
        <w:t xml:space="preserve"> Актів ВПС та</w:t>
      </w:r>
      <w:r w:rsidR="00547CA0" w:rsidRPr="00804E11">
        <w:rPr>
          <w:rFonts w:ascii="Times New Roman" w:hAnsi="Times New Roman"/>
          <w:sz w:val="26"/>
          <w:szCs w:val="26"/>
          <w:lang w:val="uk-UA"/>
        </w:rPr>
        <w:t xml:space="preserve"> ст. 18 Закону України «Про поштовий зв’язок». </w:t>
      </w:r>
    </w:p>
    <w:p w14:paraId="69540FB4" w14:textId="77777777" w:rsidR="00547CA0" w:rsidRPr="00804E11" w:rsidRDefault="007D06E0" w:rsidP="001C6015">
      <w:pPr>
        <w:spacing w:after="0" w:line="240" w:lineRule="auto"/>
        <w:jc w:val="both"/>
        <w:rPr>
          <w:rFonts w:ascii="Times New Roman" w:hAnsi="Times New Roman"/>
          <w:bCs/>
          <w:sz w:val="26"/>
          <w:szCs w:val="26"/>
          <w:lang w:val="uk-UA"/>
        </w:rPr>
      </w:pPr>
      <w:r w:rsidRPr="00804E11">
        <w:rPr>
          <w:rFonts w:ascii="Times New Roman" w:hAnsi="Times New Roman"/>
          <w:sz w:val="26"/>
          <w:szCs w:val="26"/>
          <w:lang w:val="uk-UA"/>
        </w:rPr>
        <w:t>5.</w:t>
      </w:r>
      <w:r w:rsidR="000E3FA8">
        <w:rPr>
          <w:rFonts w:ascii="Times New Roman" w:hAnsi="Times New Roman"/>
          <w:sz w:val="26"/>
          <w:szCs w:val="26"/>
          <w:lang w:val="uk-UA"/>
        </w:rPr>
        <w:t>3</w:t>
      </w:r>
      <w:r w:rsidRPr="00804E11">
        <w:rPr>
          <w:rFonts w:ascii="Times New Roman" w:hAnsi="Times New Roman"/>
          <w:sz w:val="26"/>
          <w:szCs w:val="26"/>
          <w:lang w:val="uk-UA"/>
        </w:rPr>
        <w:t xml:space="preserve">. </w:t>
      </w:r>
      <w:r w:rsidR="00547CA0" w:rsidRPr="00804E11">
        <w:rPr>
          <w:rFonts w:ascii="Times New Roman" w:hAnsi="Times New Roman"/>
          <w:bCs/>
          <w:sz w:val="26"/>
          <w:szCs w:val="26"/>
          <w:lang w:val="uk-UA"/>
        </w:rPr>
        <w:t>Виконавець не несе відповідальності:</w:t>
      </w:r>
    </w:p>
    <w:p w14:paraId="58EB58BC" w14:textId="77777777" w:rsidR="00547CA0" w:rsidRPr="00804E11" w:rsidRDefault="00547CA0" w:rsidP="001C6015">
      <w:pPr>
        <w:tabs>
          <w:tab w:val="left" w:pos="1418"/>
        </w:tabs>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5.</w:t>
      </w:r>
      <w:r w:rsidR="000E3FA8">
        <w:rPr>
          <w:rFonts w:ascii="Times New Roman" w:hAnsi="Times New Roman"/>
          <w:sz w:val="26"/>
          <w:szCs w:val="26"/>
          <w:lang w:val="uk-UA"/>
        </w:rPr>
        <w:t>3</w:t>
      </w:r>
      <w:r w:rsidR="00490871">
        <w:rPr>
          <w:rFonts w:ascii="Times New Roman" w:hAnsi="Times New Roman"/>
          <w:sz w:val="26"/>
          <w:szCs w:val="26"/>
          <w:lang w:val="uk-UA"/>
        </w:rPr>
        <w:t xml:space="preserve">.1. </w:t>
      </w:r>
      <w:r w:rsidRPr="00804E11">
        <w:rPr>
          <w:rFonts w:ascii="Times New Roman" w:hAnsi="Times New Roman"/>
          <w:sz w:val="26"/>
          <w:szCs w:val="26"/>
          <w:lang w:val="uk-UA"/>
        </w:rPr>
        <w:t xml:space="preserve">За невідповідність зазначеної фактичної маси </w:t>
      </w:r>
      <w:r w:rsidR="00453AF7" w:rsidRPr="00804E11">
        <w:rPr>
          <w:rFonts w:ascii="Times New Roman" w:hAnsi="Times New Roman"/>
          <w:color w:val="000000" w:themeColor="text1"/>
          <w:sz w:val="26"/>
          <w:szCs w:val="26"/>
          <w:lang w:val="uk-UA"/>
        </w:rPr>
        <w:t>відправлень</w:t>
      </w:r>
      <w:r w:rsidRPr="00804E11">
        <w:rPr>
          <w:rFonts w:ascii="Times New Roman" w:hAnsi="Times New Roman"/>
          <w:sz w:val="26"/>
          <w:szCs w:val="26"/>
          <w:lang w:val="uk-UA"/>
        </w:rPr>
        <w:t>;</w:t>
      </w:r>
    </w:p>
    <w:p w14:paraId="57B81729" w14:textId="77777777" w:rsidR="00547CA0" w:rsidRPr="00804E11" w:rsidRDefault="000E3FA8" w:rsidP="001C6015">
      <w:pPr>
        <w:spacing w:after="0" w:line="240" w:lineRule="auto"/>
        <w:jc w:val="both"/>
        <w:rPr>
          <w:rFonts w:ascii="Times New Roman" w:hAnsi="Times New Roman"/>
          <w:sz w:val="26"/>
          <w:szCs w:val="26"/>
          <w:lang w:val="uk-UA"/>
        </w:rPr>
      </w:pPr>
      <w:r>
        <w:rPr>
          <w:rFonts w:ascii="Times New Roman" w:hAnsi="Times New Roman"/>
          <w:sz w:val="26"/>
          <w:szCs w:val="26"/>
          <w:lang w:val="uk-UA"/>
        </w:rPr>
        <w:t>5.3</w:t>
      </w:r>
      <w:r w:rsidR="00547CA0" w:rsidRPr="00804E11">
        <w:rPr>
          <w:rFonts w:ascii="Times New Roman" w:hAnsi="Times New Roman"/>
          <w:sz w:val="26"/>
          <w:szCs w:val="26"/>
          <w:lang w:val="uk-UA"/>
        </w:rPr>
        <w:t xml:space="preserve">.2. За пошкодження при транспортуванні </w:t>
      </w:r>
      <w:r w:rsidR="000C6D5B" w:rsidRPr="00804E11">
        <w:rPr>
          <w:rFonts w:ascii="Times New Roman" w:hAnsi="Times New Roman"/>
          <w:color w:val="000000" w:themeColor="text1"/>
          <w:sz w:val="26"/>
          <w:szCs w:val="26"/>
          <w:lang w:val="uk-UA"/>
        </w:rPr>
        <w:t>відправлень</w:t>
      </w:r>
      <w:r w:rsidR="000C6D5B" w:rsidRPr="00804E11">
        <w:rPr>
          <w:rFonts w:ascii="Times New Roman" w:hAnsi="Times New Roman"/>
          <w:sz w:val="26"/>
          <w:szCs w:val="26"/>
          <w:lang w:val="uk-UA"/>
        </w:rPr>
        <w:t xml:space="preserve"> </w:t>
      </w:r>
      <w:r w:rsidR="00547CA0" w:rsidRPr="00804E11">
        <w:rPr>
          <w:rFonts w:ascii="Times New Roman" w:hAnsi="Times New Roman"/>
          <w:sz w:val="26"/>
          <w:szCs w:val="26"/>
          <w:lang w:val="uk-UA"/>
        </w:rPr>
        <w:t>автотранспортом Замовника</w:t>
      </w:r>
      <w:r w:rsidR="00EC5C57" w:rsidRPr="00804E11">
        <w:rPr>
          <w:rFonts w:ascii="Times New Roman" w:hAnsi="Times New Roman"/>
          <w:sz w:val="26"/>
          <w:szCs w:val="26"/>
          <w:lang w:val="uk-UA"/>
        </w:rPr>
        <w:t xml:space="preserve"> та за пошкодження поштових відправлень у зв’язку</w:t>
      </w:r>
      <w:r w:rsidR="00536983" w:rsidRPr="00804E11">
        <w:rPr>
          <w:rFonts w:ascii="Times New Roman" w:hAnsi="Times New Roman"/>
          <w:sz w:val="26"/>
          <w:szCs w:val="26"/>
          <w:lang w:val="uk-UA"/>
        </w:rPr>
        <w:t xml:space="preserve"> з</w:t>
      </w:r>
      <w:r w:rsidR="00EC5C57" w:rsidRPr="00804E11">
        <w:rPr>
          <w:rFonts w:ascii="Times New Roman" w:hAnsi="Times New Roman"/>
          <w:sz w:val="26"/>
          <w:szCs w:val="26"/>
          <w:lang w:val="uk-UA"/>
        </w:rPr>
        <w:t xml:space="preserve"> неналежним пакуванням Замовником поштових відправлень, що не забезпечує їх схоронність при пересиланні. </w:t>
      </w:r>
    </w:p>
    <w:p w14:paraId="5E46A0B4" w14:textId="6FC44258" w:rsidR="00586E42" w:rsidRPr="00586E42" w:rsidRDefault="007F12C6"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5</w:t>
      </w:r>
      <w:r w:rsidR="00CB3000" w:rsidRPr="00804E11">
        <w:rPr>
          <w:rFonts w:ascii="Times New Roman" w:hAnsi="Times New Roman"/>
          <w:sz w:val="26"/>
          <w:szCs w:val="26"/>
          <w:lang w:val="uk-UA"/>
        </w:rPr>
        <w:t>.</w:t>
      </w:r>
      <w:r w:rsidR="000E3FA8">
        <w:rPr>
          <w:rFonts w:ascii="Times New Roman" w:hAnsi="Times New Roman"/>
          <w:sz w:val="26"/>
          <w:szCs w:val="26"/>
          <w:lang w:val="uk-UA"/>
        </w:rPr>
        <w:t>4</w:t>
      </w:r>
      <w:r w:rsidR="00245CB5" w:rsidRPr="00804E11">
        <w:rPr>
          <w:rFonts w:ascii="Times New Roman" w:hAnsi="Times New Roman"/>
          <w:sz w:val="26"/>
          <w:szCs w:val="26"/>
          <w:lang w:val="uk-UA"/>
        </w:rPr>
        <w:t>.</w:t>
      </w:r>
      <w:r w:rsidR="00CB3000" w:rsidRPr="00804E11">
        <w:rPr>
          <w:rFonts w:ascii="Times New Roman" w:hAnsi="Times New Roman"/>
          <w:sz w:val="26"/>
          <w:szCs w:val="26"/>
          <w:lang w:val="uk-UA"/>
        </w:rPr>
        <w:t xml:space="preserve"> </w:t>
      </w:r>
      <w:r w:rsidR="00547CA0" w:rsidRPr="00804E11">
        <w:rPr>
          <w:rFonts w:ascii="Times New Roman" w:hAnsi="Times New Roman"/>
          <w:sz w:val="26"/>
          <w:szCs w:val="26"/>
          <w:lang w:val="uk-UA"/>
        </w:rPr>
        <w:t>Замовник та Виконавець забезпечують сувору конфіденційність щодо отриманої інформації та адрес користувачів послуг поштового зв’язку в рамках реалізації даного Договору.</w:t>
      </w:r>
    </w:p>
    <w:p w14:paraId="33BA2E02" w14:textId="6A20CEB2" w:rsidR="00E93698" w:rsidRPr="00804E11" w:rsidRDefault="00042E30" w:rsidP="00D456F6">
      <w:pPr>
        <w:spacing w:after="0" w:line="240" w:lineRule="auto"/>
        <w:jc w:val="center"/>
        <w:rPr>
          <w:rFonts w:ascii="Times New Roman" w:hAnsi="Times New Roman"/>
          <w:b/>
          <w:sz w:val="26"/>
          <w:szCs w:val="26"/>
          <w:lang w:val="uk-UA"/>
        </w:rPr>
      </w:pPr>
      <w:r w:rsidRPr="00804E11">
        <w:rPr>
          <w:rFonts w:ascii="Times New Roman" w:hAnsi="Times New Roman"/>
          <w:b/>
          <w:sz w:val="26"/>
          <w:szCs w:val="26"/>
          <w:lang w:val="uk-UA"/>
        </w:rPr>
        <w:t xml:space="preserve">6. </w:t>
      </w:r>
      <w:r w:rsidR="008B1CEE" w:rsidRPr="00804E11">
        <w:rPr>
          <w:rFonts w:ascii="Times New Roman" w:hAnsi="Times New Roman"/>
          <w:b/>
          <w:sz w:val="26"/>
          <w:szCs w:val="26"/>
          <w:lang w:val="uk-UA"/>
        </w:rPr>
        <w:t>Форс-мажорні обставини</w:t>
      </w:r>
    </w:p>
    <w:p w14:paraId="0883DB85" w14:textId="77777777" w:rsidR="00443DBA" w:rsidRPr="00804E11" w:rsidRDefault="00042E30" w:rsidP="001C6015">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6</w:t>
      </w:r>
      <w:r w:rsidR="00403D12" w:rsidRPr="00804E11">
        <w:rPr>
          <w:rFonts w:ascii="Times New Roman" w:hAnsi="Times New Roman"/>
          <w:sz w:val="26"/>
          <w:szCs w:val="26"/>
          <w:lang w:val="uk-UA"/>
        </w:rPr>
        <w:t xml:space="preserve">.1. </w:t>
      </w:r>
      <w:r w:rsidR="00B2600A" w:rsidRPr="00804E11">
        <w:rPr>
          <w:rFonts w:ascii="Times New Roman" w:hAnsi="Times New Roman"/>
          <w:sz w:val="26"/>
          <w:szCs w:val="26"/>
          <w:lang w:val="uk-U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тощо), якщо ці обставини вплинули на виконання цього Договору.</w:t>
      </w:r>
    </w:p>
    <w:p w14:paraId="45893A28" w14:textId="6FF3D9C7" w:rsidR="00051E99" w:rsidRPr="00804E11" w:rsidRDefault="007B13A0" w:rsidP="001C6015">
      <w:pPr>
        <w:pStyle w:val="a4"/>
        <w:tabs>
          <w:tab w:val="left" w:pos="851"/>
        </w:tabs>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6</w:t>
      </w:r>
      <w:r w:rsidR="00403D12" w:rsidRPr="00804E11">
        <w:rPr>
          <w:rFonts w:ascii="Times New Roman" w:hAnsi="Times New Roman"/>
          <w:sz w:val="26"/>
          <w:szCs w:val="26"/>
          <w:lang w:val="uk-UA"/>
        </w:rPr>
        <w:t>.</w:t>
      </w:r>
      <w:r w:rsidR="00245CB5" w:rsidRPr="00804E11">
        <w:rPr>
          <w:rFonts w:ascii="Times New Roman" w:hAnsi="Times New Roman"/>
          <w:sz w:val="26"/>
          <w:szCs w:val="26"/>
          <w:lang w:val="uk-UA"/>
        </w:rPr>
        <w:t>2.</w:t>
      </w:r>
      <w:r w:rsidR="00B2600A" w:rsidRPr="00804E11">
        <w:rPr>
          <w:rFonts w:ascii="Times New Roman" w:hAnsi="Times New Roman"/>
          <w:sz w:val="26"/>
          <w:szCs w:val="26"/>
          <w:lang w:val="uk-UA"/>
        </w:rPr>
        <w:t xml:space="preserve"> Сторона,  яка не може виконувати  зобов’язання за цим  Договором унаслідок дії обставин непереборної сили, </w:t>
      </w:r>
      <w:r w:rsidR="00561757" w:rsidRPr="00804E11">
        <w:rPr>
          <w:rFonts w:ascii="Times New Roman" w:hAnsi="Times New Roman"/>
          <w:sz w:val="26"/>
          <w:szCs w:val="26"/>
          <w:lang w:val="uk-UA"/>
        </w:rPr>
        <w:t xml:space="preserve">повинна </w:t>
      </w:r>
      <w:r w:rsidR="00B2600A" w:rsidRPr="00804E11">
        <w:rPr>
          <w:rFonts w:ascii="Times New Roman" w:hAnsi="Times New Roman"/>
          <w:sz w:val="26"/>
          <w:szCs w:val="26"/>
          <w:lang w:val="uk-UA"/>
        </w:rPr>
        <w:t>письмово повідомити інш</w:t>
      </w:r>
      <w:r w:rsidR="00561757" w:rsidRPr="00804E11">
        <w:rPr>
          <w:rFonts w:ascii="Times New Roman" w:hAnsi="Times New Roman"/>
          <w:sz w:val="26"/>
          <w:szCs w:val="26"/>
          <w:lang w:val="uk-UA"/>
        </w:rPr>
        <w:t>у</w:t>
      </w:r>
      <w:r w:rsidR="00B2600A" w:rsidRPr="00804E11">
        <w:rPr>
          <w:rFonts w:ascii="Times New Roman" w:hAnsi="Times New Roman"/>
          <w:sz w:val="26"/>
          <w:szCs w:val="26"/>
          <w:lang w:val="uk-UA"/>
        </w:rPr>
        <w:t>  Сторон</w:t>
      </w:r>
      <w:r w:rsidR="00561757" w:rsidRPr="00804E11">
        <w:rPr>
          <w:rFonts w:ascii="Times New Roman" w:hAnsi="Times New Roman"/>
          <w:sz w:val="26"/>
          <w:szCs w:val="26"/>
          <w:lang w:val="uk-UA"/>
        </w:rPr>
        <w:t>у</w:t>
      </w:r>
      <w:r w:rsidR="00B2600A" w:rsidRPr="00804E11">
        <w:rPr>
          <w:rFonts w:ascii="Times New Roman" w:hAnsi="Times New Roman"/>
          <w:sz w:val="26"/>
          <w:szCs w:val="26"/>
          <w:lang w:val="uk-UA"/>
        </w:rPr>
        <w:t xml:space="preserve">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засвідчувати обставини непереборної сили відповідно до чинного законодавства України.</w:t>
      </w:r>
    </w:p>
    <w:p w14:paraId="3C88FD41" w14:textId="77777777" w:rsidR="00E67D6C" w:rsidRDefault="007B13A0" w:rsidP="00E67D6C">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6</w:t>
      </w:r>
      <w:r w:rsidR="00403D12" w:rsidRPr="00804E11">
        <w:rPr>
          <w:rFonts w:ascii="Times New Roman" w:hAnsi="Times New Roman"/>
          <w:sz w:val="26"/>
          <w:szCs w:val="26"/>
          <w:lang w:val="uk-UA"/>
        </w:rPr>
        <w:t>.</w:t>
      </w:r>
      <w:r w:rsidR="00443DBA" w:rsidRPr="00804E11">
        <w:rPr>
          <w:rFonts w:ascii="Times New Roman" w:hAnsi="Times New Roman"/>
          <w:sz w:val="26"/>
          <w:szCs w:val="26"/>
          <w:lang w:val="uk-UA"/>
        </w:rPr>
        <w:t>3.</w:t>
      </w:r>
      <w:r w:rsidR="00B2600A" w:rsidRPr="00804E11">
        <w:rPr>
          <w:rFonts w:ascii="Times New Roman" w:hAnsi="Times New Roman"/>
          <w:sz w:val="26"/>
          <w:szCs w:val="26"/>
          <w:lang w:val="uk-UA"/>
        </w:rPr>
        <w:t xml:space="preserve"> Якщо ці обставини будуть продовжуватися більше 3-х (трьох) місяців, кожна із Сторін в установленому порядку має право розірвати цей Договір</w:t>
      </w:r>
      <w:r w:rsidR="00FA1B3C" w:rsidRPr="00804E11">
        <w:rPr>
          <w:rFonts w:ascii="Times New Roman" w:hAnsi="Times New Roman"/>
          <w:sz w:val="26"/>
          <w:szCs w:val="26"/>
          <w:lang w:val="uk-UA"/>
        </w:rPr>
        <w:t>,</w:t>
      </w:r>
      <w:r w:rsidR="00B2600A" w:rsidRPr="00804E11">
        <w:rPr>
          <w:rFonts w:ascii="Times New Roman" w:hAnsi="Times New Roman"/>
          <w:sz w:val="26"/>
          <w:szCs w:val="26"/>
          <w:lang w:val="uk-UA"/>
        </w:rPr>
        <w:t xml:space="preserve"> повідомивши (письмово) іншу Сторону за 20 (двадцять) днів до його розірвання.</w:t>
      </w:r>
    </w:p>
    <w:p w14:paraId="6E686F97" w14:textId="77777777" w:rsidR="00E93698" w:rsidRDefault="00E93698" w:rsidP="00E67D6C">
      <w:pPr>
        <w:pStyle w:val="a4"/>
        <w:spacing w:after="0" w:line="240" w:lineRule="auto"/>
        <w:ind w:left="0"/>
        <w:jc w:val="both"/>
        <w:rPr>
          <w:rFonts w:ascii="Times New Roman" w:hAnsi="Times New Roman"/>
          <w:sz w:val="26"/>
          <w:szCs w:val="26"/>
          <w:lang w:val="uk-UA"/>
        </w:rPr>
      </w:pPr>
    </w:p>
    <w:p w14:paraId="25762085" w14:textId="7FD719D7" w:rsidR="00613036" w:rsidRDefault="00613036" w:rsidP="00E67D6C">
      <w:pPr>
        <w:pStyle w:val="a4"/>
        <w:spacing w:after="0" w:line="240" w:lineRule="auto"/>
        <w:ind w:left="0"/>
        <w:jc w:val="both"/>
        <w:rPr>
          <w:rFonts w:ascii="Times New Roman" w:hAnsi="Times New Roman"/>
          <w:sz w:val="26"/>
          <w:szCs w:val="26"/>
          <w:lang w:val="uk-UA"/>
        </w:rPr>
      </w:pPr>
      <w:r w:rsidRPr="001C6015">
        <w:rPr>
          <w:rFonts w:ascii="Times New Roman" w:hAnsi="Times New Roman"/>
          <w:b/>
          <w:sz w:val="24"/>
          <w:szCs w:val="24"/>
          <w:lang w:val="uk-UA"/>
        </w:rPr>
        <w:t>від ВИКОН</w:t>
      </w:r>
      <w:r>
        <w:rPr>
          <w:rFonts w:ascii="Times New Roman" w:hAnsi="Times New Roman"/>
          <w:b/>
          <w:sz w:val="24"/>
          <w:szCs w:val="24"/>
          <w:lang w:val="uk-UA"/>
        </w:rPr>
        <w:t>АВЦЯ_________________</w:t>
      </w:r>
      <w:r>
        <w:rPr>
          <w:rFonts w:ascii="Times New Roman" w:hAnsi="Times New Roman"/>
          <w:b/>
          <w:sz w:val="24"/>
          <w:szCs w:val="24"/>
          <w:lang w:val="uk-UA"/>
        </w:rPr>
        <w:tab/>
      </w:r>
      <w:r>
        <w:rPr>
          <w:rFonts w:ascii="Times New Roman" w:hAnsi="Times New Roman"/>
          <w:b/>
          <w:sz w:val="24"/>
          <w:szCs w:val="24"/>
          <w:lang w:val="uk-UA"/>
        </w:rPr>
        <w:tab/>
        <w:t xml:space="preserve">              </w:t>
      </w:r>
      <w:r w:rsidRPr="001C6015">
        <w:rPr>
          <w:rFonts w:ascii="Times New Roman" w:hAnsi="Times New Roman"/>
          <w:b/>
          <w:sz w:val="24"/>
          <w:szCs w:val="24"/>
          <w:lang w:val="uk-UA"/>
        </w:rPr>
        <w:t>від ЗАМОВНИКА_________________</w:t>
      </w:r>
    </w:p>
    <w:p w14:paraId="378DF0E9" w14:textId="77777777" w:rsidR="008A6DAC" w:rsidRDefault="008A6DAC" w:rsidP="001C6015">
      <w:pPr>
        <w:pStyle w:val="af0"/>
        <w:numPr>
          <w:ilvl w:val="0"/>
          <w:numId w:val="13"/>
        </w:numPr>
        <w:autoSpaceDE/>
        <w:autoSpaceDN/>
        <w:jc w:val="center"/>
        <w:rPr>
          <w:rFonts w:ascii="Times New Roman" w:eastAsia="Calibri" w:hAnsi="Times New Roman"/>
          <w:b/>
          <w:sz w:val="26"/>
          <w:szCs w:val="26"/>
          <w:lang w:val="uk-UA" w:eastAsia="en-US"/>
        </w:rPr>
      </w:pPr>
      <w:r w:rsidRPr="00804E11">
        <w:rPr>
          <w:rFonts w:ascii="Times New Roman" w:eastAsia="Calibri" w:hAnsi="Times New Roman"/>
          <w:b/>
          <w:sz w:val="26"/>
          <w:szCs w:val="26"/>
          <w:lang w:eastAsia="en-US"/>
        </w:rPr>
        <w:lastRenderedPageBreak/>
        <w:t>7.</w:t>
      </w:r>
      <w:r w:rsidRPr="00804E11">
        <w:rPr>
          <w:rFonts w:ascii="Times New Roman" w:eastAsia="Calibri" w:hAnsi="Times New Roman"/>
          <w:b/>
          <w:sz w:val="26"/>
          <w:szCs w:val="26"/>
          <w:lang w:val="en-US" w:eastAsia="en-US"/>
        </w:rPr>
        <w:t xml:space="preserve"> </w:t>
      </w:r>
      <w:r w:rsidRPr="00804E11">
        <w:rPr>
          <w:rFonts w:ascii="Times New Roman" w:eastAsia="Calibri" w:hAnsi="Times New Roman"/>
          <w:b/>
          <w:sz w:val="26"/>
          <w:szCs w:val="26"/>
          <w:lang w:val="uk-UA" w:eastAsia="en-US"/>
        </w:rPr>
        <w:t xml:space="preserve"> А</w:t>
      </w:r>
      <w:r w:rsidR="00063057" w:rsidRPr="00804E11">
        <w:rPr>
          <w:rFonts w:ascii="Times New Roman" w:eastAsia="Calibri" w:hAnsi="Times New Roman"/>
          <w:b/>
          <w:sz w:val="26"/>
          <w:szCs w:val="26"/>
          <w:lang w:val="uk-UA" w:eastAsia="en-US"/>
        </w:rPr>
        <w:t xml:space="preserve">нтикорупційні застереження </w:t>
      </w:r>
    </w:p>
    <w:p w14:paraId="5B5FFAA0" w14:textId="77777777" w:rsidR="008A6DAC" w:rsidRPr="00804E11" w:rsidRDefault="008A6DAC" w:rsidP="00441EB0">
      <w:pPr>
        <w:pStyle w:val="af0"/>
        <w:autoSpaceDE/>
        <w:autoSpaceDN/>
        <w:jc w:val="both"/>
        <w:rPr>
          <w:rFonts w:ascii="Times New Roman" w:eastAsia="Calibri" w:hAnsi="Times New Roman"/>
          <w:sz w:val="26"/>
          <w:szCs w:val="26"/>
          <w:lang w:val="uk-UA" w:eastAsia="en-US"/>
        </w:rPr>
      </w:pPr>
      <w:r w:rsidRPr="00804E11">
        <w:rPr>
          <w:rFonts w:ascii="Times New Roman" w:eastAsia="Calibri" w:hAnsi="Times New Roman"/>
          <w:sz w:val="26"/>
          <w:szCs w:val="26"/>
          <w:lang w:eastAsia="en-US"/>
        </w:rPr>
        <w:t>7</w:t>
      </w:r>
      <w:r w:rsidRPr="00804E11">
        <w:rPr>
          <w:rFonts w:ascii="Times New Roman" w:eastAsia="Calibri" w:hAnsi="Times New Roman"/>
          <w:sz w:val="26"/>
          <w:szCs w:val="26"/>
          <w:lang w:val="uk-UA" w:eastAsia="en-US"/>
        </w:rPr>
        <w:t>.1. Сторони зобов’язуються забезпечити повну відповідальність свого персоналу вимогам антикорупційного законодавства України.</w:t>
      </w:r>
    </w:p>
    <w:p w14:paraId="0C1EC01E" w14:textId="080A88D2" w:rsidR="008A6DAC" w:rsidRPr="00804E11" w:rsidRDefault="008A6DAC" w:rsidP="00441EB0">
      <w:pPr>
        <w:pStyle w:val="af0"/>
        <w:autoSpaceDE/>
        <w:autoSpaceDN/>
        <w:jc w:val="both"/>
        <w:rPr>
          <w:rFonts w:ascii="Times New Roman" w:eastAsia="Calibri" w:hAnsi="Times New Roman"/>
          <w:sz w:val="26"/>
          <w:szCs w:val="26"/>
          <w:lang w:val="uk-UA" w:eastAsia="en-US"/>
        </w:rPr>
      </w:pPr>
      <w:r w:rsidRPr="00804E11">
        <w:rPr>
          <w:rFonts w:ascii="Times New Roman" w:eastAsia="Calibri" w:hAnsi="Times New Roman"/>
          <w:sz w:val="26"/>
          <w:szCs w:val="26"/>
          <w:lang w:eastAsia="en-US"/>
        </w:rPr>
        <w:t>7</w:t>
      </w:r>
      <w:r w:rsidRPr="00804E11">
        <w:rPr>
          <w:rFonts w:ascii="Times New Roman" w:eastAsia="Calibri" w:hAnsi="Times New Roman"/>
          <w:sz w:val="26"/>
          <w:szCs w:val="26"/>
          <w:lang w:val="uk-UA"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w:t>
      </w:r>
      <w:r w:rsidR="00B62FD2">
        <w:rPr>
          <w:rFonts w:ascii="Times New Roman" w:eastAsia="Calibri" w:hAnsi="Times New Roman"/>
          <w:sz w:val="26"/>
          <w:szCs w:val="26"/>
          <w:lang w:val="uk-UA" w:eastAsia="en-US"/>
        </w:rPr>
        <w:t xml:space="preserve">м щоб отримати будь-яку вигоду </w:t>
      </w:r>
      <w:r w:rsidRPr="00804E11">
        <w:rPr>
          <w:rFonts w:ascii="Times New Roman" w:eastAsia="Calibri" w:hAnsi="Times New Roman"/>
          <w:sz w:val="26"/>
          <w:szCs w:val="26"/>
          <w:lang w:val="uk-UA" w:eastAsia="en-US"/>
        </w:rPr>
        <w:t>або перевагу.</w:t>
      </w:r>
    </w:p>
    <w:p w14:paraId="76B392A5" w14:textId="6FC1ED98" w:rsidR="002665C2" w:rsidRPr="003E10B9" w:rsidRDefault="008A6DAC" w:rsidP="003E10B9">
      <w:pPr>
        <w:pStyle w:val="rvps2"/>
        <w:shd w:val="clear" w:color="auto" w:fill="FFFFFF"/>
        <w:spacing w:before="0" w:beforeAutospacing="0" w:after="0" w:afterAutospacing="0"/>
        <w:jc w:val="both"/>
        <w:textAlignment w:val="baseline"/>
        <w:rPr>
          <w:rFonts w:eastAsia="Calibri"/>
          <w:sz w:val="26"/>
          <w:szCs w:val="26"/>
          <w:lang w:eastAsia="en-US"/>
        </w:rPr>
      </w:pPr>
      <w:r w:rsidRPr="00804E11">
        <w:rPr>
          <w:rFonts w:eastAsia="Calibri"/>
          <w:sz w:val="26"/>
          <w:szCs w:val="26"/>
          <w:lang w:val="ru-RU" w:eastAsia="en-US"/>
        </w:rPr>
        <w:t>7</w:t>
      </w:r>
      <w:r w:rsidRPr="00804E11">
        <w:rPr>
          <w:rFonts w:eastAsia="Calibri"/>
          <w:sz w:val="26"/>
          <w:szCs w:val="26"/>
          <w:lang w:eastAsia="en-US"/>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20DC830" w14:textId="77777777" w:rsidR="00BF6597" w:rsidRDefault="008A6DAC" w:rsidP="009F3C8B">
      <w:pPr>
        <w:pStyle w:val="a4"/>
        <w:tabs>
          <w:tab w:val="left" w:pos="851"/>
        </w:tabs>
        <w:spacing w:after="0" w:line="240" w:lineRule="auto"/>
        <w:ind w:left="0"/>
        <w:jc w:val="center"/>
        <w:rPr>
          <w:rFonts w:ascii="Times New Roman" w:hAnsi="Times New Roman"/>
          <w:b/>
          <w:sz w:val="26"/>
          <w:szCs w:val="26"/>
          <w:lang w:val="uk-UA"/>
        </w:rPr>
      </w:pPr>
      <w:r w:rsidRPr="00804E11">
        <w:rPr>
          <w:rFonts w:ascii="Times New Roman" w:hAnsi="Times New Roman"/>
          <w:b/>
          <w:sz w:val="26"/>
          <w:szCs w:val="26"/>
        </w:rPr>
        <w:t>8</w:t>
      </w:r>
      <w:r w:rsidR="00245CB5" w:rsidRPr="00804E11">
        <w:rPr>
          <w:rFonts w:ascii="Times New Roman" w:hAnsi="Times New Roman"/>
          <w:b/>
          <w:sz w:val="26"/>
          <w:szCs w:val="26"/>
          <w:lang w:val="uk-UA"/>
        </w:rPr>
        <w:t xml:space="preserve">. </w:t>
      </w:r>
      <w:r w:rsidR="008B1CEE" w:rsidRPr="00804E11">
        <w:rPr>
          <w:rFonts w:ascii="Times New Roman" w:hAnsi="Times New Roman"/>
          <w:b/>
          <w:sz w:val="26"/>
          <w:szCs w:val="26"/>
          <w:lang w:val="uk-UA"/>
        </w:rPr>
        <w:t>Вирішення спорів</w:t>
      </w:r>
    </w:p>
    <w:p w14:paraId="53DE275F" w14:textId="77777777" w:rsidR="00CD2116" w:rsidRDefault="00CD2116" w:rsidP="00CD2116">
      <w:pPr>
        <w:pStyle w:val="a9"/>
        <w:tabs>
          <w:tab w:val="clear" w:pos="4677"/>
          <w:tab w:val="clear" w:pos="9355"/>
          <w:tab w:val="left" w:pos="4177"/>
        </w:tabs>
        <w:rPr>
          <w:rFonts w:ascii="Times New Roman" w:hAnsi="Times New Roman"/>
          <w:b/>
          <w:sz w:val="24"/>
          <w:szCs w:val="24"/>
          <w:lang w:val="uk-UA"/>
        </w:rPr>
      </w:pPr>
    </w:p>
    <w:p w14:paraId="45C5CA34" w14:textId="77777777" w:rsidR="00905A79" w:rsidRDefault="008A6DAC" w:rsidP="001C6015">
      <w:pPr>
        <w:pStyle w:val="a4"/>
        <w:tabs>
          <w:tab w:val="left" w:pos="851"/>
        </w:tabs>
        <w:spacing w:after="0" w:line="240" w:lineRule="auto"/>
        <w:ind w:left="0"/>
        <w:jc w:val="both"/>
        <w:rPr>
          <w:rFonts w:ascii="Times New Roman" w:hAnsi="Times New Roman"/>
          <w:sz w:val="26"/>
          <w:szCs w:val="26"/>
          <w:lang w:val="uk-UA"/>
        </w:rPr>
      </w:pPr>
      <w:r w:rsidRPr="00804E11">
        <w:rPr>
          <w:rFonts w:ascii="Times New Roman" w:hAnsi="Times New Roman"/>
          <w:sz w:val="26"/>
          <w:szCs w:val="26"/>
        </w:rPr>
        <w:t>8</w:t>
      </w:r>
      <w:r w:rsidR="003C0AFB" w:rsidRPr="00804E11">
        <w:rPr>
          <w:rFonts w:ascii="Times New Roman" w:hAnsi="Times New Roman"/>
          <w:sz w:val="26"/>
          <w:szCs w:val="26"/>
          <w:lang w:val="uk-UA"/>
        </w:rPr>
        <w:t>.1.</w:t>
      </w:r>
      <w:r w:rsidR="005C1396" w:rsidRPr="00804E11">
        <w:rPr>
          <w:rFonts w:ascii="Times New Roman" w:hAnsi="Times New Roman"/>
          <w:sz w:val="26"/>
          <w:szCs w:val="26"/>
          <w:lang w:val="uk-UA"/>
        </w:rPr>
        <w:t xml:space="preserve"> </w:t>
      </w:r>
      <w:r w:rsidR="00905A79" w:rsidRPr="00804E11">
        <w:rPr>
          <w:rFonts w:ascii="Times New Roman" w:hAnsi="Times New Roman"/>
          <w:sz w:val="26"/>
          <w:szCs w:val="26"/>
          <w:lang w:val="uk-UA"/>
        </w:rPr>
        <w:t>Сторони вирішують усі спори або розв’язують суперечності, що виникають з цього Договору, шляхом переговорів.</w:t>
      </w:r>
    </w:p>
    <w:p w14:paraId="088D4D2B" w14:textId="00654776" w:rsidR="002665C2" w:rsidRDefault="008A6DAC" w:rsidP="001C6015">
      <w:pPr>
        <w:pStyle w:val="a4"/>
        <w:tabs>
          <w:tab w:val="left" w:pos="851"/>
        </w:tabs>
        <w:spacing w:after="0" w:line="240" w:lineRule="auto"/>
        <w:ind w:left="0"/>
        <w:jc w:val="both"/>
        <w:rPr>
          <w:rFonts w:ascii="Times New Roman" w:hAnsi="Times New Roman"/>
          <w:sz w:val="26"/>
          <w:szCs w:val="26"/>
          <w:lang w:val="uk-UA"/>
        </w:rPr>
      </w:pPr>
      <w:r w:rsidRPr="00F10987">
        <w:rPr>
          <w:rFonts w:ascii="Times New Roman" w:hAnsi="Times New Roman"/>
          <w:sz w:val="26"/>
          <w:szCs w:val="26"/>
          <w:lang w:val="uk-UA"/>
        </w:rPr>
        <w:t>8</w:t>
      </w:r>
      <w:r w:rsidR="00905A79" w:rsidRPr="00804E11">
        <w:rPr>
          <w:rFonts w:ascii="Times New Roman" w:hAnsi="Times New Roman"/>
          <w:sz w:val="26"/>
          <w:szCs w:val="26"/>
          <w:lang w:val="uk-UA"/>
        </w:rPr>
        <w:t>.2 Якщо Сторони не можуть вирішити спори або розв’язати суперечності, що виникають з цього Договору, шляхом переговорів, то такі спори або суперечності підлягають розгляду в суді згідно чинного законодавства України.</w:t>
      </w:r>
    </w:p>
    <w:p w14:paraId="48732A32" w14:textId="77777777" w:rsidR="00586E42" w:rsidRPr="00804E11" w:rsidRDefault="00586E42" w:rsidP="001C6015">
      <w:pPr>
        <w:pStyle w:val="a4"/>
        <w:tabs>
          <w:tab w:val="left" w:pos="851"/>
        </w:tabs>
        <w:spacing w:after="0" w:line="240" w:lineRule="auto"/>
        <w:ind w:left="0"/>
        <w:jc w:val="both"/>
        <w:rPr>
          <w:rFonts w:ascii="Times New Roman" w:hAnsi="Times New Roman"/>
          <w:sz w:val="26"/>
          <w:szCs w:val="26"/>
          <w:lang w:val="uk-UA"/>
        </w:rPr>
      </w:pPr>
    </w:p>
    <w:p w14:paraId="2FD61209" w14:textId="77777777" w:rsidR="00BF6597" w:rsidRDefault="008A6DAC" w:rsidP="009F3C8B">
      <w:pPr>
        <w:spacing w:after="0" w:line="240" w:lineRule="auto"/>
        <w:jc w:val="center"/>
        <w:rPr>
          <w:rFonts w:ascii="Times New Roman" w:hAnsi="Times New Roman"/>
          <w:b/>
          <w:sz w:val="26"/>
          <w:szCs w:val="26"/>
          <w:lang w:val="uk-UA"/>
        </w:rPr>
      </w:pPr>
      <w:r w:rsidRPr="00804E11">
        <w:rPr>
          <w:rFonts w:ascii="Times New Roman" w:hAnsi="Times New Roman"/>
          <w:b/>
          <w:sz w:val="26"/>
          <w:szCs w:val="26"/>
          <w:lang w:val="uk-UA"/>
        </w:rPr>
        <w:t>9</w:t>
      </w:r>
      <w:r w:rsidR="00E278B2" w:rsidRPr="00804E11">
        <w:rPr>
          <w:rFonts w:ascii="Times New Roman" w:hAnsi="Times New Roman"/>
          <w:b/>
          <w:sz w:val="26"/>
          <w:szCs w:val="26"/>
          <w:lang w:val="uk-UA"/>
        </w:rPr>
        <w:t xml:space="preserve">. </w:t>
      </w:r>
      <w:r w:rsidR="008B1CEE" w:rsidRPr="00804E11">
        <w:rPr>
          <w:rFonts w:ascii="Times New Roman" w:hAnsi="Times New Roman"/>
          <w:b/>
          <w:sz w:val="26"/>
          <w:szCs w:val="26"/>
          <w:lang w:val="uk-UA"/>
        </w:rPr>
        <w:t>Строк дії Договору</w:t>
      </w:r>
      <w:r w:rsidR="00403D12" w:rsidRPr="00804E11">
        <w:rPr>
          <w:rFonts w:ascii="Times New Roman" w:hAnsi="Times New Roman"/>
          <w:b/>
          <w:sz w:val="26"/>
          <w:szCs w:val="26"/>
          <w:lang w:val="uk-UA"/>
        </w:rPr>
        <w:t xml:space="preserve"> </w:t>
      </w:r>
    </w:p>
    <w:p w14:paraId="427EAB93" w14:textId="64650F98" w:rsidR="00403D12"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9</w:t>
      </w:r>
      <w:r w:rsidR="00D54E2B" w:rsidRPr="00804E11">
        <w:rPr>
          <w:rFonts w:ascii="Times New Roman" w:hAnsi="Times New Roman"/>
          <w:sz w:val="26"/>
          <w:szCs w:val="26"/>
          <w:lang w:val="uk-UA"/>
        </w:rPr>
        <w:t xml:space="preserve">.1. </w:t>
      </w:r>
      <w:r w:rsidR="00403D12" w:rsidRPr="00804E11">
        <w:rPr>
          <w:rFonts w:ascii="Times New Roman" w:hAnsi="Times New Roman"/>
          <w:sz w:val="26"/>
          <w:szCs w:val="26"/>
          <w:lang w:val="uk-UA"/>
        </w:rPr>
        <w:t xml:space="preserve">Цей Договір </w:t>
      </w:r>
      <w:r w:rsidR="002B4C26" w:rsidRPr="00804E11">
        <w:rPr>
          <w:rFonts w:ascii="Times New Roman" w:hAnsi="Times New Roman"/>
          <w:sz w:val="26"/>
          <w:szCs w:val="26"/>
          <w:lang w:val="uk-UA"/>
        </w:rPr>
        <w:t xml:space="preserve">вважається укладеним та </w:t>
      </w:r>
      <w:r w:rsidR="00403D12" w:rsidRPr="00804E11">
        <w:rPr>
          <w:rFonts w:ascii="Times New Roman" w:hAnsi="Times New Roman"/>
          <w:sz w:val="26"/>
          <w:szCs w:val="26"/>
          <w:lang w:val="uk-UA"/>
        </w:rPr>
        <w:t>набирає чинності з дати його підписання та скріплення</w:t>
      </w:r>
      <w:r w:rsidR="00D5599C" w:rsidRPr="00804E11">
        <w:rPr>
          <w:rFonts w:ascii="Times New Roman" w:hAnsi="Times New Roman"/>
          <w:sz w:val="26"/>
          <w:szCs w:val="26"/>
          <w:lang w:val="uk-UA"/>
        </w:rPr>
        <w:t xml:space="preserve"> печатками Сторін і діє до </w:t>
      </w:r>
      <w:r w:rsidR="00B62FD2">
        <w:rPr>
          <w:rFonts w:ascii="Times New Roman" w:hAnsi="Times New Roman"/>
          <w:sz w:val="26"/>
          <w:szCs w:val="26"/>
          <w:lang w:val="uk-UA"/>
        </w:rPr>
        <w:t>_</w:t>
      </w:r>
      <w:r w:rsidR="00B62FD2" w:rsidRPr="001C6015">
        <w:rPr>
          <w:rFonts w:ascii="Times New Roman" w:hAnsi="Times New Roman"/>
          <w:b/>
          <w:sz w:val="24"/>
          <w:szCs w:val="24"/>
          <w:lang w:val="uk-UA"/>
        </w:rPr>
        <w:t>________</w:t>
      </w:r>
      <w:r w:rsidR="00E539C3" w:rsidRPr="00B62FD2">
        <w:rPr>
          <w:rFonts w:ascii="Times New Roman" w:hAnsi="Times New Roman"/>
          <w:sz w:val="26"/>
          <w:szCs w:val="26"/>
          <w:lang w:val="uk-UA"/>
        </w:rPr>
        <w:t>201</w:t>
      </w:r>
      <w:r w:rsidR="00B62FD2" w:rsidRPr="00B62FD2">
        <w:rPr>
          <w:rFonts w:ascii="Times New Roman" w:hAnsi="Times New Roman"/>
          <w:sz w:val="26"/>
          <w:szCs w:val="26"/>
          <w:lang w:val="uk-UA"/>
        </w:rPr>
        <w:t>_</w:t>
      </w:r>
      <w:r w:rsidR="00E539C3" w:rsidRPr="00B62FD2">
        <w:rPr>
          <w:rFonts w:ascii="Times New Roman" w:hAnsi="Times New Roman"/>
          <w:sz w:val="26"/>
          <w:szCs w:val="26"/>
          <w:lang w:val="uk-UA"/>
        </w:rPr>
        <w:t>р.</w:t>
      </w:r>
      <w:r w:rsidR="00403D12" w:rsidRPr="00804E11">
        <w:rPr>
          <w:rFonts w:ascii="Times New Roman" w:hAnsi="Times New Roman"/>
          <w:sz w:val="26"/>
          <w:szCs w:val="26"/>
          <w:lang w:val="uk-UA"/>
        </w:rPr>
        <w:t xml:space="preserve"> включно.</w:t>
      </w:r>
    </w:p>
    <w:p w14:paraId="10890B1C" w14:textId="77777777" w:rsidR="004A5F94" w:rsidRPr="00804E11" w:rsidRDefault="004A5F94"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9.2. У разі відсутності заяви, однієї із сторін, про припинення дій або заміни цього договору до закінчення строку його чинності, договір вважається пролонгованим на наступний календарний рік, кількість таких пролонгацій не обмежена.</w:t>
      </w:r>
    </w:p>
    <w:p w14:paraId="747BE971" w14:textId="77777777" w:rsidR="00800F58"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9</w:t>
      </w:r>
      <w:r w:rsidR="00403D12" w:rsidRPr="00804E11">
        <w:rPr>
          <w:rFonts w:ascii="Times New Roman" w:hAnsi="Times New Roman"/>
          <w:sz w:val="26"/>
          <w:szCs w:val="26"/>
          <w:lang w:val="uk-UA"/>
        </w:rPr>
        <w:t>.</w:t>
      </w:r>
      <w:r w:rsidR="004A5F94" w:rsidRPr="00804E11">
        <w:rPr>
          <w:rFonts w:ascii="Times New Roman" w:hAnsi="Times New Roman"/>
          <w:sz w:val="26"/>
          <w:szCs w:val="26"/>
          <w:lang w:val="uk-UA"/>
        </w:rPr>
        <w:t>3</w:t>
      </w:r>
      <w:r w:rsidR="00403D12" w:rsidRPr="00804E11">
        <w:rPr>
          <w:rFonts w:ascii="Times New Roman" w:hAnsi="Times New Roman"/>
          <w:sz w:val="26"/>
          <w:szCs w:val="26"/>
          <w:lang w:val="uk-UA"/>
        </w:rPr>
        <w:t>.</w:t>
      </w:r>
      <w:r w:rsidR="00D54E2B" w:rsidRPr="00804E11">
        <w:rPr>
          <w:rFonts w:ascii="Times New Roman" w:hAnsi="Times New Roman"/>
          <w:sz w:val="26"/>
          <w:szCs w:val="26"/>
          <w:lang w:val="uk-UA"/>
        </w:rPr>
        <w:t xml:space="preserve"> </w:t>
      </w:r>
      <w:r w:rsidR="00403D12" w:rsidRPr="00804E11">
        <w:rPr>
          <w:rFonts w:ascii="Times New Roman" w:hAnsi="Times New Roman"/>
          <w:sz w:val="26"/>
          <w:szCs w:val="26"/>
          <w:lang w:val="uk-UA"/>
        </w:rPr>
        <w:t>Кожна із Сторін має право ініціювати розірвання дії цього Договору, повідомивши письмово про це іншу Сторону за 30 (тридцять) календарних днів до дати розірвання Договору</w:t>
      </w:r>
      <w:r w:rsidR="00305D49" w:rsidRPr="00804E11">
        <w:rPr>
          <w:rFonts w:ascii="Times New Roman" w:hAnsi="Times New Roman"/>
          <w:sz w:val="26"/>
          <w:szCs w:val="26"/>
          <w:lang w:val="uk-UA"/>
        </w:rPr>
        <w:t xml:space="preserve"> з обов’язковим укладанн</w:t>
      </w:r>
      <w:r w:rsidR="004A5F94" w:rsidRPr="00804E11">
        <w:rPr>
          <w:rFonts w:ascii="Times New Roman" w:hAnsi="Times New Roman"/>
          <w:sz w:val="26"/>
          <w:szCs w:val="26"/>
          <w:lang w:val="uk-UA"/>
        </w:rPr>
        <w:t>ям відповідної додаткової угоди.</w:t>
      </w:r>
    </w:p>
    <w:p w14:paraId="50B77DB3" w14:textId="77777777" w:rsidR="00800F58" w:rsidRDefault="00800F58" w:rsidP="001C6015">
      <w:pPr>
        <w:pStyle w:val="a4"/>
        <w:spacing w:after="0" w:line="240" w:lineRule="auto"/>
        <w:ind w:left="0"/>
        <w:jc w:val="both"/>
        <w:rPr>
          <w:rFonts w:ascii="Times New Roman" w:hAnsi="Times New Roman"/>
          <w:sz w:val="26"/>
          <w:szCs w:val="26"/>
          <w:lang w:val="uk-UA"/>
        </w:rPr>
      </w:pPr>
    </w:p>
    <w:p w14:paraId="2A5E1A5D" w14:textId="77777777" w:rsidR="002665C2" w:rsidRPr="00804E11" w:rsidRDefault="002665C2" w:rsidP="001C6015">
      <w:pPr>
        <w:pStyle w:val="a4"/>
        <w:spacing w:after="0" w:line="240" w:lineRule="auto"/>
        <w:ind w:left="0"/>
        <w:jc w:val="both"/>
        <w:rPr>
          <w:rFonts w:ascii="Times New Roman" w:hAnsi="Times New Roman"/>
          <w:sz w:val="26"/>
          <w:szCs w:val="26"/>
          <w:lang w:val="uk-UA"/>
        </w:rPr>
        <w:sectPr w:rsidR="002665C2" w:rsidRPr="00804E11" w:rsidSect="002665C2">
          <w:footerReference w:type="default" r:id="rId10"/>
          <w:pgSz w:w="11906" w:h="16838"/>
          <w:pgMar w:top="426" w:right="566" w:bottom="426" w:left="1134" w:header="794" w:footer="57" w:gutter="0"/>
          <w:cols w:space="708"/>
          <w:docGrid w:linePitch="360"/>
        </w:sectPr>
      </w:pPr>
    </w:p>
    <w:p w14:paraId="77262F8F" w14:textId="77777777" w:rsidR="00BF6597" w:rsidRDefault="008A6DAC" w:rsidP="00082194">
      <w:pPr>
        <w:pStyle w:val="a4"/>
        <w:spacing w:after="0" w:line="240" w:lineRule="auto"/>
        <w:ind w:left="0"/>
        <w:jc w:val="center"/>
        <w:rPr>
          <w:rFonts w:ascii="Times New Roman" w:hAnsi="Times New Roman"/>
          <w:b/>
          <w:sz w:val="26"/>
          <w:szCs w:val="26"/>
          <w:lang w:val="uk-UA"/>
        </w:rPr>
      </w:pPr>
      <w:r w:rsidRPr="00804E11">
        <w:rPr>
          <w:rFonts w:ascii="Times New Roman" w:hAnsi="Times New Roman"/>
          <w:b/>
          <w:sz w:val="26"/>
          <w:szCs w:val="26"/>
          <w:lang w:val="uk-UA"/>
        </w:rPr>
        <w:t>10</w:t>
      </w:r>
      <w:r w:rsidR="00870E86" w:rsidRPr="00804E11">
        <w:rPr>
          <w:rFonts w:ascii="Times New Roman" w:hAnsi="Times New Roman"/>
          <w:b/>
          <w:sz w:val="26"/>
          <w:szCs w:val="26"/>
          <w:lang w:val="uk-UA"/>
        </w:rPr>
        <w:t xml:space="preserve">. </w:t>
      </w:r>
      <w:r w:rsidR="008B1CEE" w:rsidRPr="00804E11">
        <w:rPr>
          <w:rFonts w:ascii="Times New Roman" w:hAnsi="Times New Roman"/>
          <w:b/>
          <w:sz w:val="26"/>
          <w:szCs w:val="26"/>
          <w:lang w:val="uk-UA"/>
        </w:rPr>
        <w:t>Інші умови</w:t>
      </w:r>
    </w:p>
    <w:p w14:paraId="0EFB6F9F" w14:textId="77777777" w:rsidR="008B1CEE"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10</w:t>
      </w:r>
      <w:r w:rsidR="008B1CEE" w:rsidRPr="00804E11">
        <w:rPr>
          <w:rFonts w:ascii="Times New Roman" w:hAnsi="Times New Roman"/>
          <w:sz w:val="26"/>
          <w:szCs w:val="26"/>
          <w:lang w:val="uk-UA"/>
        </w:rPr>
        <w:t>.1.</w:t>
      </w:r>
      <w:r w:rsidR="00774779" w:rsidRPr="00804E11">
        <w:rPr>
          <w:rFonts w:ascii="Times New Roman" w:hAnsi="Times New Roman"/>
          <w:sz w:val="26"/>
          <w:szCs w:val="26"/>
          <w:lang w:val="uk-UA"/>
        </w:rPr>
        <w:t xml:space="preserve"> </w:t>
      </w:r>
      <w:r w:rsidR="008B1CEE" w:rsidRPr="00804E11">
        <w:rPr>
          <w:rFonts w:ascii="Times New Roman" w:hAnsi="Times New Roman"/>
          <w:sz w:val="26"/>
          <w:szCs w:val="26"/>
          <w:lang w:val="uk-UA"/>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14:paraId="5EF5E52D" w14:textId="77777777" w:rsidR="00A767DB"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rPr>
        <w:t>10</w:t>
      </w:r>
      <w:r w:rsidR="0022633A" w:rsidRPr="00804E11">
        <w:rPr>
          <w:rFonts w:ascii="Times New Roman" w:hAnsi="Times New Roman"/>
          <w:sz w:val="26"/>
          <w:szCs w:val="26"/>
          <w:lang w:val="uk-UA"/>
        </w:rPr>
        <w:t>.</w:t>
      </w:r>
      <w:r w:rsidR="00D53640" w:rsidRPr="00804E11">
        <w:rPr>
          <w:rFonts w:ascii="Times New Roman" w:hAnsi="Times New Roman"/>
          <w:sz w:val="26"/>
          <w:szCs w:val="26"/>
          <w:lang w:val="uk-UA"/>
        </w:rPr>
        <w:t>2</w:t>
      </w:r>
      <w:r w:rsidR="0022633A" w:rsidRPr="00804E11">
        <w:rPr>
          <w:rFonts w:ascii="Times New Roman" w:hAnsi="Times New Roman"/>
          <w:sz w:val="26"/>
          <w:szCs w:val="26"/>
          <w:lang w:val="uk-UA"/>
        </w:rPr>
        <w:t xml:space="preserve">. Зміни у цей Договір можуть бути внесені тільки за домовленістю Сторін, </w:t>
      </w:r>
      <w:r w:rsidR="00424F54" w:rsidRPr="00804E11">
        <w:rPr>
          <w:rFonts w:ascii="Times New Roman" w:hAnsi="Times New Roman"/>
          <w:sz w:val="26"/>
          <w:szCs w:val="26"/>
          <w:lang w:val="uk-UA"/>
        </w:rPr>
        <w:t xml:space="preserve">які </w:t>
      </w:r>
      <w:r w:rsidR="0022633A" w:rsidRPr="00804E11">
        <w:rPr>
          <w:rFonts w:ascii="Times New Roman" w:hAnsi="Times New Roman"/>
          <w:sz w:val="26"/>
          <w:szCs w:val="26"/>
          <w:lang w:val="uk-UA"/>
        </w:rPr>
        <w:t>оформл</w:t>
      </w:r>
      <w:r w:rsidR="00424F54" w:rsidRPr="00804E11">
        <w:rPr>
          <w:rFonts w:ascii="Times New Roman" w:hAnsi="Times New Roman"/>
          <w:sz w:val="26"/>
          <w:szCs w:val="26"/>
          <w:lang w:val="uk-UA"/>
        </w:rPr>
        <w:t>юю</w:t>
      </w:r>
      <w:r w:rsidR="0022633A" w:rsidRPr="00804E11">
        <w:rPr>
          <w:rFonts w:ascii="Times New Roman" w:hAnsi="Times New Roman"/>
          <w:sz w:val="26"/>
          <w:szCs w:val="26"/>
          <w:lang w:val="uk-UA"/>
        </w:rPr>
        <w:t>ться додатковою угодою до цього Договору та є невід’ємною його</w:t>
      </w:r>
      <w:r w:rsidR="000911CF" w:rsidRPr="00804E11">
        <w:rPr>
          <w:rFonts w:ascii="Times New Roman" w:hAnsi="Times New Roman"/>
          <w:sz w:val="26"/>
          <w:szCs w:val="26"/>
          <w:lang w:val="uk-UA"/>
        </w:rPr>
        <w:t xml:space="preserve"> частиною</w:t>
      </w:r>
      <w:r w:rsidR="00774148" w:rsidRPr="00804E11">
        <w:rPr>
          <w:rFonts w:ascii="Times New Roman" w:hAnsi="Times New Roman"/>
          <w:sz w:val="26"/>
          <w:szCs w:val="26"/>
          <w:lang w:val="uk-UA"/>
        </w:rPr>
        <w:t>.</w:t>
      </w:r>
      <w:r w:rsidR="000911CF" w:rsidRPr="00804E11">
        <w:rPr>
          <w:rFonts w:ascii="Times New Roman" w:hAnsi="Times New Roman"/>
          <w:sz w:val="26"/>
          <w:szCs w:val="26"/>
          <w:lang w:val="uk-UA"/>
        </w:rPr>
        <w:t xml:space="preserve"> </w:t>
      </w:r>
      <w:r w:rsidR="00774148" w:rsidRPr="00804E11">
        <w:rPr>
          <w:rFonts w:ascii="Times New Roman" w:hAnsi="Times New Roman"/>
          <w:sz w:val="26"/>
          <w:szCs w:val="26"/>
          <w:lang w:val="uk-UA"/>
        </w:rPr>
        <w:t>Пр</w:t>
      </w:r>
      <w:r w:rsidR="000466E0" w:rsidRPr="00804E11">
        <w:rPr>
          <w:rFonts w:ascii="Times New Roman" w:hAnsi="Times New Roman"/>
          <w:sz w:val="26"/>
          <w:szCs w:val="26"/>
          <w:lang w:val="uk-UA"/>
        </w:rPr>
        <w:t>и</w:t>
      </w:r>
      <w:r w:rsidR="00774148" w:rsidRPr="00804E11">
        <w:rPr>
          <w:rFonts w:ascii="Times New Roman" w:hAnsi="Times New Roman"/>
          <w:sz w:val="26"/>
          <w:szCs w:val="26"/>
          <w:lang w:val="uk-UA"/>
        </w:rPr>
        <w:t xml:space="preserve"> </w:t>
      </w:r>
      <w:r w:rsidR="000911CF" w:rsidRPr="00804E11">
        <w:rPr>
          <w:rFonts w:ascii="Times New Roman" w:hAnsi="Times New Roman"/>
          <w:sz w:val="26"/>
          <w:szCs w:val="26"/>
          <w:lang w:val="uk-UA"/>
        </w:rPr>
        <w:t>змін</w:t>
      </w:r>
      <w:r w:rsidR="000466E0" w:rsidRPr="00804E11">
        <w:rPr>
          <w:rFonts w:ascii="Times New Roman" w:hAnsi="Times New Roman"/>
          <w:sz w:val="26"/>
          <w:szCs w:val="26"/>
          <w:lang w:val="uk-UA"/>
        </w:rPr>
        <w:t>і</w:t>
      </w:r>
      <w:r w:rsidR="00D53640" w:rsidRPr="00804E11">
        <w:rPr>
          <w:rFonts w:ascii="Times New Roman" w:hAnsi="Times New Roman"/>
          <w:sz w:val="26"/>
          <w:szCs w:val="26"/>
          <w:lang w:val="uk-UA"/>
        </w:rPr>
        <w:t xml:space="preserve"> </w:t>
      </w:r>
      <w:r w:rsidR="00D51503" w:rsidRPr="00804E11">
        <w:rPr>
          <w:rFonts w:ascii="Times New Roman" w:hAnsi="Times New Roman"/>
          <w:sz w:val="26"/>
          <w:szCs w:val="26"/>
          <w:lang w:val="uk-UA"/>
        </w:rPr>
        <w:t>місцезнаходження</w:t>
      </w:r>
      <w:r w:rsidR="000911CF" w:rsidRPr="00804E11">
        <w:rPr>
          <w:rFonts w:ascii="Times New Roman" w:hAnsi="Times New Roman"/>
          <w:sz w:val="26"/>
          <w:szCs w:val="26"/>
          <w:lang w:val="uk-UA"/>
        </w:rPr>
        <w:t xml:space="preserve"> та реквізитів Сторін</w:t>
      </w:r>
      <w:r w:rsidR="00D53640" w:rsidRPr="00804E11">
        <w:rPr>
          <w:rFonts w:ascii="Times New Roman" w:hAnsi="Times New Roman"/>
          <w:sz w:val="26"/>
          <w:szCs w:val="26"/>
          <w:lang w:val="uk-UA"/>
        </w:rPr>
        <w:t xml:space="preserve">, </w:t>
      </w:r>
      <w:r w:rsidR="00774148" w:rsidRPr="00804E11">
        <w:rPr>
          <w:rFonts w:ascii="Times New Roman" w:hAnsi="Times New Roman"/>
          <w:sz w:val="26"/>
          <w:szCs w:val="26"/>
          <w:lang w:val="uk-UA"/>
        </w:rPr>
        <w:t>одна Сторона повідомляє іншу шляхом направлення письмового повідомлення без підписання додаткової угоди.</w:t>
      </w:r>
    </w:p>
    <w:p w14:paraId="36E55052" w14:textId="6EE56A59" w:rsidR="00586E42"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rPr>
        <w:t>10</w:t>
      </w:r>
      <w:r w:rsidR="008B1CEE" w:rsidRPr="00804E11">
        <w:rPr>
          <w:rFonts w:ascii="Times New Roman" w:hAnsi="Times New Roman"/>
          <w:sz w:val="26"/>
          <w:szCs w:val="26"/>
          <w:lang w:val="uk-UA"/>
        </w:rPr>
        <w:t>.</w:t>
      </w:r>
      <w:r w:rsidR="00714B2B" w:rsidRPr="00804E11">
        <w:rPr>
          <w:rFonts w:ascii="Times New Roman" w:hAnsi="Times New Roman"/>
          <w:sz w:val="26"/>
          <w:szCs w:val="26"/>
          <w:lang w:val="uk-UA"/>
        </w:rPr>
        <w:t>3</w:t>
      </w:r>
      <w:r w:rsidR="008B1CEE" w:rsidRPr="00804E11">
        <w:rPr>
          <w:rFonts w:ascii="Times New Roman" w:hAnsi="Times New Roman"/>
          <w:sz w:val="26"/>
          <w:szCs w:val="26"/>
          <w:lang w:val="uk-UA"/>
        </w:rPr>
        <w:t xml:space="preserve">. Жодна </w:t>
      </w:r>
      <w:r w:rsidR="00055F02" w:rsidRPr="00804E11">
        <w:rPr>
          <w:rFonts w:ascii="Times New Roman" w:hAnsi="Times New Roman"/>
          <w:sz w:val="26"/>
          <w:szCs w:val="26"/>
          <w:lang w:val="uk-UA"/>
        </w:rPr>
        <w:t>і</w:t>
      </w:r>
      <w:r w:rsidR="008B1CEE" w:rsidRPr="00804E11">
        <w:rPr>
          <w:rFonts w:ascii="Times New Roman" w:hAnsi="Times New Roman"/>
          <w:sz w:val="26"/>
          <w:szCs w:val="26"/>
          <w:lang w:val="uk-UA"/>
        </w:rPr>
        <w:t>з Сторін не має права передавати свої права за цим Договором третій стороні без письмової згоди другої Сторони.</w:t>
      </w:r>
    </w:p>
    <w:p w14:paraId="4FA753CE" w14:textId="77777777" w:rsidR="008B1CEE"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rPr>
        <w:t>10</w:t>
      </w:r>
      <w:r w:rsidR="008B1CEE" w:rsidRPr="00804E11">
        <w:rPr>
          <w:rFonts w:ascii="Times New Roman" w:hAnsi="Times New Roman"/>
          <w:sz w:val="26"/>
          <w:szCs w:val="26"/>
          <w:lang w:val="uk-UA"/>
        </w:rPr>
        <w:t>.</w:t>
      </w:r>
      <w:r w:rsidR="00714B2B" w:rsidRPr="00804E11">
        <w:rPr>
          <w:rFonts w:ascii="Times New Roman" w:hAnsi="Times New Roman"/>
          <w:sz w:val="26"/>
          <w:szCs w:val="26"/>
          <w:lang w:val="uk-UA"/>
        </w:rPr>
        <w:t>4</w:t>
      </w:r>
      <w:r w:rsidR="008B1CEE" w:rsidRPr="00804E11">
        <w:rPr>
          <w:rFonts w:ascii="Times New Roman" w:hAnsi="Times New Roman"/>
          <w:sz w:val="26"/>
          <w:szCs w:val="26"/>
          <w:lang w:val="uk-UA"/>
        </w:rPr>
        <w:t xml:space="preserve">. </w:t>
      </w:r>
      <w:r w:rsidR="003323D5" w:rsidRPr="00804E11">
        <w:rPr>
          <w:rFonts w:ascii="Times New Roman" w:hAnsi="Times New Roman" w:cs="Tahoma"/>
          <w:sz w:val="26"/>
          <w:szCs w:val="26"/>
          <w:lang w:val="uk-UA"/>
        </w:rPr>
        <w:t>Після підписання цього Договору всі попередні переговори за ним, листування, попередні угоди, що так чи інакше стосуються цього Договору, втрачають юридичну силу.</w:t>
      </w:r>
    </w:p>
    <w:p w14:paraId="6146E465" w14:textId="77777777" w:rsidR="008B1CEE"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10</w:t>
      </w:r>
      <w:r w:rsidR="008B1CEE" w:rsidRPr="00804E11">
        <w:rPr>
          <w:rFonts w:ascii="Times New Roman" w:hAnsi="Times New Roman"/>
          <w:sz w:val="26"/>
          <w:szCs w:val="26"/>
          <w:lang w:val="uk-UA"/>
        </w:rPr>
        <w:t>.</w:t>
      </w:r>
      <w:r w:rsidR="00714B2B" w:rsidRPr="00804E11">
        <w:rPr>
          <w:rFonts w:ascii="Times New Roman" w:hAnsi="Times New Roman"/>
          <w:sz w:val="26"/>
          <w:szCs w:val="26"/>
          <w:lang w:val="uk-UA"/>
        </w:rPr>
        <w:t>5</w:t>
      </w:r>
      <w:r w:rsidR="008B1CEE" w:rsidRPr="00804E11">
        <w:rPr>
          <w:rFonts w:ascii="Times New Roman" w:hAnsi="Times New Roman"/>
          <w:sz w:val="26"/>
          <w:szCs w:val="26"/>
          <w:lang w:val="uk-UA"/>
        </w:rPr>
        <w:t>. Сторони зобов’язуються при виконанні цього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7B4D95E" w14:textId="77777777" w:rsidR="008B1CEE" w:rsidRPr="00804E11"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rPr>
        <w:t>10</w:t>
      </w:r>
      <w:r w:rsidR="008B1CEE" w:rsidRPr="00804E11">
        <w:rPr>
          <w:rFonts w:ascii="Times New Roman" w:hAnsi="Times New Roman"/>
          <w:sz w:val="26"/>
          <w:szCs w:val="26"/>
          <w:lang w:val="uk-UA"/>
        </w:rPr>
        <w:t>.</w:t>
      </w:r>
      <w:r w:rsidR="00714B2B" w:rsidRPr="00804E11">
        <w:rPr>
          <w:rFonts w:ascii="Times New Roman" w:hAnsi="Times New Roman"/>
          <w:sz w:val="26"/>
          <w:szCs w:val="26"/>
          <w:lang w:val="uk-UA"/>
        </w:rPr>
        <w:t>6</w:t>
      </w:r>
      <w:r w:rsidR="008B1CEE" w:rsidRPr="00804E11">
        <w:rPr>
          <w:rFonts w:ascii="Times New Roman" w:hAnsi="Times New Roman"/>
          <w:sz w:val="26"/>
          <w:szCs w:val="26"/>
          <w:lang w:val="uk-UA"/>
        </w:rPr>
        <w:t>.</w:t>
      </w:r>
      <w:r w:rsidR="000224B4" w:rsidRPr="00804E11">
        <w:rPr>
          <w:rFonts w:ascii="Times New Roman" w:hAnsi="Times New Roman"/>
          <w:sz w:val="26"/>
          <w:szCs w:val="26"/>
          <w:lang w:val="uk-UA"/>
        </w:rPr>
        <w:t xml:space="preserve"> </w:t>
      </w:r>
      <w:r w:rsidR="008B1CEE" w:rsidRPr="00804E11">
        <w:rPr>
          <w:rFonts w:ascii="Times New Roman" w:hAnsi="Times New Roman"/>
          <w:sz w:val="26"/>
          <w:szCs w:val="26"/>
          <w:lang w:val="uk-UA"/>
        </w:rPr>
        <w:t>Будь-які усні домовленості щодо цього Договору виключаються.</w:t>
      </w:r>
    </w:p>
    <w:p w14:paraId="7A074955" w14:textId="77777777" w:rsidR="00613036" w:rsidRDefault="008A6DAC"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rPr>
        <w:t>10</w:t>
      </w:r>
      <w:r w:rsidR="008B1CEE" w:rsidRPr="00804E11">
        <w:rPr>
          <w:rFonts w:ascii="Times New Roman" w:hAnsi="Times New Roman"/>
          <w:sz w:val="26"/>
          <w:szCs w:val="26"/>
          <w:lang w:val="uk-UA"/>
        </w:rPr>
        <w:t>.</w:t>
      </w:r>
      <w:r w:rsidR="00714B2B" w:rsidRPr="00804E11">
        <w:rPr>
          <w:rFonts w:ascii="Times New Roman" w:hAnsi="Times New Roman"/>
          <w:sz w:val="26"/>
          <w:szCs w:val="26"/>
          <w:lang w:val="uk-UA"/>
        </w:rPr>
        <w:t>7</w:t>
      </w:r>
      <w:r w:rsidR="008B1CEE" w:rsidRPr="00804E11">
        <w:rPr>
          <w:rFonts w:ascii="Times New Roman" w:hAnsi="Times New Roman"/>
          <w:sz w:val="26"/>
          <w:szCs w:val="26"/>
          <w:lang w:val="uk-UA"/>
        </w:rPr>
        <w:t>.</w:t>
      </w:r>
      <w:r w:rsidR="000224B4" w:rsidRPr="00804E11">
        <w:rPr>
          <w:rFonts w:ascii="Times New Roman" w:hAnsi="Times New Roman"/>
          <w:sz w:val="26"/>
          <w:szCs w:val="26"/>
          <w:lang w:val="uk-UA"/>
        </w:rPr>
        <w:t xml:space="preserve"> </w:t>
      </w:r>
      <w:r w:rsidR="008B1CEE" w:rsidRPr="00804E11">
        <w:rPr>
          <w:rFonts w:ascii="Times New Roman" w:hAnsi="Times New Roman"/>
          <w:sz w:val="26"/>
          <w:szCs w:val="26"/>
          <w:lang w:val="uk-UA"/>
        </w:rPr>
        <w:t xml:space="preserve">Замовник є платником податку на прибуток </w:t>
      </w:r>
      <w:r w:rsidR="006A0344" w:rsidRPr="00804E11">
        <w:rPr>
          <w:rFonts w:ascii="Times New Roman" w:hAnsi="Times New Roman"/>
          <w:sz w:val="26"/>
          <w:szCs w:val="26"/>
          <w:lang w:val="uk-UA"/>
        </w:rPr>
        <w:t xml:space="preserve">на загальних </w:t>
      </w:r>
      <w:r w:rsidR="0059578F" w:rsidRPr="00804E11">
        <w:rPr>
          <w:rFonts w:ascii="Times New Roman" w:hAnsi="Times New Roman"/>
          <w:sz w:val="26"/>
          <w:szCs w:val="26"/>
          <w:lang w:val="uk-UA"/>
        </w:rPr>
        <w:t>підставах</w:t>
      </w:r>
      <w:r w:rsidR="008B1CEE" w:rsidRPr="00804E11">
        <w:rPr>
          <w:rFonts w:ascii="Times New Roman" w:hAnsi="Times New Roman"/>
          <w:sz w:val="26"/>
          <w:szCs w:val="26"/>
          <w:lang w:val="uk-UA"/>
        </w:rPr>
        <w:t>, передбачен</w:t>
      </w:r>
      <w:r w:rsidR="0059578F" w:rsidRPr="00804E11">
        <w:rPr>
          <w:rFonts w:ascii="Times New Roman" w:hAnsi="Times New Roman"/>
          <w:sz w:val="26"/>
          <w:szCs w:val="26"/>
          <w:lang w:val="uk-UA"/>
        </w:rPr>
        <w:t>их</w:t>
      </w:r>
      <w:r w:rsidR="008B1CEE" w:rsidRPr="00804E11">
        <w:rPr>
          <w:rFonts w:ascii="Times New Roman" w:hAnsi="Times New Roman"/>
          <w:sz w:val="26"/>
          <w:szCs w:val="26"/>
          <w:lang w:val="uk-UA"/>
        </w:rPr>
        <w:t xml:space="preserve"> </w:t>
      </w:r>
    </w:p>
    <w:p w14:paraId="6836EF05" w14:textId="77777777" w:rsidR="00613036" w:rsidRDefault="00613036" w:rsidP="001C6015">
      <w:pPr>
        <w:pStyle w:val="a4"/>
        <w:spacing w:after="0" w:line="240" w:lineRule="auto"/>
        <w:ind w:left="0"/>
        <w:jc w:val="both"/>
        <w:rPr>
          <w:rFonts w:ascii="Times New Roman" w:hAnsi="Times New Roman"/>
          <w:b/>
          <w:sz w:val="24"/>
          <w:szCs w:val="24"/>
          <w:lang w:val="uk-UA"/>
        </w:rPr>
      </w:pPr>
    </w:p>
    <w:p w14:paraId="6E00A6C5" w14:textId="65E39E25" w:rsidR="00613036" w:rsidRDefault="00613036" w:rsidP="001C6015">
      <w:pPr>
        <w:pStyle w:val="a4"/>
        <w:spacing w:after="0" w:line="240" w:lineRule="auto"/>
        <w:ind w:left="0"/>
        <w:jc w:val="both"/>
        <w:rPr>
          <w:rFonts w:ascii="Times New Roman" w:hAnsi="Times New Roman"/>
          <w:sz w:val="26"/>
          <w:szCs w:val="26"/>
          <w:lang w:val="uk-UA"/>
        </w:rPr>
      </w:pPr>
      <w:r w:rsidRPr="001C6015">
        <w:rPr>
          <w:rFonts w:ascii="Times New Roman" w:hAnsi="Times New Roman"/>
          <w:b/>
          <w:sz w:val="24"/>
          <w:szCs w:val="24"/>
          <w:lang w:val="uk-UA"/>
        </w:rPr>
        <w:t>від ВИКОН</w:t>
      </w:r>
      <w:r>
        <w:rPr>
          <w:rFonts w:ascii="Times New Roman" w:hAnsi="Times New Roman"/>
          <w:b/>
          <w:sz w:val="24"/>
          <w:szCs w:val="24"/>
          <w:lang w:val="uk-UA"/>
        </w:rPr>
        <w:t>АВЦЯ_________________</w:t>
      </w:r>
      <w:r>
        <w:rPr>
          <w:rFonts w:ascii="Times New Roman" w:hAnsi="Times New Roman"/>
          <w:b/>
          <w:sz w:val="24"/>
          <w:szCs w:val="24"/>
          <w:lang w:val="uk-UA"/>
        </w:rPr>
        <w:tab/>
      </w:r>
      <w:r>
        <w:rPr>
          <w:rFonts w:ascii="Times New Roman" w:hAnsi="Times New Roman"/>
          <w:b/>
          <w:sz w:val="24"/>
          <w:szCs w:val="24"/>
          <w:lang w:val="uk-UA"/>
        </w:rPr>
        <w:tab/>
      </w:r>
      <w:r w:rsidRPr="001C6015">
        <w:rPr>
          <w:rFonts w:ascii="Times New Roman" w:hAnsi="Times New Roman"/>
          <w:b/>
          <w:sz w:val="24"/>
          <w:szCs w:val="24"/>
          <w:lang w:val="uk-UA"/>
        </w:rPr>
        <w:t>від ЗАМОВНИКА_________________</w:t>
      </w:r>
    </w:p>
    <w:p w14:paraId="2A0ABB45" w14:textId="77777777" w:rsidR="00613036" w:rsidRDefault="00613036" w:rsidP="001C6015">
      <w:pPr>
        <w:pStyle w:val="a4"/>
        <w:spacing w:after="0" w:line="240" w:lineRule="auto"/>
        <w:ind w:left="0"/>
        <w:jc w:val="both"/>
        <w:rPr>
          <w:rFonts w:ascii="Times New Roman" w:hAnsi="Times New Roman"/>
          <w:sz w:val="26"/>
          <w:szCs w:val="26"/>
          <w:lang w:val="uk-UA"/>
        </w:rPr>
      </w:pPr>
    </w:p>
    <w:p w14:paraId="7003F3D1" w14:textId="0495483B" w:rsidR="008B1CEE" w:rsidRDefault="008B1CEE" w:rsidP="001C6015">
      <w:pPr>
        <w:pStyle w:val="a4"/>
        <w:spacing w:after="0" w:line="240" w:lineRule="auto"/>
        <w:ind w:left="0"/>
        <w:jc w:val="both"/>
        <w:rPr>
          <w:rFonts w:ascii="Times New Roman" w:hAnsi="Times New Roman"/>
          <w:sz w:val="26"/>
          <w:szCs w:val="26"/>
          <w:lang w:val="uk-UA"/>
        </w:rPr>
      </w:pPr>
      <w:r w:rsidRPr="00804E11">
        <w:rPr>
          <w:rFonts w:ascii="Times New Roman" w:hAnsi="Times New Roman"/>
          <w:sz w:val="26"/>
          <w:szCs w:val="26"/>
          <w:lang w:val="uk-UA"/>
        </w:rPr>
        <w:t>Податков</w:t>
      </w:r>
      <w:r w:rsidR="0059578F" w:rsidRPr="00804E11">
        <w:rPr>
          <w:rFonts w:ascii="Times New Roman" w:hAnsi="Times New Roman"/>
          <w:sz w:val="26"/>
          <w:szCs w:val="26"/>
          <w:lang w:val="uk-UA"/>
        </w:rPr>
        <w:t>им</w:t>
      </w:r>
      <w:r w:rsidRPr="00804E11">
        <w:rPr>
          <w:rFonts w:ascii="Times New Roman" w:hAnsi="Times New Roman"/>
          <w:sz w:val="26"/>
          <w:szCs w:val="26"/>
          <w:lang w:val="uk-UA"/>
        </w:rPr>
        <w:t xml:space="preserve"> кодекс</w:t>
      </w:r>
      <w:r w:rsidR="0059578F" w:rsidRPr="00804E11">
        <w:rPr>
          <w:rFonts w:ascii="Times New Roman" w:hAnsi="Times New Roman"/>
          <w:sz w:val="26"/>
          <w:szCs w:val="26"/>
          <w:lang w:val="uk-UA"/>
        </w:rPr>
        <w:t>ом</w:t>
      </w:r>
      <w:r w:rsidRPr="00804E11">
        <w:rPr>
          <w:rFonts w:ascii="Times New Roman" w:hAnsi="Times New Roman"/>
          <w:sz w:val="26"/>
          <w:szCs w:val="26"/>
          <w:lang w:val="uk-UA"/>
        </w:rPr>
        <w:t xml:space="preserve"> України.</w:t>
      </w:r>
    </w:p>
    <w:p w14:paraId="3DFF6B24" w14:textId="5EDF3730" w:rsidR="002915B6" w:rsidRPr="00586E42" w:rsidRDefault="008A6DAC" w:rsidP="00586E42">
      <w:pPr>
        <w:spacing w:after="0" w:line="240" w:lineRule="auto"/>
        <w:rPr>
          <w:rFonts w:ascii="Times New Roman" w:hAnsi="Times New Roman"/>
          <w:sz w:val="26"/>
          <w:szCs w:val="26"/>
          <w:lang w:val="uk-UA"/>
        </w:rPr>
      </w:pPr>
      <w:r w:rsidRPr="00804E11">
        <w:rPr>
          <w:rFonts w:ascii="Times New Roman" w:hAnsi="Times New Roman"/>
          <w:sz w:val="26"/>
          <w:szCs w:val="26"/>
        </w:rPr>
        <w:t>10</w:t>
      </w:r>
      <w:r w:rsidR="008B1CEE" w:rsidRPr="00804E11">
        <w:rPr>
          <w:rFonts w:ascii="Times New Roman" w:hAnsi="Times New Roman"/>
          <w:sz w:val="26"/>
          <w:szCs w:val="26"/>
          <w:lang w:val="uk-UA"/>
        </w:rPr>
        <w:t>.</w:t>
      </w:r>
      <w:r w:rsidR="00714B2B" w:rsidRPr="00804E11">
        <w:rPr>
          <w:rFonts w:ascii="Times New Roman" w:hAnsi="Times New Roman"/>
          <w:sz w:val="26"/>
          <w:szCs w:val="26"/>
          <w:lang w:val="uk-UA"/>
        </w:rPr>
        <w:t>8</w:t>
      </w:r>
      <w:r w:rsidR="008B1CEE" w:rsidRPr="00804E11">
        <w:rPr>
          <w:rFonts w:ascii="Times New Roman" w:hAnsi="Times New Roman"/>
          <w:sz w:val="26"/>
          <w:szCs w:val="26"/>
          <w:lang w:val="uk-UA"/>
        </w:rPr>
        <w:t>.</w:t>
      </w:r>
      <w:r w:rsidR="00CD4393" w:rsidRPr="00804E11">
        <w:rPr>
          <w:rFonts w:ascii="Times New Roman" w:hAnsi="Times New Roman"/>
          <w:sz w:val="26"/>
          <w:szCs w:val="26"/>
          <w:lang w:val="uk-UA"/>
        </w:rPr>
        <w:t xml:space="preserve"> </w:t>
      </w:r>
      <w:r w:rsidR="0059578F" w:rsidRPr="00804E11">
        <w:rPr>
          <w:rFonts w:ascii="Times New Roman" w:hAnsi="Times New Roman"/>
          <w:sz w:val="26"/>
          <w:szCs w:val="26"/>
          <w:lang w:val="uk-UA"/>
        </w:rPr>
        <w:t>Виконавець є платником податку на прибуток на загальних підставах, передбачених Податковим кодексом Україн</w:t>
      </w:r>
      <w:r w:rsidR="007C5ABF" w:rsidRPr="00804E11">
        <w:rPr>
          <w:rFonts w:ascii="Times New Roman" w:hAnsi="Times New Roman"/>
          <w:sz w:val="26"/>
          <w:szCs w:val="26"/>
          <w:lang w:val="uk-UA"/>
        </w:rPr>
        <w:t>и.</w:t>
      </w:r>
    </w:p>
    <w:p w14:paraId="0ABE23C4" w14:textId="77777777" w:rsidR="006A06EB" w:rsidRDefault="00E75207" w:rsidP="001C6015">
      <w:pPr>
        <w:spacing w:after="0" w:line="240" w:lineRule="auto"/>
        <w:jc w:val="center"/>
        <w:rPr>
          <w:rFonts w:ascii="Times New Roman" w:hAnsi="Times New Roman"/>
          <w:b/>
          <w:sz w:val="26"/>
          <w:szCs w:val="26"/>
          <w:lang w:val="uk-UA"/>
        </w:rPr>
      </w:pPr>
      <w:r w:rsidRPr="00804E11">
        <w:rPr>
          <w:rFonts w:ascii="Times New Roman" w:hAnsi="Times New Roman"/>
          <w:b/>
          <w:sz w:val="26"/>
          <w:szCs w:val="26"/>
          <w:lang w:val="uk-UA"/>
        </w:rPr>
        <w:t>1</w:t>
      </w:r>
      <w:r w:rsidR="008A6DAC" w:rsidRPr="00804E11">
        <w:rPr>
          <w:rFonts w:ascii="Times New Roman" w:hAnsi="Times New Roman"/>
          <w:b/>
          <w:sz w:val="26"/>
          <w:szCs w:val="26"/>
        </w:rPr>
        <w:t>1</w:t>
      </w:r>
      <w:r w:rsidR="006A06EB" w:rsidRPr="00804E11">
        <w:rPr>
          <w:rFonts w:ascii="Times New Roman" w:hAnsi="Times New Roman"/>
          <w:b/>
          <w:sz w:val="26"/>
          <w:szCs w:val="26"/>
          <w:lang w:val="uk-UA"/>
        </w:rPr>
        <w:t>.</w:t>
      </w:r>
      <w:r w:rsidR="006A06EB" w:rsidRPr="00804E11">
        <w:rPr>
          <w:sz w:val="26"/>
          <w:szCs w:val="26"/>
        </w:rPr>
        <w:t xml:space="preserve"> </w:t>
      </w:r>
      <w:r w:rsidR="006A06EB" w:rsidRPr="00804E11">
        <w:rPr>
          <w:rFonts w:ascii="Times New Roman" w:hAnsi="Times New Roman"/>
          <w:b/>
          <w:sz w:val="26"/>
          <w:szCs w:val="26"/>
          <w:lang w:val="uk-UA"/>
        </w:rPr>
        <w:t>Додатки</w:t>
      </w:r>
    </w:p>
    <w:p w14:paraId="3B6EC7F5" w14:textId="77777777" w:rsidR="00C64F64" w:rsidRPr="00804E11" w:rsidRDefault="00E75207" w:rsidP="00800F58">
      <w:pPr>
        <w:spacing w:after="0" w:line="240" w:lineRule="auto"/>
        <w:jc w:val="both"/>
        <w:rPr>
          <w:rFonts w:ascii="Times New Roman" w:hAnsi="Times New Roman"/>
          <w:sz w:val="26"/>
          <w:szCs w:val="26"/>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797087" w:rsidRPr="00804E11">
        <w:rPr>
          <w:rFonts w:ascii="Times New Roman" w:hAnsi="Times New Roman"/>
          <w:sz w:val="26"/>
          <w:szCs w:val="26"/>
          <w:lang w:val="uk-UA"/>
        </w:rPr>
        <w:t>.1.</w:t>
      </w:r>
      <w:r w:rsidR="00CD4393" w:rsidRPr="00804E11">
        <w:rPr>
          <w:rFonts w:ascii="Times New Roman" w:hAnsi="Times New Roman"/>
          <w:sz w:val="26"/>
          <w:szCs w:val="26"/>
          <w:lang w:val="uk-UA"/>
        </w:rPr>
        <w:t xml:space="preserve"> </w:t>
      </w:r>
      <w:r w:rsidR="00797087" w:rsidRPr="00804E11">
        <w:rPr>
          <w:rFonts w:ascii="Times New Roman" w:hAnsi="Times New Roman"/>
          <w:sz w:val="26"/>
          <w:szCs w:val="26"/>
          <w:lang w:val="uk-UA"/>
        </w:rPr>
        <w:t>До цього Договору додаються  Додатки, які складають його  невід’єм</w:t>
      </w:r>
      <w:r w:rsidR="00C64F64" w:rsidRPr="00804E11">
        <w:rPr>
          <w:rFonts w:ascii="Times New Roman" w:hAnsi="Times New Roman"/>
          <w:sz w:val="26"/>
          <w:szCs w:val="26"/>
          <w:lang w:val="uk-UA"/>
        </w:rPr>
        <w:t>ну частину:</w:t>
      </w:r>
    </w:p>
    <w:p w14:paraId="23F9CCDC" w14:textId="41AD2430" w:rsidR="00D9375A"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C64F64" w:rsidRPr="00804E11">
        <w:rPr>
          <w:rFonts w:ascii="Times New Roman" w:hAnsi="Times New Roman"/>
          <w:sz w:val="26"/>
          <w:szCs w:val="26"/>
          <w:lang w:val="uk-UA"/>
        </w:rPr>
        <w:t xml:space="preserve">.1.1. Додаток </w:t>
      </w:r>
      <w:r w:rsidR="00403D12" w:rsidRPr="00804E11">
        <w:rPr>
          <w:rFonts w:ascii="Times New Roman" w:hAnsi="Times New Roman"/>
          <w:sz w:val="26"/>
          <w:szCs w:val="26"/>
          <w:lang w:val="uk-UA"/>
        </w:rPr>
        <w:t xml:space="preserve">1: </w:t>
      </w:r>
      <w:r w:rsidR="00D9375A" w:rsidRPr="00804E11">
        <w:rPr>
          <w:rFonts w:ascii="Times New Roman" w:hAnsi="Times New Roman"/>
          <w:sz w:val="26"/>
          <w:szCs w:val="26"/>
          <w:lang w:val="uk-UA"/>
        </w:rPr>
        <w:t>«</w:t>
      </w:r>
      <w:r w:rsidR="00B65442" w:rsidRPr="00804E11">
        <w:rPr>
          <w:rFonts w:ascii="Times New Roman" w:hAnsi="Times New Roman"/>
          <w:sz w:val="26"/>
          <w:szCs w:val="26"/>
          <w:lang w:val="uk-UA"/>
        </w:rPr>
        <w:t xml:space="preserve">Тарифи для розрахунків між </w:t>
      </w:r>
      <w:r w:rsidR="00B62FD2" w:rsidRPr="001C6015">
        <w:rPr>
          <w:rFonts w:ascii="Times New Roman" w:hAnsi="Times New Roman"/>
          <w:b/>
          <w:sz w:val="24"/>
          <w:szCs w:val="24"/>
          <w:lang w:val="uk-UA"/>
        </w:rPr>
        <w:t>________</w:t>
      </w:r>
      <w:r w:rsidR="00B62FD2">
        <w:rPr>
          <w:rFonts w:ascii="Times New Roman" w:hAnsi="Times New Roman"/>
          <w:b/>
          <w:sz w:val="24"/>
          <w:szCs w:val="24"/>
          <w:lang w:val="uk-UA"/>
        </w:rPr>
        <w:t xml:space="preserve">_____ </w:t>
      </w:r>
      <w:r w:rsidR="000C5234" w:rsidRPr="00B62FD2">
        <w:rPr>
          <w:rFonts w:ascii="Times New Roman" w:hAnsi="Times New Roman"/>
          <w:sz w:val="26"/>
          <w:szCs w:val="26"/>
          <w:lang w:val="uk-UA"/>
        </w:rPr>
        <w:t>д</w:t>
      </w:r>
      <w:r w:rsidR="00800F58" w:rsidRPr="00B62FD2">
        <w:rPr>
          <w:rFonts w:ascii="Times New Roman" w:hAnsi="Times New Roman"/>
          <w:sz w:val="26"/>
          <w:szCs w:val="26"/>
          <w:lang w:val="uk-UA"/>
        </w:rPr>
        <w:t xml:space="preserve">ирекцією </w:t>
      </w:r>
      <w:r w:rsidR="00BC6F3C" w:rsidRPr="00B62FD2">
        <w:rPr>
          <w:rFonts w:ascii="Times New Roman" w:hAnsi="Times New Roman"/>
          <w:sz w:val="26"/>
          <w:szCs w:val="26"/>
          <w:lang w:val="uk-UA"/>
        </w:rPr>
        <w:t>ПАТ</w:t>
      </w:r>
      <w:r w:rsidR="00800F58" w:rsidRPr="00B62FD2">
        <w:rPr>
          <w:rFonts w:ascii="Times New Roman" w:hAnsi="Times New Roman"/>
          <w:sz w:val="26"/>
          <w:szCs w:val="26"/>
          <w:lang w:val="uk-UA"/>
        </w:rPr>
        <w:t xml:space="preserve"> </w:t>
      </w:r>
      <w:r w:rsidR="00B65442" w:rsidRPr="00B62FD2">
        <w:rPr>
          <w:rFonts w:ascii="Times New Roman" w:hAnsi="Times New Roman"/>
          <w:sz w:val="26"/>
          <w:szCs w:val="26"/>
          <w:lang w:val="uk-UA"/>
        </w:rPr>
        <w:t xml:space="preserve">Укрпошта» та </w:t>
      </w:r>
      <w:r w:rsidR="00D0532F" w:rsidRPr="00B62FD2">
        <w:rPr>
          <w:rFonts w:ascii="Times New Roman" w:hAnsi="Times New Roman"/>
          <w:sz w:val="26"/>
          <w:szCs w:val="26"/>
          <w:lang w:val="uk-UA"/>
        </w:rPr>
        <w:t>Товариством з обмеженою відповідальністю «</w:t>
      </w:r>
      <w:r w:rsidR="00FB5385" w:rsidRPr="00B62FD2">
        <w:rPr>
          <w:rFonts w:ascii="Times New Roman" w:hAnsi="Times New Roman"/>
          <w:sz w:val="26"/>
          <w:szCs w:val="26"/>
          <w:lang w:val="uk-UA"/>
        </w:rPr>
        <w:t>_____________________</w:t>
      </w:r>
      <w:r w:rsidR="00D0532F" w:rsidRPr="00B62FD2">
        <w:rPr>
          <w:rFonts w:ascii="Times New Roman" w:hAnsi="Times New Roman"/>
          <w:sz w:val="26"/>
          <w:szCs w:val="26"/>
          <w:lang w:val="uk-UA"/>
        </w:rPr>
        <w:t>»</w:t>
      </w:r>
      <w:r w:rsidR="00D0532F" w:rsidRPr="00804E11">
        <w:rPr>
          <w:rFonts w:ascii="Times New Roman" w:hAnsi="Times New Roman"/>
          <w:sz w:val="26"/>
          <w:szCs w:val="26"/>
          <w:lang w:val="uk-UA"/>
        </w:rPr>
        <w:t xml:space="preserve"> </w:t>
      </w:r>
      <w:r w:rsidR="00B65442" w:rsidRPr="00804E11">
        <w:rPr>
          <w:rFonts w:ascii="Times New Roman" w:hAnsi="Times New Roman"/>
          <w:sz w:val="26"/>
          <w:szCs w:val="26"/>
          <w:lang w:val="uk-UA"/>
        </w:rPr>
        <w:t xml:space="preserve">щодо пересилання міжнародних згрупованих поштових відправлень «Консигнація» </w:t>
      </w:r>
      <w:r w:rsidR="00B62FD2">
        <w:rPr>
          <w:rFonts w:ascii="Times New Roman" w:hAnsi="Times New Roman"/>
          <w:sz w:val="26"/>
          <w:szCs w:val="26"/>
          <w:lang w:val="uk-UA"/>
        </w:rPr>
        <w:t>____</w:t>
      </w:r>
      <w:r w:rsidR="004974AC" w:rsidRPr="00804E11">
        <w:rPr>
          <w:rFonts w:ascii="Times New Roman" w:hAnsi="Times New Roman"/>
          <w:sz w:val="26"/>
          <w:szCs w:val="26"/>
          <w:lang w:val="uk-UA"/>
        </w:rPr>
        <w:t xml:space="preserve"> шляхом </w:t>
      </w:r>
      <w:r w:rsidR="00B65442" w:rsidRPr="00804E11">
        <w:rPr>
          <w:rFonts w:ascii="Times New Roman" w:hAnsi="Times New Roman"/>
          <w:sz w:val="26"/>
          <w:szCs w:val="26"/>
          <w:lang w:val="uk-UA"/>
        </w:rPr>
        <w:t xml:space="preserve">з України до </w:t>
      </w:r>
      <w:r w:rsidR="00941E86">
        <w:rPr>
          <w:rFonts w:ascii="Times New Roman" w:hAnsi="Times New Roman"/>
          <w:sz w:val="26"/>
          <w:szCs w:val="26"/>
          <w:lang w:val="uk-UA"/>
        </w:rPr>
        <w:t>Узбекистану</w:t>
      </w:r>
      <w:r w:rsidR="00D9375A" w:rsidRPr="00804E11">
        <w:rPr>
          <w:rFonts w:ascii="Times New Roman" w:hAnsi="Times New Roman"/>
          <w:sz w:val="26"/>
          <w:szCs w:val="26"/>
          <w:lang w:val="uk-UA"/>
        </w:rPr>
        <w:t>»</w:t>
      </w:r>
      <w:r w:rsidR="000B16DE" w:rsidRPr="00804E11">
        <w:rPr>
          <w:rFonts w:ascii="Times New Roman" w:hAnsi="Times New Roman"/>
          <w:sz w:val="26"/>
          <w:szCs w:val="26"/>
          <w:lang w:val="uk-UA"/>
        </w:rPr>
        <w:t>.</w:t>
      </w:r>
    </w:p>
    <w:p w14:paraId="4134D902" w14:textId="77777777" w:rsidR="00D9375A"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C64F64" w:rsidRPr="00804E11">
        <w:rPr>
          <w:rFonts w:ascii="Times New Roman" w:hAnsi="Times New Roman"/>
          <w:sz w:val="26"/>
          <w:szCs w:val="26"/>
          <w:lang w:val="uk-UA"/>
        </w:rPr>
        <w:t xml:space="preserve">.1.2. Додаток 2: </w:t>
      </w:r>
      <w:r w:rsidR="0083490E" w:rsidRPr="00804E11">
        <w:rPr>
          <w:rFonts w:ascii="Times New Roman" w:hAnsi="Times New Roman"/>
          <w:sz w:val="26"/>
          <w:szCs w:val="26"/>
          <w:lang w:val="uk-UA"/>
        </w:rPr>
        <w:t>Зразок «</w:t>
      </w:r>
      <w:r w:rsidR="009E51A6" w:rsidRPr="00804E11">
        <w:rPr>
          <w:rFonts w:ascii="Times New Roman" w:hAnsi="Times New Roman"/>
          <w:sz w:val="26"/>
          <w:szCs w:val="26"/>
          <w:lang w:val="uk-UA"/>
        </w:rPr>
        <w:t>Логотип</w:t>
      </w:r>
      <w:r w:rsidR="002D4AF2" w:rsidRPr="00804E11">
        <w:rPr>
          <w:rFonts w:ascii="Times New Roman" w:hAnsi="Times New Roman"/>
          <w:sz w:val="26"/>
          <w:szCs w:val="26"/>
          <w:lang w:val="uk-UA"/>
        </w:rPr>
        <w:t xml:space="preserve"> для послуги згрупованих відправлень</w:t>
      </w:r>
      <w:r w:rsidR="009E51A6" w:rsidRPr="00804E11">
        <w:rPr>
          <w:rFonts w:ascii="Times New Roman" w:hAnsi="Times New Roman"/>
          <w:sz w:val="26"/>
          <w:szCs w:val="26"/>
          <w:lang w:val="uk-UA"/>
        </w:rPr>
        <w:t xml:space="preserve"> «Консигнація»</w:t>
      </w:r>
      <w:r w:rsidR="00C17F58" w:rsidRPr="00804E11">
        <w:rPr>
          <w:rFonts w:ascii="Times New Roman" w:hAnsi="Times New Roman"/>
          <w:sz w:val="26"/>
          <w:szCs w:val="26"/>
          <w:lang w:val="uk-UA"/>
        </w:rPr>
        <w:t>.</w:t>
      </w:r>
    </w:p>
    <w:p w14:paraId="2375E756" w14:textId="77777777" w:rsidR="00E009E9"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lang w:val="uk-UA"/>
        </w:rPr>
        <w:t>1</w:t>
      </w:r>
      <w:r w:rsidR="00D9375A" w:rsidRPr="00804E11">
        <w:rPr>
          <w:rFonts w:ascii="Times New Roman" w:hAnsi="Times New Roman"/>
          <w:sz w:val="26"/>
          <w:szCs w:val="26"/>
          <w:lang w:val="uk-UA"/>
        </w:rPr>
        <w:t xml:space="preserve">.1.3. </w:t>
      </w:r>
      <w:r w:rsidR="00E009E9" w:rsidRPr="00804E11">
        <w:rPr>
          <w:rFonts w:ascii="Times New Roman" w:hAnsi="Times New Roman"/>
          <w:sz w:val="26"/>
          <w:szCs w:val="26"/>
          <w:lang w:val="uk-UA"/>
        </w:rPr>
        <w:t xml:space="preserve">Додаток 3: </w:t>
      </w:r>
      <w:r w:rsidR="001A704A" w:rsidRPr="00804E11">
        <w:rPr>
          <w:rFonts w:ascii="Times New Roman" w:hAnsi="Times New Roman"/>
          <w:sz w:val="26"/>
          <w:szCs w:val="26"/>
          <w:lang w:val="uk-UA"/>
        </w:rPr>
        <w:t>Зразок «Бланк</w:t>
      </w:r>
      <w:r w:rsidR="007179A4" w:rsidRPr="00804E11">
        <w:rPr>
          <w:rFonts w:ascii="Times New Roman" w:hAnsi="Times New Roman"/>
          <w:sz w:val="26"/>
          <w:szCs w:val="26"/>
          <w:lang w:val="uk-UA"/>
        </w:rPr>
        <w:t xml:space="preserve"> супровідної адреси</w:t>
      </w:r>
      <w:r w:rsidR="001A704A" w:rsidRPr="00804E11">
        <w:rPr>
          <w:rFonts w:ascii="Times New Roman" w:hAnsi="Times New Roman"/>
          <w:sz w:val="26"/>
          <w:szCs w:val="26"/>
          <w:lang w:val="uk-UA"/>
        </w:rPr>
        <w:t xml:space="preserve"> </w:t>
      </w:r>
      <w:r w:rsidR="001A704A" w:rsidRPr="00804E11">
        <w:rPr>
          <w:rFonts w:ascii="Times New Roman" w:hAnsi="Times New Roman"/>
          <w:sz w:val="26"/>
          <w:szCs w:val="26"/>
          <w:lang w:val="en-US"/>
        </w:rPr>
        <w:t>CP</w:t>
      </w:r>
      <w:r w:rsidR="001A704A" w:rsidRPr="00804E11">
        <w:rPr>
          <w:rFonts w:ascii="Times New Roman" w:hAnsi="Times New Roman"/>
          <w:sz w:val="26"/>
          <w:szCs w:val="26"/>
          <w:lang w:val="uk-UA"/>
        </w:rPr>
        <w:t xml:space="preserve">71». </w:t>
      </w:r>
    </w:p>
    <w:p w14:paraId="7D389E43" w14:textId="77777777" w:rsidR="00AD50EF"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6859EC" w:rsidRPr="00804E11">
        <w:rPr>
          <w:rFonts w:ascii="Times New Roman" w:hAnsi="Times New Roman"/>
          <w:sz w:val="26"/>
          <w:szCs w:val="26"/>
          <w:lang w:val="uk-UA"/>
        </w:rPr>
        <w:t>.1.4.</w:t>
      </w:r>
      <w:r w:rsidR="006823D2" w:rsidRPr="00804E11">
        <w:rPr>
          <w:rFonts w:ascii="Times New Roman" w:hAnsi="Times New Roman"/>
          <w:sz w:val="26"/>
          <w:szCs w:val="26"/>
          <w:lang w:val="uk-UA"/>
        </w:rPr>
        <w:t xml:space="preserve"> </w:t>
      </w:r>
      <w:r w:rsidR="00800F58" w:rsidRPr="00804E11">
        <w:rPr>
          <w:rFonts w:ascii="Times New Roman" w:hAnsi="Times New Roman"/>
          <w:sz w:val="26"/>
          <w:szCs w:val="26"/>
          <w:lang w:val="uk-UA"/>
        </w:rPr>
        <w:t xml:space="preserve">Додаток </w:t>
      </w:r>
      <w:r w:rsidR="00AD50EF" w:rsidRPr="00804E11">
        <w:rPr>
          <w:rFonts w:ascii="Times New Roman" w:hAnsi="Times New Roman"/>
          <w:sz w:val="26"/>
          <w:szCs w:val="26"/>
          <w:lang w:val="uk-UA"/>
        </w:rPr>
        <w:t xml:space="preserve">4: </w:t>
      </w:r>
      <w:r w:rsidR="001A704A" w:rsidRPr="00804E11">
        <w:rPr>
          <w:rFonts w:ascii="Times New Roman" w:hAnsi="Times New Roman"/>
          <w:sz w:val="26"/>
          <w:szCs w:val="26"/>
          <w:lang w:val="uk-UA"/>
        </w:rPr>
        <w:t>Зразок «</w:t>
      </w:r>
      <w:r w:rsidR="002B2284" w:rsidRPr="00804E11">
        <w:rPr>
          <w:rFonts w:ascii="Times New Roman" w:hAnsi="Times New Roman"/>
          <w:sz w:val="26"/>
          <w:szCs w:val="26"/>
          <w:lang w:val="uk-UA"/>
        </w:rPr>
        <w:t xml:space="preserve">Митна декларація </w:t>
      </w:r>
      <w:r w:rsidR="001A704A" w:rsidRPr="00804E11">
        <w:rPr>
          <w:rFonts w:ascii="Times New Roman" w:hAnsi="Times New Roman"/>
          <w:sz w:val="26"/>
          <w:szCs w:val="26"/>
          <w:lang w:val="en-US"/>
        </w:rPr>
        <w:t>CN</w:t>
      </w:r>
      <w:r w:rsidR="001A704A" w:rsidRPr="00804E11">
        <w:rPr>
          <w:rFonts w:ascii="Times New Roman" w:hAnsi="Times New Roman"/>
          <w:sz w:val="26"/>
          <w:szCs w:val="26"/>
          <w:lang w:val="uk-UA"/>
        </w:rPr>
        <w:t>23».</w:t>
      </w:r>
    </w:p>
    <w:p w14:paraId="001C703F" w14:textId="77777777" w:rsidR="006859EC"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8710C5" w:rsidRPr="00804E11">
        <w:rPr>
          <w:rFonts w:ascii="Times New Roman" w:hAnsi="Times New Roman"/>
          <w:sz w:val="26"/>
          <w:szCs w:val="26"/>
          <w:lang w:val="uk-UA"/>
        </w:rPr>
        <w:t>.1.5.</w:t>
      </w:r>
      <w:r w:rsidR="00E009E9" w:rsidRPr="00804E11">
        <w:rPr>
          <w:rFonts w:ascii="Times New Roman" w:hAnsi="Times New Roman"/>
          <w:sz w:val="26"/>
          <w:szCs w:val="26"/>
          <w:lang w:val="uk-UA"/>
        </w:rPr>
        <w:t xml:space="preserve"> Додаток 5: </w:t>
      </w:r>
      <w:r w:rsidR="001A704A" w:rsidRPr="00804E11">
        <w:rPr>
          <w:rFonts w:ascii="Times New Roman" w:hAnsi="Times New Roman"/>
          <w:sz w:val="26"/>
          <w:szCs w:val="26"/>
          <w:lang w:val="uk-UA"/>
        </w:rPr>
        <w:t>Зразок «Ярлик «Інструкція відправника».</w:t>
      </w:r>
    </w:p>
    <w:p w14:paraId="5E0AD6C2" w14:textId="77777777" w:rsidR="001E4730"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BF4467" w:rsidRPr="00804E11">
        <w:rPr>
          <w:rFonts w:ascii="Times New Roman" w:hAnsi="Times New Roman"/>
          <w:sz w:val="26"/>
          <w:szCs w:val="26"/>
          <w:lang w:val="uk-UA"/>
        </w:rPr>
        <w:t xml:space="preserve">.1.6. </w:t>
      </w:r>
      <w:r w:rsidR="00E009E9" w:rsidRPr="00804E11">
        <w:rPr>
          <w:rFonts w:ascii="Times New Roman" w:hAnsi="Times New Roman"/>
          <w:sz w:val="26"/>
          <w:szCs w:val="26"/>
          <w:lang w:val="uk-UA"/>
        </w:rPr>
        <w:t xml:space="preserve">Додаток 6: </w:t>
      </w:r>
      <w:r w:rsidR="001E4730" w:rsidRPr="00804E11">
        <w:rPr>
          <w:rFonts w:ascii="Times New Roman" w:hAnsi="Times New Roman"/>
          <w:sz w:val="26"/>
          <w:szCs w:val="26"/>
          <w:lang w:val="uk-UA"/>
        </w:rPr>
        <w:t xml:space="preserve">Зразок «Митна декларація </w:t>
      </w:r>
      <w:r w:rsidR="001E4730" w:rsidRPr="00804E11">
        <w:rPr>
          <w:rFonts w:ascii="Times New Roman" w:hAnsi="Times New Roman"/>
          <w:sz w:val="26"/>
          <w:szCs w:val="26"/>
          <w:lang w:val="en-US"/>
        </w:rPr>
        <w:t>CN</w:t>
      </w:r>
      <w:r w:rsidR="001E4730" w:rsidRPr="00804E11">
        <w:rPr>
          <w:rFonts w:ascii="Times New Roman" w:hAnsi="Times New Roman"/>
          <w:sz w:val="26"/>
          <w:szCs w:val="26"/>
        </w:rPr>
        <w:t>22</w:t>
      </w:r>
      <w:r w:rsidR="001E4730" w:rsidRPr="00804E11">
        <w:rPr>
          <w:rFonts w:ascii="Times New Roman" w:hAnsi="Times New Roman"/>
          <w:sz w:val="26"/>
          <w:szCs w:val="26"/>
          <w:lang w:val="uk-UA"/>
        </w:rPr>
        <w:t>».</w:t>
      </w:r>
    </w:p>
    <w:p w14:paraId="72A4F712" w14:textId="09786C8D" w:rsidR="005547AF" w:rsidRPr="00804E11" w:rsidRDefault="00E75207" w:rsidP="00800F58">
      <w:pPr>
        <w:spacing w:after="0" w:line="240" w:lineRule="auto"/>
        <w:jc w:val="both"/>
        <w:rPr>
          <w:rFonts w:ascii="Times New Roman" w:hAnsi="Times New Roman"/>
          <w:sz w:val="26"/>
          <w:szCs w:val="26"/>
          <w:lang w:val="uk-UA"/>
        </w:rPr>
      </w:pPr>
      <w:r w:rsidRPr="00804E11">
        <w:rPr>
          <w:rFonts w:ascii="Times New Roman" w:hAnsi="Times New Roman"/>
          <w:sz w:val="26"/>
          <w:szCs w:val="26"/>
          <w:lang w:val="uk-UA"/>
        </w:rPr>
        <w:t>1</w:t>
      </w:r>
      <w:r w:rsidR="008A6DAC" w:rsidRPr="00804E11">
        <w:rPr>
          <w:rFonts w:ascii="Times New Roman" w:hAnsi="Times New Roman"/>
          <w:sz w:val="26"/>
          <w:szCs w:val="26"/>
        </w:rPr>
        <w:t>1</w:t>
      </w:r>
      <w:r w:rsidR="007F64BA" w:rsidRPr="00804E11">
        <w:rPr>
          <w:rFonts w:ascii="Times New Roman" w:hAnsi="Times New Roman"/>
          <w:sz w:val="26"/>
          <w:szCs w:val="26"/>
          <w:lang w:val="uk-UA"/>
        </w:rPr>
        <w:t>.1.</w:t>
      </w:r>
      <w:r w:rsidR="00F10987">
        <w:rPr>
          <w:rFonts w:ascii="Times New Roman" w:hAnsi="Times New Roman"/>
          <w:sz w:val="26"/>
          <w:szCs w:val="26"/>
          <w:lang w:val="uk-UA"/>
        </w:rPr>
        <w:t>7</w:t>
      </w:r>
      <w:r w:rsidR="007F64BA" w:rsidRPr="00804E11">
        <w:rPr>
          <w:rFonts w:ascii="Times New Roman" w:hAnsi="Times New Roman"/>
          <w:sz w:val="26"/>
          <w:szCs w:val="26"/>
          <w:lang w:val="uk-UA"/>
        </w:rPr>
        <w:t xml:space="preserve">. Додаток </w:t>
      </w:r>
      <w:r w:rsidR="00F10987">
        <w:rPr>
          <w:rFonts w:ascii="Times New Roman" w:hAnsi="Times New Roman"/>
          <w:sz w:val="26"/>
          <w:szCs w:val="26"/>
          <w:lang w:val="uk-UA"/>
        </w:rPr>
        <w:t>7</w:t>
      </w:r>
      <w:r w:rsidR="007F64BA" w:rsidRPr="00804E11">
        <w:rPr>
          <w:rFonts w:ascii="Times New Roman" w:hAnsi="Times New Roman"/>
          <w:sz w:val="26"/>
          <w:szCs w:val="26"/>
          <w:lang w:val="uk-UA"/>
        </w:rPr>
        <w:t>: Зразок «Акт приймання-передачі наданих послуг».</w:t>
      </w:r>
    </w:p>
    <w:p w14:paraId="3DA77070" w14:textId="77777777" w:rsidR="00063057" w:rsidRPr="00804E11" w:rsidRDefault="00063057" w:rsidP="001C6015">
      <w:pPr>
        <w:spacing w:after="0" w:line="240" w:lineRule="auto"/>
        <w:rPr>
          <w:rFonts w:ascii="Times New Roman" w:hAnsi="Times New Roman"/>
          <w:sz w:val="26"/>
          <w:szCs w:val="26"/>
          <w:lang w:val="uk-UA"/>
        </w:rPr>
      </w:pPr>
    </w:p>
    <w:p w14:paraId="5B915F1D" w14:textId="77777777" w:rsidR="005547AF" w:rsidRPr="00804E11" w:rsidRDefault="000A3BC4" w:rsidP="001C6015">
      <w:pPr>
        <w:spacing w:after="0" w:line="240" w:lineRule="auto"/>
        <w:jc w:val="center"/>
        <w:rPr>
          <w:rFonts w:ascii="Times New Roman" w:hAnsi="Times New Roman"/>
          <w:b/>
          <w:sz w:val="26"/>
          <w:szCs w:val="26"/>
          <w:lang w:val="uk-UA"/>
        </w:rPr>
      </w:pPr>
      <w:r w:rsidRPr="00804E11">
        <w:rPr>
          <w:rFonts w:ascii="Times New Roman" w:hAnsi="Times New Roman"/>
          <w:b/>
          <w:sz w:val="26"/>
          <w:szCs w:val="26"/>
          <w:lang w:val="uk-UA"/>
        </w:rPr>
        <w:t>1</w:t>
      </w:r>
      <w:r w:rsidR="008A6DAC" w:rsidRPr="00804E11">
        <w:rPr>
          <w:rFonts w:ascii="Times New Roman" w:hAnsi="Times New Roman"/>
          <w:b/>
          <w:sz w:val="26"/>
          <w:szCs w:val="26"/>
          <w:lang w:val="en-US"/>
        </w:rPr>
        <w:t>2</w:t>
      </w:r>
      <w:r w:rsidRPr="00804E11">
        <w:rPr>
          <w:rFonts w:ascii="Times New Roman" w:hAnsi="Times New Roman"/>
          <w:b/>
          <w:sz w:val="26"/>
          <w:szCs w:val="26"/>
          <w:lang w:val="uk-UA"/>
        </w:rPr>
        <w:t>.</w:t>
      </w:r>
      <w:r w:rsidR="00403D12" w:rsidRPr="00804E11">
        <w:rPr>
          <w:rFonts w:ascii="Times New Roman" w:hAnsi="Times New Roman"/>
          <w:b/>
          <w:sz w:val="26"/>
          <w:szCs w:val="26"/>
          <w:lang w:val="uk-UA"/>
        </w:rPr>
        <w:t xml:space="preserve"> </w:t>
      </w:r>
      <w:r w:rsidR="00395397" w:rsidRPr="00804E11">
        <w:rPr>
          <w:rFonts w:ascii="Times New Roman" w:hAnsi="Times New Roman"/>
          <w:b/>
          <w:sz w:val="26"/>
          <w:szCs w:val="26"/>
          <w:lang w:val="uk-UA"/>
        </w:rPr>
        <w:t>Місцезнаходження</w:t>
      </w:r>
      <w:r w:rsidR="008B1CEE" w:rsidRPr="00804E11">
        <w:rPr>
          <w:rFonts w:ascii="Times New Roman" w:hAnsi="Times New Roman"/>
          <w:b/>
          <w:sz w:val="26"/>
          <w:szCs w:val="26"/>
          <w:lang w:val="uk-UA"/>
        </w:rPr>
        <w:t xml:space="preserve"> та реквізити сторін</w:t>
      </w:r>
    </w:p>
    <w:tbl>
      <w:tblPr>
        <w:tblW w:w="935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677"/>
        <w:gridCol w:w="4678"/>
      </w:tblGrid>
      <w:tr w:rsidR="00A717BA" w:rsidRPr="00804E11" w14:paraId="2BD6F261" w14:textId="77777777" w:rsidTr="00586E42">
        <w:trPr>
          <w:trHeight w:val="328"/>
        </w:trPr>
        <w:tc>
          <w:tcPr>
            <w:tcW w:w="4677" w:type="dxa"/>
            <w:tcBorders>
              <w:top w:val="single" w:sz="2" w:space="0" w:color="000001"/>
              <w:left w:val="single" w:sz="2" w:space="0" w:color="000001"/>
              <w:bottom w:val="single" w:sz="2" w:space="0" w:color="000001"/>
            </w:tcBorders>
            <w:shd w:val="clear" w:color="auto" w:fill="auto"/>
            <w:tcMar>
              <w:left w:w="51" w:type="dxa"/>
            </w:tcMar>
          </w:tcPr>
          <w:p w14:paraId="72FAC0FC" w14:textId="77777777" w:rsidR="00A717BA" w:rsidRPr="00804E11" w:rsidRDefault="00A717BA" w:rsidP="00256E3E">
            <w:pPr>
              <w:pStyle w:val="afa"/>
              <w:jc w:val="center"/>
              <w:rPr>
                <w:sz w:val="26"/>
                <w:szCs w:val="26"/>
              </w:rPr>
            </w:pPr>
            <w:r w:rsidRPr="00804E11">
              <w:rPr>
                <w:rFonts w:ascii="Times New Roman" w:hAnsi="Times New Roman"/>
                <w:b/>
                <w:bCs/>
                <w:sz w:val="26"/>
                <w:szCs w:val="26"/>
                <w:lang w:val="uk-UA"/>
              </w:rPr>
              <w:t xml:space="preserve">Виконавець </w:t>
            </w:r>
          </w:p>
        </w:tc>
        <w:tc>
          <w:tcPr>
            <w:tcW w:w="467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8CA8181" w14:textId="77777777" w:rsidR="00A717BA" w:rsidRPr="00804E11" w:rsidRDefault="00A717BA" w:rsidP="00256E3E">
            <w:pPr>
              <w:pStyle w:val="afa"/>
              <w:jc w:val="center"/>
              <w:rPr>
                <w:sz w:val="26"/>
                <w:szCs w:val="26"/>
              </w:rPr>
            </w:pPr>
            <w:r w:rsidRPr="00804E11">
              <w:rPr>
                <w:rFonts w:ascii="Times New Roman" w:hAnsi="Times New Roman"/>
                <w:b/>
                <w:bCs/>
                <w:sz w:val="26"/>
                <w:szCs w:val="26"/>
                <w:lang w:val="uk-UA"/>
              </w:rPr>
              <w:t>Замовник</w:t>
            </w:r>
          </w:p>
        </w:tc>
      </w:tr>
      <w:tr w:rsidR="00A717BA" w:rsidRPr="00804E11" w14:paraId="0987493D" w14:textId="77777777" w:rsidTr="00586E42">
        <w:tc>
          <w:tcPr>
            <w:tcW w:w="4677" w:type="dxa"/>
            <w:tcBorders>
              <w:top w:val="single" w:sz="2" w:space="0" w:color="000001"/>
              <w:left w:val="single" w:sz="2" w:space="0" w:color="000001"/>
              <w:bottom w:val="single" w:sz="2" w:space="0" w:color="000001"/>
            </w:tcBorders>
            <w:shd w:val="clear" w:color="auto" w:fill="auto"/>
            <w:tcMar>
              <w:left w:w="51" w:type="dxa"/>
            </w:tcMar>
          </w:tcPr>
          <w:p w14:paraId="2BA4D229" w14:textId="26945B7F" w:rsidR="00A717BA" w:rsidRPr="00B62FD2" w:rsidRDefault="00A717BA" w:rsidP="00523C1A">
            <w:pPr>
              <w:pStyle w:val="af8"/>
            </w:pPr>
            <w:r w:rsidRPr="00B62FD2">
              <w:t>Публічне а</w:t>
            </w:r>
            <w:r w:rsidR="00586E42" w:rsidRPr="00B62FD2">
              <w:t>кціонерне товариство «Укрпошта»</w:t>
            </w:r>
          </w:p>
          <w:p w14:paraId="33062450" w14:textId="77777777" w:rsidR="00B62FD2" w:rsidRPr="00586E42" w:rsidRDefault="00B62FD2" w:rsidP="00B62FD2">
            <w:pPr>
              <w:pStyle w:val="af3"/>
              <w:ind w:right="0"/>
              <w:jc w:val="both"/>
              <w:rPr>
                <w:lang w:val="uk-UA"/>
              </w:rPr>
            </w:pPr>
            <w:r w:rsidRPr="00586E42">
              <w:rPr>
                <w:lang w:val="uk-UA"/>
              </w:rPr>
              <w:t xml:space="preserve">п/р  </w:t>
            </w:r>
          </w:p>
          <w:p w14:paraId="0DABE715" w14:textId="77777777" w:rsidR="00B62FD2" w:rsidRPr="00586E42" w:rsidRDefault="00B62FD2" w:rsidP="00B62FD2">
            <w:pPr>
              <w:pStyle w:val="af3"/>
              <w:ind w:right="0"/>
              <w:jc w:val="both"/>
              <w:rPr>
                <w:lang w:val="uk-UA"/>
              </w:rPr>
            </w:pPr>
            <w:r w:rsidRPr="00586E42">
              <w:rPr>
                <w:lang w:val="uk-UA"/>
              </w:rPr>
              <w:t>Філія</w:t>
            </w:r>
          </w:p>
          <w:p w14:paraId="16CCD830" w14:textId="77777777" w:rsidR="00B62FD2" w:rsidRPr="00586E42" w:rsidRDefault="00B62FD2" w:rsidP="00B62FD2">
            <w:pPr>
              <w:pStyle w:val="af3"/>
              <w:ind w:right="0"/>
              <w:jc w:val="both"/>
              <w:rPr>
                <w:lang w:val="uk-UA"/>
              </w:rPr>
            </w:pPr>
            <w:r w:rsidRPr="00586E42">
              <w:rPr>
                <w:lang w:val="uk-UA"/>
              </w:rPr>
              <w:t xml:space="preserve">МФО </w:t>
            </w:r>
          </w:p>
          <w:p w14:paraId="4B8E6ED2" w14:textId="77777777" w:rsidR="00B62FD2" w:rsidRPr="00586E42" w:rsidRDefault="00B62FD2" w:rsidP="00B62FD2">
            <w:pPr>
              <w:pStyle w:val="af3"/>
              <w:ind w:right="0"/>
              <w:jc w:val="both"/>
              <w:rPr>
                <w:lang w:val="uk-UA"/>
              </w:rPr>
            </w:pPr>
            <w:r w:rsidRPr="00586E42">
              <w:rPr>
                <w:lang w:val="uk-UA"/>
              </w:rPr>
              <w:t xml:space="preserve">ЄДРПОУ </w:t>
            </w:r>
          </w:p>
          <w:p w14:paraId="323E4FC6" w14:textId="77777777" w:rsidR="00B62FD2" w:rsidRPr="00586E42" w:rsidRDefault="00B62FD2" w:rsidP="00B62FD2">
            <w:pPr>
              <w:pStyle w:val="af3"/>
              <w:ind w:right="0"/>
              <w:jc w:val="both"/>
              <w:rPr>
                <w:lang w:val="uk-UA"/>
              </w:rPr>
            </w:pPr>
            <w:r w:rsidRPr="00586E42">
              <w:rPr>
                <w:lang w:val="uk-UA"/>
              </w:rPr>
              <w:t xml:space="preserve">тел. </w:t>
            </w:r>
          </w:p>
          <w:p w14:paraId="52E90137" w14:textId="77777777" w:rsidR="00DE2BA5" w:rsidRDefault="00DE2BA5" w:rsidP="00DE2BA5">
            <w:pPr>
              <w:pStyle w:val="af8"/>
              <w:rPr>
                <w:highlight w:val="yellow"/>
              </w:rPr>
            </w:pPr>
          </w:p>
          <w:p w14:paraId="7210C0E5" w14:textId="77777777" w:rsidR="00B62FD2" w:rsidRDefault="00B62FD2" w:rsidP="00DE2BA5">
            <w:pPr>
              <w:pStyle w:val="af8"/>
              <w:rPr>
                <w:highlight w:val="yellow"/>
              </w:rPr>
            </w:pPr>
          </w:p>
          <w:p w14:paraId="2F053855" w14:textId="77777777" w:rsidR="00B62FD2" w:rsidRDefault="00B62FD2" w:rsidP="00DE2BA5">
            <w:pPr>
              <w:pStyle w:val="af8"/>
              <w:rPr>
                <w:highlight w:val="yellow"/>
              </w:rPr>
            </w:pPr>
          </w:p>
          <w:p w14:paraId="4B938CC0" w14:textId="77777777" w:rsidR="00B62FD2" w:rsidRDefault="00B62FD2" w:rsidP="00DE2BA5">
            <w:pPr>
              <w:pStyle w:val="af8"/>
              <w:rPr>
                <w:highlight w:val="yellow"/>
              </w:rPr>
            </w:pPr>
          </w:p>
          <w:p w14:paraId="60DA5879" w14:textId="77777777" w:rsidR="00B62FD2" w:rsidRDefault="00B62FD2" w:rsidP="00DE2BA5">
            <w:pPr>
              <w:pStyle w:val="af8"/>
              <w:rPr>
                <w:highlight w:val="yellow"/>
              </w:rPr>
            </w:pPr>
          </w:p>
          <w:p w14:paraId="77C78BBD" w14:textId="77777777" w:rsidR="00B62FD2" w:rsidRDefault="00B62FD2" w:rsidP="00DE2BA5">
            <w:pPr>
              <w:pStyle w:val="af8"/>
              <w:rPr>
                <w:highlight w:val="yellow"/>
              </w:rPr>
            </w:pPr>
          </w:p>
          <w:p w14:paraId="2ED88F53" w14:textId="77777777" w:rsidR="00B62FD2" w:rsidRDefault="00B62FD2" w:rsidP="00DE2BA5">
            <w:pPr>
              <w:pStyle w:val="af8"/>
              <w:rPr>
                <w:highlight w:val="yellow"/>
              </w:rPr>
            </w:pPr>
          </w:p>
          <w:p w14:paraId="0D949C4E" w14:textId="77777777" w:rsidR="00B62FD2" w:rsidRDefault="00B62FD2" w:rsidP="00DE2BA5">
            <w:pPr>
              <w:pStyle w:val="af8"/>
              <w:rPr>
                <w:highlight w:val="yellow"/>
              </w:rPr>
            </w:pPr>
          </w:p>
          <w:p w14:paraId="5613160E" w14:textId="77777777" w:rsidR="00B62FD2" w:rsidRDefault="00B62FD2" w:rsidP="00DE2BA5">
            <w:pPr>
              <w:pStyle w:val="af8"/>
              <w:rPr>
                <w:highlight w:val="yellow"/>
              </w:rPr>
            </w:pPr>
          </w:p>
          <w:p w14:paraId="3CBEF18A" w14:textId="77777777" w:rsidR="00B62FD2" w:rsidRDefault="00B62FD2" w:rsidP="00DE2BA5">
            <w:pPr>
              <w:pStyle w:val="af8"/>
              <w:rPr>
                <w:highlight w:val="yellow"/>
              </w:rPr>
            </w:pPr>
          </w:p>
          <w:p w14:paraId="67E695C6" w14:textId="77777777" w:rsidR="00B62FD2" w:rsidRDefault="00B62FD2" w:rsidP="00DE2BA5">
            <w:pPr>
              <w:pStyle w:val="af8"/>
              <w:rPr>
                <w:highlight w:val="yellow"/>
              </w:rPr>
            </w:pPr>
          </w:p>
          <w:p w14:paraId="4A1243EE" w14:textId="77777777" w:rsidR="00B62FD2" w:rsidRDefault="00B62FD2" w:rsidP="00DE2BA5">
            <w:pPr>
              <w:pStyle w:val="af8"/>
              <w:rPr>
                <w:highlight w:val="yellow"/>
              </w:rPr>
            </w:pPr>
          </w:p>
          <w:p w14:paraId="4E9F9BD8" w14:textId="77777777" w:rsidR="00B62FD2" w:rsidRDefault="00B62FD2" w:rsidP="00DE2BA5">
            <w:pPr>
              <w:pStyle w:val="af8"/>
              <w:rPr>
                <w:highlight w:val="yellow"/>
              </w:rPr>
            </w:pPr>
          </w:p>
          <w:p w14:paraId="23EDA6C9" w14:textId="39C4D156" w:rsidR="00B62FD2" w:rsidRPr="00586E42" w:rsidRDefault="00B62FD2" w:rsidP="00DE2BA5">
            <w:pPr>
              <w:pStyle w:val="af8"/>
              <w:rPr>
                <w:highlight w:val="yellow"/>
              </w:rPr>
            </w:pPr>
          </w:p>
        </w:tc>
        <w:tc>
          <w:tcPr>
            <w:tcW w:w="467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58C0A5" w14:textId="77777777" w:rsidR="00B05221" w:rsidRPr="00586E42" w:rsidRDefault="00B05221" w:rsidP="00B05221">
            <w:pPr>
              <w:pStyle w:val="af3"/>
              <w:ind w:right="0"/>
              <w:jc w:val="both"/>
              <w:rPr>
                <w:lang w:val="uk-UA"/>
              </w:rPr>
            </w:pPr>
            <w:r w:rsidRPr="00586E42">
              <w:rPr>
                <w:lang w:val="uk-UA"/>
              </w:rPr>
              <w:t xml:space="preserve">Юридична адреса: </w:t>
            </w:r>
          </w:p>
          <w:p w14:paraId="78E34B03" w14:textId="77777777" w:rsidR="00B05221" w:rsidRPr="00586E42" w:rsidRDefault="00B05221" w:rsidP="00B05221">
            <w:pPr>
              <w:pStyle w:val="af3"/>
              <w:ind w:right="0"/>
              <w:jc w:val="both"/>
              <w:rPr>
                <w:lang w:val="uk-UA"/>
              </w:rPr>
            </w:pPr>
            <w:r w:rsidRPr="00586E42">
              <w:rPr>
                <w:lang w:val="uk-UA"/>
              </w:rPr>
              <w:t xml:space="preserve">п/р  </w:t>
            </w:r>
          </w:p>
          <w:p w14:paraId="42C1A076" w14:textId="77777777" w:rsidR="00B05221" w:rsidRPr="00586E42" w:rsidRDefault="00B05221" w:rsidP="00B05221">
            <w:pPr>
              <w:pStyle w:val="af3"/>
              <w:ind w:right="0"/>
              <w:jc w:val="both"/>
              <w:rPr>
                <w:lang w:val="uk-UA"/>
              </w:rPr>
            </w:pPr>
            <w:r w:rsidRPr="00586E42">
              <w:rPr>
                <w:lang w:val="uk-UA"/>
              </w:rPr>
              <w:t>Філія</w:t>
            </w:r>
          </w:p>
          <w:p w14:paraId="193597C6" w14:textId="77777777" w:rsidR="00B05221" w:rsidRPr="00586E42" w:rsidRDefault="00B05221" w:rsidP="00B05221">
            <w:pPr>
              <w:pStyle w:val="af3"/>
              <w:ind w:right="0"/>
              <w:jc w:val="both"/>
              <w:rPr>
                <w:lang w:val="uk-UA"/>
              </w:rPr>
            </w:pPr>
            <w:r w:rsidRPr="00586E42">
              <w:rPr>
                <w:lang w:val="uk-UA"/>
              </w:rPr>
              <w:t xml:space="preserve">МФО </w:t>
            </w:r>
          </w:p>
          <w:p w14:paraId="380C56A7" w14:textId="77777777" w:rsidR="00B05221" w:rsidRPr="00586E42" w:rsidRDefault="00B05221" w:rsidP="00B05221">
            <w:pPr>
              <w:pStyle w:val="af3"/>
              <w:ind w:right="0"/>
              <w:jc w:val="both"/>
              <w:rPr>
                <w:lang w:val="uk-UA"/>
              </w:rPr>
            </w:pPr>
            <w:r w:rsidRPr="00586E42">
              <w:rPr>
                <w:lang w:val="uk-UA"/>
              </w:rPr>
              <w:t xml:space="preserve">ЄДРПОУ </w:t>
            </w:r>
          </w:p>
          <w:p w14:paraId="4C6528B2" w14:textId="77777777" w:rsidR="00B05221" w:rsidRPr="00586E42" w:rsidRDefault="00B05221" w:rsidP="00B05221">
            <w:pPr>
              <w:pStyle w:val="af3"/>
              <w:ind w:right="0"/>
              <w:jc w:val="both"/>
              <w:rPr>
                <w:lang w:val="uk-UA"/>
              </w:rPr>
            </w:pPr>
            <w:r w:rsidRPr="00586E42">
              <w:rPr>
                <w:lang w:val="uk-UA"/>
              </w:rPr>
              <w:t xml:space="preserve">тел. </w:t>
            </w:r>
          </w:p>
          <w:p w14:paraId="5FD7214F" w14:textId="77777777" w:rsidR="00B05221" w:rsidRPr="00586E42" w:rsidRDefault="00B05221" w:rsidP="00B05221">
            <w:pPr>
              <w:pStyle w:val="af3"/>
              <w:ind w:right="0"/>
              <w:jc w:val="both"/>
              <w:rPr>
                <w:lang w:val="uk-UA"/>
              </w:rPr>
            </w:pPr>
          </w:p>
          <w:p w14:paraId="5B25BC13" w14:textId="77777777" w:rsidR="00B05221" w:rsidRPr="00586E42" w:rsidRDefault="00B05221" w:rsidP="00B05221">
            <w:pPr>
              <w:spacing w:after="0" w:line="240" w:lineRule="auto"/>
              <w:jc w:val="both"/>
              <w:rPr>
                <w:rFonts w:ascii="Times New Roman" w:hAnsi="Times New Roman"/>
                <w:color w:val="000000"/>
                <w:lang w:val="uk-UA" w:eastAsia="ru-RU"/>
              </w:rPr>
            </w:pPr>
          </w:p>
          <w:p w14:paraId="51ACFFB7" w14:textId="77777777" w:rsidR="00B05221" w:rsidRPr="00586E42" w:rsidRDefault="00B05221" w:rsidP="00B05221">
            <w:pPr>
              <w:spacing w:after="0" w:line="240" w:lineRule="auto"/>
              <w:jc w:val="both"/>
              <w:rPr>
                <w:rFonts w:ascii="Times New Roman" w:hAnsi="Times New Roman"/>
                <w:color w:val="000000"/>
                <w:lang w:val="uk-UA" w:eastAsia="ru-RU"/>
              </w:rPr>
            </w:pPr>
          </w:p>
          <w:p w14:paraId="74DAEF03" w14:textId="77777777" w:rsidR="00B05221" w:rsidRPr="00586E42" w:rsidRDefault="00B05221" w:rsidP="00B05221">
            <w:pPr>
              <w:spacing w:after="0" w:line="240" w:lineRule="auto"/>
              <w:jc w:val="both"/>
              <w:rPr>
                <w:rFonts w:ascii="Times New Roman" w:hAnsi="Times New Roman"/>
                <w:color w:val="000000"/>
                <w:lang w:val="uk-UA" w:eastAsia="ru-RU"/>
              </w:rPr>
            </w:pPr>
          </w:p>
          <w:p w14:paraId="7D999F75" w14:textId="0CA231AF" w:rsidR="00A717BA" w:rsidRPr="00586E42" w:rsidRDefault="00A717BA" w:rsidP="00B05221">
            <w:pPr>
              <w:spacing w:after="0" w:line="240" w:lineRule="auto"/>
              <w:jc w:val="both"/>
              <w:rPr>
                <w:rFonts w:ascii="Times New Roman" w:hAnsi="Times New Roman"/>
                <w:lang w:val="uk-UA"/>
              </w:rPr>
            </w:pPr>
          </w:p>
        </w:tc>
      </w:tr>
      <w:tr w:rsidR="00A717BA" w:rsidRPr="00804E11" w14:paraId="3DD5104A" w14:textId="77777777" w:rsidTr="00586E42">
        <w:tc>
          <w:tcPr>
            <w:tcW w:w="4677" w:type="dxa"/>
            <w:tcBorders>
              <w:top w:val="single" w:sz="2" w:space="0" w:color="000001"/>
              <w:left w:val="single" w:sz="2" w:space="0" w:color="000001"/>
              <w:bottom w:val="single" w:sz="2" w:space="0" w:color="000001"/>
            </w:tcBorders>
            <w:shd w:val="clear" w:color="auto" w:fill="auto"/>
            <w:tcMar>
              <w:left w:w="51" w:type="dxa"/>
            </w:tcMar>
          </w:tcPr>
          <w:p w14:paraId="67FD43A6" w14:textId="77777777" w:rsidR="003C66ED" w:rsidRDefault="003C66ED" w:rsidP="00523C1A">
            <w:pPr>
              <w:pStyle w:val="af8"/>
            </w:pPr>
            <w:r>
              <w:t>ПОСАДА</w:t>
            </w:r>
          </w:p>
          <w:p w14:paraId="65CFCD52" w14:textId="77777777" w:rsidR="003C66ED" w:rsidRDefault="003C66ED" w:rsidP="00523C1A">
            <w:pPr>
              <w:pStyle w:val="af8"/>
            </w:pPr>
          </w:p>
          <w:p w14:paraId="4C3BCDB3" w14:textId="59541342" w:rsidR="00A717BA" w:rsidRPr="00586E42" w:rsidRDefault="00523C1A" w:rsidP="00523C1A">
            <w:pPr>
              <w:pStyle w:val="af8"/>
            </w:pPr>
            <w:r w:rsidRPr="00586E42">
              <w:t>____________</w:t>
            </w:r>
            <w:r w:rsidR="00E67D6C" w:rsidRPr="00586E42">
              <w:t>_____</w:t>
            </w:r>
            <w:r w:rsidR="003C66ED" w:rsidRPr="00586E42">
              <w:rPr>
                <w:b w:val="0"/>
              </w:rPr>
              <w:t xml:space="preserve"> </w:t>
            </w:r>
            <w:r w:rsidR="003C66ED" w:rsidRPr="003C66ED">
              <w:t>ПІБ</w:t>
            </w:r>
          </w:p>
        </w:tc>
        <w:tc>
          <w:tcPr>
            <w:tcW w:w="467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F2759EC" w14:textId="300DB48B" w:rsidR="00523C1A" w:rsidRPr="00586E42" w:rsidRDefault="00A717BA" w:rsidP="00586E42">
            <w:pPr>
              <w:rPr>
                <w:rFonts w:ascii="Times New Roman" w:hAnsi="Times New Roman"/>
                <w:b/>
                <w:bCs/>
                <w:lang w:val="uk-UA"/>
              </w:rPr>
            </w:pPr>
            <w:r w:rsidRPr="00586E42">
              <w:rPr>
                <w:rFonts w:ascii="Times New Roman" w:hAnsi="Times New Roman"/>
                <w:b/>
                <w:bCs/>
                <w:lang w:val="uk-UA"/>
              </w:rPr>
              <w:t>Директор</w:t>
            </w:r>
            <w:r w:rsidR="00B05221" w:rsidRPr="00586E42">
              <w:rPr>
                <w:rFonts w:ascii="Times New Roman" w:hAnsi="Times New Roman"/>
                <w:b/>
                <w:bCs/>
                <w:lang w:val="uk-UA"/>
              </w:rPr>
              <w:t xml:space="preserve"> ТОВ «______________»</w:t>
            </w:r>
          </w:p>
          <w:p w14:paraId="33B18F59" w14:textId="35FA78DA" w:rsidR="00A717BA" w:rsidRPr="00586E42" w:rsidRDefault="00A717BA" w:rsidP="00256E3E">
            <w:pPr>
              <w:rPr>
                <w:rFonts w:ascii="Times New Roman" w:hAnsi="Times New Roman"/>
              </w:rPr>
            </w:pPr>
            <w:r w:rsidRPr="00586E42">
              <w:rPr>
                <w:rFonts w:ascii="Times New Roman" w:hAnsi="Times New Roman"/>
                <w:b/>
                <w:lang w:val="uk-UA"/>
              </w:rPr>
              <w:t>__________________</w:t>
            </w:r>
            <w:r w:rsidR="00E67D6C" w:rsidRPr="00586E42">
              <w:rPr>
                <w:rFonts w:ascii="Times New Roman" w:hAnsi="Times New Roman"/>
                <w:b/>
                <w:lang w:val="uk-UA"/>
              </w:rPr>
              <w:t>____</w:t>
            </w:r>
            <w:r w:rsidRPr="00586E42">
              <w:rPr>
                <w:rFonts w:ascii="Times New Roman" w:hAnsi="Times New Roman"/>
                <w:b/>
                <w:lang w:val="uk-UA"/>
              </w:rPr>
              <w:t xml:space="preserve">  </w:t>
            </w:r>
            <w:r w:rsidR="00B05221" w:rsidRPr="00586E42">
              <w:rPr>
                <w:rFonts w:ascii="Times New Roman" w:hAnsi="Times New Roman"/>
                <w:b/>
                <w:lang w:val="uk-UA"/>
              </w:rPr>
              <w:t>ПІБ</w:t>
            </w:r>
          </w:p>
        </w:tc>
      </w:tr>
    </w:tbl>
    <w:p w14:paraId="39B40DDB" w14:textId="33B3DABC" w:rsidR="00586E42" w:rsidRDefault="00586E42" w:rsidP="00B32649">
      <w:pPr>
        <w:spacing w:after="0" w:line="240" w:lineRule="auto"/>
        <w:rPr>
          <w:rFonts w:ascii="Times New Roman" w:hAnsi="Times New Roman"/>
          <w:b/>
          <w:lang w:val="uk-UA"/>
        </w:rPr>
      </w:pPr>
    </w:p>
    <w:p w14:paraId="31E9C4C5" w14:textId="527130EA" w:rsidR="00586E42" w:rsidRDefault="00586E42" w:rsidP="00533A1A">
      <w:pPr>
        <w:spacing w:after="0" w:line="240" w:lineRule="auto"/>
        <w:ind w:firstLine="7371"/>
        <w:rPr>
          <w:rFonts w:ascii="Times New Roman" w:hAnsi="Times New Roman"/>
          <w:b/>
          <w:lang w:val="uk-UA"/>
        </w:rPr>
      </w:pPr>
    </w:p>
    <w:p w14:paraId="566DE96B" w14:textId="77777777" w:rsidR="00CD2116" w:rsidRDefault="00CD2116" w:rsidP="00533A1A">
      <w:pPr>
        <w:spacing w:after="0" w:line="240" w:lineRule="auto"/>
        <w:ind w:firstLine="7371"/>
        <w:rPr>
          <w:rFonts w:ascii="Times New Roman" w:hAnsi="Times New Roman"/>
          <w:b/>
          <w:lang w:val="uk-UA"/>
        </w:rPr>
      </w:pPr>
    </w:p>
    <w:p w14:paraId="51A0A1C9" w14:textId="77777777" w:rsidR="00CD2116" w:rsidRDefault="00CD2116" w:rsidP="00533A1A">
      <w:pPr>
        <w:spacing w:after="0" w:line="240" w:lineRule="auto"/>
        <w:ind w:firstLine="7371"/>
        <w:rPr>
          <w:rFonts w:ascii="Times New Roman" w:hAnsi="Times New Roman"/>
          <w:b/>
          <w:lang w:val="uk-UA"/>
        </w:rPr>
      </w:pPr>
    </w:p>
    <w:p w14:paraId="1A6B75C9" w14:textId="77777777" w:rsidR="00CD2116" w:rsidRDefault="00CD2116" w:rsidP="00533A1A">
      <w:pPr>
        <w:spacing w:after="0" w:line="240" w:lineRule="auto"/>
        <w:ind w:firstLine="7371"/>
        <w:rPr>
          <w:rFonts w:ascii="Times New Roman" w:hAnsi="Times New Roman"/>
          <w:b/>
          <w:lang w:val="uk-UA"/>
        </w:rPr>
      </w:pPr>
    </w:p>
    <w:p w14:paraId="27926ABA" w14:textId="77777777" w:rsidR="00CD2116" w:rsidRDefault="00CD2116" w:rsidP="00533A1A">
      <w:pPr>
        <w:spacing w:after="0" w:line="240" w:lineRule="auto"/>
        <w:ind w:firstLine="7371"/>
        <w:rPr>
          <w:rFonts w:ascii="Times New Roman" w:hAnsi="Times New Roman"/>
          <w:b/>
          <w:lang w:val="uk-UA"/>
        </w:rPr>
      </w:pPr>
    </w:p>
    <w:p w14:paraId="371518B8" w14:textId="77777777" w:rsidR="00CD2116" w:rsidRDefault="00CD2116" w:rsidP="00533A1A">
      <w:pPr>
        <w:spacing w:after="0" w:line="240" w:lineRule="auto"/>
        <w:ind w:firstLine="7371"/>
        <w:rPr>
          <w:rFonts w:ascii="Times New Roman" w:hAnsi="Times New Roman"/>
          <w:b/>
          <w:lang w:val="uk-UA"/>
        </w:rPr>
      </w:pPr>
    </w:p>
    <w:p w14:paraId="3F6218B2" w14:textId="77777777" w:rsidR="00CD2116" w:rsidRDefault="00CD2116" w:rsidP="00533A1A">
      <w:pPr>
        <w:spacing w:after="0" w:line="240" w:lineRule="auto"/>
        <w:ind w:firstLine="7371"/>
        <w:rPr>
          <w:rFonts w:ascii="Times New Roman" w:hAnsi="Times New Roman"/>
          <w:b/>
          <w:lang w:val="uk-UA"/>
        </w:rPr>
      </w:pPr>
    </w:p>
    <w:p w14:paraId="315A33F0" w14:textId="77777777" w:rsidR="00CD2116" w:rsidRDefault="00CD2116" w:rsidP="00533A1A">
      <w:pPr>
        <w:spacing w:after="0" w:line="240" w:lineRule="auto"/>
        <w:ind w:firstLine="7371"/>
        <w:rPr>
          <w:rFonts w:ascii="Times New Roman" w:hAnsi="Times New Roman"/>
          <w:b/>
          <w:lang w:val="uk-UA"/>
        </w:rPr>
      </w:pPr>
    </w:p>
    <w:p w14:paraId="6C875EC5" w14:textId="77777777" w:rsidR="00CD2116" w:rsidRDefault="00CD2116" w:rsidP="00533A1A">
      <w:pPr>
        <w:spacing w:after="0" w:line="240" w:lineRule="auto"/>
        <w:ind w:firstLine="7371"/>
        <w:rPr>
          <w:rFonts w:ascii="Times New Roman" w:hAnsi="Times New Roman"/>
          <w:b/>
          <w:lang w:val="uk-UA"/>
        </w:rPr>
      </w:pPr>
    </w:p>
    <w:p w14:paraId="204B8A94" w14:textId="77777777" w:rsidR="00CD2116" w:rsidRDefault="00CD2116" w:rsidP="00533A1A">
      <w:pPr>
        <w:spacing w:after="0" w:line="240" w:lineRule="auto"/>
        <w:ind w:firstLine="7371"/>
        <w:rPr>
          <w:rFonts w:ascii="Times New Roman" w:hAnsi="Times New Roman"/>
          <w:b/>
          <w:lang w:val="uk-UA"/>
        </w:rPr>
      </w:pPr>
    </w:p>
    <w:p w14:paraId="0FA610C6" w14:textId="77777777" w:rsidR="00800F58" w:rsidRPr="00800F58" w:rsidRDefault="00800F58" w:rsidP="00533A1A">
      <w:pPr>
        <w:spacing w:after="0" w:line="240" w:lineRule="auto"/>
        <w:ind w:firstLine="7371"/>
        <w:rPr>
          <w:rFonts w:ascii="Times New Roman" w:hAnsi="Times New Roman"/>
          <w:b/>
          <w:lang w:val="uk-UA"/>
        </w:rPr>
      </w:pPr>
      <w:r w:rsidRPr="00800F58">
        <w:rPr>
          <w:rFonts w:ascii="Times New Roman" w:hAnsi="Times New Roman"/>
          <w:b/>
          <w:lang w:val="uk-UA"/>
        </w:rPr>
        <w:lastRenderedPageBreak/>
        <w:t xml:space="preserve">Додаток 1 </w:t>
      </w:r>
    </w:p>
    <w:p w14:paraId="70DE2B35" w14:textId="77777777" w:rsidR="00800F58" w:rsidRPr="00800F58" w:rsidRDefault="00800F58" w:rsidP="00533A1A">
      <w:pPr>
        <w:spacing w:after="0" w:line="240" w:lineRule="auto"/>
        <w:ind w:firstLine="7371"/>
        <w:outlineLvl w:val="0"/>
        <w:rPr>
          <w:rFonts w:ascii="Times New Roman" w:hAnsi="Times New Roman"/>
          <w:b/>
          <w:lang w:val="uk-UA"/>
        </w:rPr>
      </w:pPr>
      <w:r w:rsidRPr="00800F58">
        <w:rPr>
          <w:rFonts w:ascii="Times New Roman" w:hAnsi="Times New Roman"/>
          <w:b/>
          <w:lang w:val="uk-UA"/>
        </w:rPr>
        <w:t>до Договору №</w:t>
      </w:r>
      <w:r w:rsidR="00123E57">
        <w:rPr>
          <w:rFonts w:ascii="Times New Roman" w:hAnsi="Times New Roman"/>
          <w:b/>
          <w:lang w:val="uk-UA"/>
        </w:rPr>
        <w:t xml:space="preserve"> </w:t>
      </w:r>
      <w:r w:rsidRPr="00800F58">
        <w:rPr>
          <w:rFonts w:ascii="Times New Roman" w:hAnsi="Times New Roman"/>
          <w:b/>
          <w:lang w:val="uk-UA"/>
        </w:rPr>
        <w:t xml:space="preserve">________ </w:t>
      </w:r>
    </w:p>
    <w:p w14:paraId="162C81B3" w14:textId="77777777" w:rsidR="00800F58" w:rsidRPr="00800F58" w:rsidRDefault="00800F58" w:rsidP="00800F58">
      <w:pPr>
        <w:spacing w:after="0" w:line="240" w:lineRule="auto"/>
        <w:jc w:val="right"/>
        <w:outlineLvl w:val="0"/>
        <w:rPr>
          <w:rFonts w:ascii="Times New Roman" w:hAnsi="Times New Roman"/>
          <w:b/>
          <w:lang w:val="uk-UA"/>
        </w:rPr>
      </w:pPr>
      <w:r w:rsidRPr="00800F58">
        <w:rPr>
          <w:rFonts w:ascii="Times New Roman" w:hAnsi="Times New Roman"/>
          <w:b/>
          <w:lang w:val="uk-UA"/>
        </w:rPr>
        <w:t>від «___»_________</w:t>
      </w:r>
      <w:r w:rsidR="00731F96">
        <w:rPr>
          <w:rFonts w:ascii="Times New Roman" w:hAnsi="Times New Roman"/>
          <w:b/>
          <w:lang w:val="uk-UA"/>
        </w:rPr>
        <w:t xml:space="preserve">  </w:t>
      </w:r>
      <w:r w:rsidRPr="00800F58">
        <w:rPr>
          <w:rFonts w:ascii="Times New Roman" w:hAnsi="Times New Roman"/>
          <w:b/>
          <w:lang w:val="uk-UA"/>
        </w:rPr>
        <w:t xml:space="preserve">______р. </w:t>
      </w:r>
    </w:p>
    <w:p w14:paraId="447863CE" w14:textId="77777777" w:rsidR="00800F58" w:rsidRPr="00800F58" w:rsidRDefault="00800F58" w:rsidP="00800F58">
      <w:pPr>
        <w:jc w:val="right"/>
        <w:outlineLvl w:val="0"/>
        <w:rPr>
          <w:rFonts w:ascii="Times New Roman" w:hAnsi="Times New Roman"/>
          <w:lang w:val="uk-UA"/>
        </w:rPr>
      </w:pPr>
    </w:p>
    <w:p w14:paraId="59999D04" w14:textId="77777777" w:rsidR="00800F58" w:rsidRPr="00800F58" w:rsidRDefault="00800F58" w:rsidP="00800F58">
      <w:pPr>
        <w:spacing w:after="0" w:line="240" w:lineRule="auto"/>
        <w:rPr>
          <w:rFonts w:ascii="Times New Roman" w:hAnsi="Times New Roman"/>
          <w:lang w:val="uk-UA"/>
        </w:rPr>
      </w:pPr>
    </w:p>
    <w:p w14:paraId="56C835EE" w14:textId="6337FC35" w:rsidR="00800F58" w:rsidRDefault="00800F58" w:rsidP="00800F58">
      <w:pPr>
        <w:spacing w:after="0" w:line="240" w:lineRule="auto"/>
        <w:jc w:val="center"/>
        <w:rPr>
          <w:rFonts w:ascii="Times New Roman" w:hAnsi="Times New Roman"/>
          <w:sz w:val="24"/>
          <w:szCs w:val="24"/>
          <w:lang w:val="uk-UA"/>
        </w:rPr>
      </w:pPr>
      <w:r w:rsidRPr="00800F58">
        <w:rPr>
          <w:rFonts w:ascii="Times New Roman" w:hAnsi="Times New Roman"/>
          <w:b/>
          <w:lang w:val="uk-UA"/>
        </w:rPr>
        <w:t xml:space="preserve">Тарифи для розрахунків між </w:t>
      </w:r>
      <w:r w:rsidR="00B62FD2" w:rsidRPr="00B62FD2">
        <w:rPr>
          <w:rFonts w:ascii="Times New Roman" w:hAnsi="Times New Roman"/>
          <w:b/>
          <w:lang w:val="uk-UA"/>
        </w:rPr>
        <w:t>_______</w:t>
      </w:r>
      <w:r w:rsidRPr="00B62FD2">
        <w:rPr>
          <w:rFonts w:ascii="Times New Roman" w:hAnsi="Times New Roman"/>
          <w:b/>
          <w:lang w:val="uk-UA"/>
        </w:rPr>
        <w:t xml:space="preserve">  Дирекцією </w:t>
      </w:r>
      <w:r w:rsidR="00BC6F3C" w:rsidRPr="00B62FD2">
        <w:rPr>
          <w:rFonts w:ascii="Times New Roman" w:hAnsi="Times New Roman"/>
          <w:b/>
          <w:lang w:val="uk-UA"/>
        </w:rPr>
        <w:t>ПАТ</w:t>
      </w:r>
      <w:r w:rsidRPr="00B62FD2">
        <w:rPr>
          <w:rFonts w:ascii="Times New Roman" w:hAnsi="Times New Roman"/>
          <w:b/>
          <w:lang w:val="uk-UA"/>
        </w:rPr>
        <w:t xml:space="preserve"> «Укрпошта» та ТОВ </w:t>
      </w:r>
      <w:r w:rsidR="00B05221" w:rsidRPr="00B62FD2">
        <w:rPr>
          <w:rFonts w:ascii="Times New Roman" w:hAnsi="Times New Roman"/>
          <w:b/>
          <w:lang w:val="uk-UA"/>
        </w:rPr>
        <w:t>«_________</w:t>
      </w:r>
      <w:r w:rsidRPr="00B62FD2">
        <w:rPr>
          <w:rFonts w:ascii="Times New Roman" w:hAnsi="Times New Roman"/>
          <w:b/>
          <w:lang w:val="uk-UA"/>
        </w:rPr>
        <w:t>»</w:t>
      </w:r>
      <w:r w:rsidRPr="00800F58">
        <w:rPr>
          <w:rFonts w:ascii="Times New Roman" w:hAnsi="Times New Roman"/>
          <w:b/>
          <w:lang w:val="uk-UA"/>
        </w:rPr>
        <w:t xml:space="preserve"> щодо пересилання міжнародних згрупованих поштових відправлень «Консигнація</w:t>
      </w:r>
      <w:r w:rsidR="00B32649">
        <w:rPr>
          <w:rFonts w:ascii="Times New Roman" w:hAnsi="Times New Roman"/>
          <w:b/>
          <w:lang w:val="uk-UA"/>
        </w:rPr>
        <w:t xml:space="preserve"> </w:t>
      </w:r>
      <w:r w:rsidRPr="00800F58">
        <w:rPr>
          <w:rFonts w:ascii="Times New Roman" w:hAnsi="Times New Roman"/>
          <w:b/>
          <w:lang w:val="uk-UA"/>
        </w:rPr>
        <w:t xml:space="preserve">з України до </w:t>
      </w:r>
      <w:r w:rsidR="00B62903">
        <w:rPr>
          <w:rFonts w:ascii="Times New Roman" w:hAnsi="Times New Roman"/>
          <w:b/>
          <w:sz w:val="24"/>
          <w:szCs w:val="24"/>
          <w:lang w:val="uk-UA"/>
        </w:rPr>
        <w:t>Узбекистану</w:t>
      </w:r>
      <w:r w:rsidR="00F860B0">
        <w:rPr>
          <w:rFonts w:ascii="Times New Roman" w:hAnsi="Times New Roman"/>
          <w:b/>
          <w:sz w:val="24"/>
          <w:szCs w:val="24"/>
          <w:lang w:val="uk-UA"/>
        </w:rPr>
        <w:t>.</w:t>
      </w:r>
    </w:p>
    <w:p w14:paraId="3FCFBCC4" w14:textId="77777777" w:rsidR="00B32649" w:rsidRPr="00B62FD2" w:rsidRDefault="00B32649" w:rsidP="00800F58">
      <w:pPr>
        <w:spacing w:after="0" w:line="240" w:lineRule="auto"/>
        <w:jc w:val="center"/>
        <w:rPr>
          <w:rFonts w:ascii="Times New Roman" w:hAnsi="Times New Roman"/>
          <w:lang w:val="uk-UA"/>
        </w:rPr>
      </w:pPr>
    </w:p>
    <w:tbl>
      <w:tblPr>
        <w:tblpPr w:leftFromText="180" w:rightFromText="180" w:vertAnchor="text" w:tblpY="1"/>
        <w:tblOverlap w:val="neve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982"/>
        <w:gridCol w:w="2383"/>
        <w:gridCol w:w="2267"/>
        <w:gridCol w:w="2285"/>
      </w:tblGrid>
      <w:tr w:rsidR="001B6711" w:rsidRPr="00035B58" w14:paraId="0B3DB3AC" w14:textId="0CF877A8" w:rsidTr="00B62903">
        <w:trPr>
          <w:trHeight w:val="155"/>
        </w:trPr>
        <w:tc>
          <w:tcPr>
            <w:tcW w:w="434" w:type="pct"/>
            <w:vMerge w:val="restart"/>
            <w:shd w:val="clear" w:color="auto" w:fill="auto"/>
            <w:textDirection w:val="btLr"/>
            <w:vAlign w:val="center"/>
          </w:tcPr>
          <w:p w14:paraId="6D86ACAB" w14:textId="77777777" w:rsidR="001B6711" w:rsidRPr="00035B58" w:rsidRDefault="001B6711" w:rsidP="00B62903">
            <w:pPr>
              <w:spacing w:after="0" w:line="240" w:lineRule="auto"/>
              <w:ind w:left="113" w:right="113"/>
              <w:jc w:val="center"/>
              <w:rPr>
                <w:b/>
                <w:bCs/>
                <w:sz w:val="16"/>
                <w:szCs w:val="16"/>
                <w:lang w:val="uk-UA" w:eastAsia="ru-RU"/>
              </w:rPr>
            </w:pPr>
            <w:r w:rsidRPr="00035B58">
              <w:rPr>
                <w:rFonts w:ascii="Times New Roman" w:eastAsia="Times New Roman" w:hAnsi="Times New Roman"/>
                <w:b/>
                <w:bCs/>
                <w:sz w:val="16"/>
                <w:szCs w:val="16"/>
                <w:lang w:val="uk-UA" w:eastAsia="ru-RU"/>
              </w:rPr>
              <w:t>Стаття</w:t>
            </w:r>
          </w:p>
        </w:tc>
        <w:tc>
          <w:tcPr>
            <w:tcW w:w="2235" w:type="pct"/>
            <w:gridSpan w:val="2"/>
            <w:vMerge w:val="restart"/>
            <w:shd w:val="clear" w:color="auto" w:fill="auto"/>
            <w:vAlign w:val="center"/>
            <w:hideMark/>
          </w:tcPr>
          <w:p w14:paraId="629AFBF4" w14:textId="77777777" w:rsidR="001B6711" w:rsidRPr="00035B58" w:rsidRDefault="001B6711" w:rsidP="00B62903">
            <w:pPr>
              <w:spacing w:after="0" w:line="240" w:lineRule="auto"/>
              <w:jc w:val="center"/>
              <w:rPr>
                <w:rFonts w:ascii="Times New Roman" w:eastAsia="Times New Roman" w:hAnsi="Times New Roman"/>
                <w:b/>
                <w:bCs/>
                <w:sz w:val="16"/>
                <w:szCs w:val="16"/>
                <w:lang w:val="uk-UA" w:eastAsia="ru-RU"/>
              </w:rPr>
            </w:pPr>
            <w:r w:rsidRPr="00035B58">
              <w:rPr>
                <w:rFonts w:ascii="Times New Roman" w:eastAsia="Times New Roman" w:hAnsi="Times New Roman"/>
                <w:b/>
                <w:bCs/>
                <w:sz w:val="16"/>
                <w:szCs w:val="16"/>
                <w:lang w:val="uk-UA" w:eastAsia="ru-RU"/>
              </w:rPr>
              <w:t>Маса відправлення</w:t>
            </w:r>
          </w:p>
        </w:tc>
        <w:tc>
          <w:tcPr>
            <w:tcW w:w="2331" w:type="pct"/>
            <w:gridSpan w:val="2"/>
            <w:vAlign w:val="center"/>
          </w:tcPr>
          <w:p w14:paraId="33132519" w14:textId="2F11AE9C" w:rsidR="001B6711" w:rsidRPr="00035B58" w:rsidRDefault="00B62903" w:rsidP="00B62903">
            <w:pPr>
              <w:spacing w:after="0" w:line="240" w:lineRule="auto"/>
              <w:jc w:val="center"/>
            </w:pPr>
            <w:r>
              <w:rPr>
                <w:rFonts w:ascii="Times New Roman" w:eastAsia="Times New Roman" w:hAnsi="Times New Roman"/>
                <w:b/>
                <w:bCs/>
                <w:sz w:val="16"/>
                <w:szCs w:val="16"/>
                <w:lang w:val="uk-UA" w:eastAsia="ru-RU"/>
              </w:rPr>
              <w:t>Узбекистан</w:t>
            </w:r>
          </w:p>
        </w:tc>
      </w:tr>
      <w:tr w:rsidR="001B6711" w:rsidRPr="00035B58" w14:paraId="637D1D89" w14:textId="77777777" w:rsidTr="00B62903">
        <w:trPr>
          <w:trHeight w:val="154"/>
        </w:trPr>
        <w:tc>
          <w:tcPr>
            <w:tcW w:w="434" w:type="pct"/>
            <w:vMerge/>
            <w:shd w:val="clear" w:color="auto" w:fill="auto"/>
            <w:textDirection w:val="btLr"/>
            <w:vAlign w:val="center"/>
          </w:tcPr>
          <w:p w14:paraId="6CC7CA86" w14:textId="77777777" w:rsidR="001B6711" w:rsidRPr="00035B58" w:rsidRDefault="001B6711" w:rsidP="00B62903">
            <w:pPr>
              <w:spacing w:after="0" w:line="240" w:lineRule="auto"/>
              <w:ind w:left="113" w:right="113"/>
              <w:jc w:val="center"/>
              <w:rPr>
                <w:rFonts w:ascii="Times New Roman" w:eastAsia="Times New Roman" w:hAnsi="Times New Roman"/>
                <w:b/>
                <w:bCs/>
                <w:sz w:val="16"/>
                <w:szCs w:val="16"/>
                <w:lang w:val="uk-UA" w:eastAsia="ru-RU"/>
              </w:rPr>
            </w:pPr>
          </w:p>
        </w:tc>
        <w:tc>
          <w:tcPr>
            <w:tcW w:w="2235" w:type="pct"/>
            <w:gridSpan w:val="2"/>
            <w:vMerge/>
            <w:shd w:val="clear" w:color="auto" w:fill="auto"/>
            <w:vAlign w:val="center"/>
          </w:tcPr>
          <w:p w14:paraId="47B1656C" w14:textId="77777777" w:rsidR="001B6711" w:rsidRPr="00035B58" w:rsidRDefault="001B6711" w:rsidP="00B62903">
            <w:pPr>
              <w:spacing w:after="0" w:line="240" w:lineRule="auto"/>
              <w:jc w:val="center"/>
              <w:rPr>
                <w:rFonts w:ascii="Times New Roman" w:eastAsia="Times New Roman" w:hAnsi="Times New Roman"/>
                <w:b/>
                <w:bCs/>
                <w:sz w:val="16"/>
                <w:szCs w:val="16"/>
                <w:lang w:val="uk-UA" w:eastAsia="ru-RU"/>
              </w:rPr>
            </w:pPr>
          </w:p>
        </w:tc>
        <w:tc>
          <w:tcPr>
            <w:tcW w:w="2331" w:type="pct"/>
            <w:gridSpan w:val="2"/>
            <w:vAlign w:val="center"/>
          </w:tcPr>
          <w:p w14:paraId="7B8CCC0E" w14:textId="34FD75B0" w:rsidR="001B6711" w:rsidRDefault="001B6711" w:rsidP="00B62903">
            <w:pPr>
              <w:spacing w:after="0" w:line="240" w:lineRule="auto"/>
              <w:jc w:val="center"/>
              <w:rPr>
                <w:rFonts w:ascii="Times New Roman" w:eastAsia="Times New Roman" w:hAnsi="Times New Roman"/>
                <w:b/>
                <w:bCs/>
                <w:sz w:val="16"/>
                <w:szCs w:val="16"/>
                <w:lang w:val="uk-UA" w:eastAsia="ru-RU"/>
              </w:rPr>
            </w:pPr>
            <w:r w:rsidRPr="00BE2D80">
              <w:rPr>
                <w:rFonts w:ascii="Times New Roman" w:eastAsia="Times New Roman" w:hAnsi="Times New Roman"/>
                <w:b/>
                <w:bCs/>
                <w:sz w:val="16"/>
                <w:szCs w:val="16"/>
                <w:lang w:val="uk-UA" w:eastAsia="ru-RU"/>
              </w:rPr>
              <w:t>Тариф*, євро з ПДВ</w:t>
            </w:r>
          </w:p>
        </w:tc>
      </w:tr>
      <w:tr w:rsidR="00941E86" w:rsidRPr="00035B58" w14:paraId="7217367A" w14:textId="7FFA3F40" w:rsidTr="00B62903">
        <w:trPr>
          <w:trHeight w:val="480"/>
        </w:trPr>
        <w:tc>
          <w:tcPr>
            <w:tcW w:w="434" w:type="pct"/>
            <w:vMerge/>
            <w:shd w:val="clear" w:color="auto" w:fill="auto"/>
            <w:vAlign w:val="center"/>
          </w:tcPr>
          <w:p w14:paraId="3735DDB1" w14:textId="77777777" w:rsidR="00941E86" w:rsidRPr="00035B58" w:rsidRDefault="00941E86" w:rsidP="00B62903">
            <w:pPr>
              <w:spacing w:after="0" w:line="240" w:lineRule="auto"/>
              <w:jc w:val="center"/>
              <w:rPr>
                <w:b/>
                <w:bCs/>
                <w:sz w:val="16"/>
                <w:szCs w:val="16"/>
                <w:lang w:val="uk-UA" w:eastAsia="ru-RU"/>
              </w:rPr>
            </w:pPr>
          </w:p>
        </w:tc>
        <w:tc>
          <w:tcPr>
            <w:tcW w:w="2235" w:type="pct"/>
            <w:gridSpan w:val="2"/>
            <w:vMerge/>
            <w:shd w:val="clear" w:color="auto" w:fill="auto"/>
            <w:vAlign w:val="center"/>
            <w:hideMark/>
          </w:tcPr>
          <w:p w14:paraId="28869B6E" w14:textId="77777777" w:rsidR="00941E86" w:rsidRPr="00035B58" w:rsidRDefault="00941E86" w:rsidP="00B62903">
            <w:pPr>
              <w:spacing w:after="0" w:line="240" w:lineRule="auto"/>
              <w:jc w:val="center"/>
              <w:rPr>
                <w:rFonts w:ascii="Times New Roman" w:eastAsia="Times New Roman" w:hAnsi="Times New Roman"/>
                <w:b/>
                <w:bCs/>
                <w:sz w:val="16"/>
                <w:szCs w:val="16"/>
                <w:lang w:val="uk-UA" w:eastAsia="ru-RU"/>
              </w:rPr>
            </w:pPr>
          </w:p>
        </w:tc>
        <w:tc>
          <w:tcPr>
            <w:tcW w:w="1161" w:type="pct"/>
            <w:shd w:val="clear" w:color="auto" w:fill="auto"/>
            <w:vAlign w:val="center"/>
            <w:hideMark/>
          </w:tcPr>
          <w:p w14:paraId="23F53C26" w14:textId="27705855" w:rsidR="00941E86" w:rsidRPr="001B6711" w:rsidRDefault="00B62903" w:rsidP="00B62903">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Д</w:t>
            </w:r>
            <w:r w:rsidR="00941E86" w:rsidRPr="001B6711">
              <w:rPr>
                <w:rFonts w:ascii="Times New Roman" w:eastAsia="Times New Roman" w:hAnsi="Times New Roman"/>
                <w:sz w:val="16"/>
                <w:szCs w:val="16"/>
                <w:lang w:val="uk-UA" w:eastAsia="ru-RU"/>
              </w:rPr>
              <w:t>рібні пакети</w:t>
            </w:r>
            <w:r w:rsidR="00FA0BE5">
              <w:rPr>
                <w:rFonts w:ascii="Times New Roman" w:eastAsia="Times New Roman" w:hAnsi="Times New Roman"/>
                <w:sz w:val="16"/>
                <w:szCs w:val="16"/>
                <w:lang w:val="uk-UA" w:eastAsia="ru-RU"/>
              </w:rPr>
              <w:t>, Рекомендовані бандеролі</w:t>
            </w:r>
          </w:p>
        </w:tc>
        <w:tc>
          <w:tcPr>
            <w:tcW w:w="1171" w:type="pct"/>
            <w:vAlign w:val="center"/>
          </w:tcPr>
          <w:p w14:paraId="3E596446" w14:textId="32F358E9" w:rsidR="00941E86" w:rsidRPr="001B6711" w:rsidRDefault="00B62903" w:rsidP="00B62903">
            <w:pPr>
              <w:spacing w:after="0" w:line="240" w:lineRule="auto"/>
              <w:jc w:val="center"/>
              <w:rPr>
                <w:sz w:val="16"/>
                <w:szCs w:val="16"/>
              </w:rPr>
            </w:pPr>
            <w:r>
              <w:rPr>
                <w:rFonts w:ascii="Times New Roman" w:eastAsia="Times New Roman" w:hAnsi="Times New Roman"/>
                <w:sz w:val="16"/>
                <w:szCs w:val="16"/>
                <w:lang w:val="uk-UA" w:eastAsia="ru-RU"/>
              </w:rPr>
              <w:t>П</w:t>
            </w:r>
            <w:r w:rsidR="00941E86" w:rsidRPr="001B6711">
              <w:rPr>
                <w:rFonts w:ascii="Times New Roman" w:eastAsia="Times New Roman" w:hAnsi="Times New Roman"/>
                <w:sz w:val="16"/>
                <w:szCs w:val="16"/>
                <w:lang w:val="uk-UA" w:eastAsia="ru-RU"/>
              </w:rPr>
              <w:t>осилки</w:t>
            </w:r>
          </w:p>
        </w:tc>
      </w:tr>
      <w:tr w:rsidR="001B6711" w:rsidRPr="00035B58" w14:paraId="23595882" w14:textId="49793E75" w:rsidTr="00B62903">
        <w:trPr>
          <w:trHeight w:val="87"/>
        </w:trPr>
        <w:tc>
          <w:tcPr>
            <w:tcW w:w="434" w:type="pct"/>
            <w:vMerge/>
            <w:shd w:val="clear" w:color="auto" w:fill="auto"/>
            <w:vAlign w:val="center"/>
          </w:tcPr>
          <w:p w14:paraId="7F91D0A4" w14:textId="77777777" w:rsidR="001B6711" w:rsidRPr="00035B58" w:rsidRDefault="001B6711" w:rsidP="00B62903">
            <w:pPr>
              <w:spacing w:after="0" w:line="240" w:lineRule="auto"/>
              <w:jc w:val="center"/>
              <w:rPr>
                <w:b/>
                <w:bCs/>
                <w:sz w:val="16"/>
                <w:szCs w:val="16"/>
                <w:lang w:val="uk-UA" w:eastAsia="ru-RU"/>
              </w:rPr>
            </w:pPr>
          </w:p>
        </w:tc>
        <w:tc>
          <w:tcPr>
            <w:tcW w:w="2235" w:type="pct"/>
            <w:gridSpan w:val="2"/>
            <w:vMerge/>
            <w:shd w:val="clear" w:color="auto" w:fill="auto"/>
            <w:vAlign w:val="center"/>
          </w:tcPr>
          <w:p w14:paraId="17FE1A31" w14:textId="77777777" w:rsidR="001B6711" w:rsidRPr="00035B58" w:rsidRDefault="001B6711" w:rsidP="00B62903">
            <w:pPr>
              <w:spacing w:after="0" w:line="240" w:lineRule="auto"/>
              <w:jc w:val="center"/>
              <w:rPr>
                <w:rFonts w:ascii="Times New Roman" w:eastAsia="Times New Roman" w:hAnsi="Times New Roman"/>
                <w:b/>
                <w:bCs/>
                <w:sz w:val="16"/>
                <w:szCs w:val="16"/>
                <w:lang w:val="uk-UA" w:eastAsia="ru-RU"/>
              </w:rPr>
            </w:pPr>
          </w:p>
        </w:tc>
        <w:tc>
          <w:tcPr>
            <w:tcW w:w="2331" w:type="pct"/>
            <w:gridSpan w:val="2"/>
            <w:shd w:val="clear" w:color="auto" w:fill="auto"/>
            <w:vAlign w:val="center"/>
          </w:tcPr>
          <w:p w14:paraId="52206433" w14:textId="56BA850E" w:rsidR="001B6711" w:rsidRPr="00035B58" w:rsidRDefault="001B6711" w:rsidP="00B62903">
            <w:pPr>
              <w:spacing w:after="0" w:line="240" w:lineRule="auto"/>
              <w:jc w:val="center"/>
            </w:pPr>
            <w:r>
              <w:rPr>
                <w:rFonts w:ascii="Times New Roman" w:eastAsia="Times New Roman" w:hAnsi="Times New Roman"/>
                <w:sz w:val="16"/>
                <w:szCs w:val="16"/>
                <w:lang w:val="uk-UA" w:eastAsia="ru-RU"/>
              </w:rPr>
              <w:t>А</w:t>
            </w:r>
            <w:r w:rsidRPr="00035B58">
              <w:rPr>
                <w:rFonts w:ascii="Times New Roman" w:eastAsia="Times New Roman" w:hAnsi="Times New Roman"/>
                <w:sz w:val="16"/>
                <w:szCs w:val="16"/>
                <w:lang w:val="uk-UA" w:eastAsia="ru-RU"/>
              </w:rPr>
              <w:t>віа</w:t>
            </w:r>
          </w:p>
        </w:tc>
      </w:tr>
      <w:tr w:rsidR="00941E86" w:rsidRPr="00035B58" w14:paraId="6E204D5B" w14:textId="4ACDC957" w:rsidTr="00B62903">
        <w:trPr>
          <w:trHeight w:val="186"/>
        </w:trPr>
        <w:tc>
          <w:tcPr>
            <w:tcW w:w="434" w:type="pct"/>
            <w:shd w:val="clear" w:color="auto" w:fill="auto"/>
            <w:vAlign w:val="center"/>
          </w:tcPr>
          <w:p w14:paraId="35A5438D" w14:textId="77777777" w:rsidR="00941E86" w:rsidRPr="001B6711" w:rsidRDefault="00941E86" w:rsidP="00B62903">
            <w:pPr>
              <w:spacing w:after="0" w:line="240" w:lineRule="auto"/>
              <w:jc w:val="center"/>
              <w:rPr>
                <w:rFonts w:ascii="Times New Roman" w:eastAsia="Times New Roman" w:hAnsi="Times New Roman"/>
                <w:b/>
                <w:sz w:val="16"/>
                <w:szCs w:val="16"/>
                <w:lang w:val="uk-UA" w:eastAsia="ru-RU"/>
              </w:rPr>
            </w:pPr>
            <w:r w:rsidRPr="001B6711">
              <w:rPr>
                <w:rFonts w:ascii="Times New Roman" w:eastAsia="Times New Roman" w:hAnsi="Times New Roman"/>
                <w:b/>
                <w:sz w:val="16"/>
                <w:szCs w:val="16"/>
                <w:lang w:val="uk-UA" w:eastAsia="ru-RU"/>
              </w:rPr>
              <w:t>1</w:t>
            </w:r>
          </w:p>
        </w:tc>
        <w:tc>
          <w:tcPr>
            <w:tcW w:w="1015" w:type="pct"/>
            <w:shd w:val="clear" w:color="auto" w:fill="auto"/>
            <w:vAlign w:val="center"/>
          </w:tcPr>
          <w:p w14:paraId="201D4746" w14:textId="77777777" w:rsidR="00941E86" w:rsidRPr="001B6711" w:rsidRDefault="00941E86" w:rsidP="00B62903">
            <w:pPr>
              <w:spacing w:after="0" w:line="240" w:lineRule="auto"/>
              <w:jc w:val="center"/>
              <w:rPr>
                <w:rFonts w:ascii="Times New Roman" w:eastAsia="Times New Roman" w:hAnsi="Times New Roman"/>
                <w:b/>
                <w:sz w:val="16"/>
                <w:szCs w:val="16"/>
                <w:lang w:val="uk-UA" w:eastAsia="ru-RU"/>
              </w:rPr>
            </w:pPr>
            <w:r w:rsidRPr="001B6711">
              <w:rPr>
                <w:rFonts w:ascii="Times New Roman" w:eastAsia="Times New Roman" w:hAnsi="Times New Roman"/>
                <w:b/>
                <w:sz w:val="16"/>
                <w:szCs w:val="16"/>
                <w:lang w:val="uk-UA" w:eastAsia="ru-RU"/>
              </w:rPr>
              <w:t>2</w:t>
            </w:r>
          </w:p>
        </w:tc>
        <w:tc>
          <w:tcPr>
            <w:tcW w:w="1220" w:type="pct"/>
            <w:shd w:val="clear" w:color="auto" w:fill="auto"/>
            <w:vAlign w:val="center"/>
          </w:tcPr>
          <w:p w14:paraId="1E44141C" w14:textId="77777777" w:rsidR="00941E86" w:rsidRPr="001B6711" w:rsidRDefault="00941E86" w:rsidP="00B62903">
            <w:pPr>
              <w:spacing w:after="0" w:line="240" w:lineRule="auto"/>
              <w:jc w:val="center"/>
              <w:rPr>
                <w:rFonts w:ascii="Times New Roman" w:eastAsia="Times New Roman" w:hAnsi="Times New Roman"/>
                <w:b/>
                <w:sz w:val="16"/>
                <w:szCs w:val="16"/>
                <w:lang w:val="uk-UA" w:eastAsia="ru-RU"/>
              </w:rPr>
            </w:pPr>
            <w:r w:rsidRPr="001B6711">
              <w:rPr>
                <w:rFonts w:ascii="Times New Roman" w:eastAsia="Times New Roman" w:hAnsi="Times New Roman"/>
                <w:b/>
                <w:sz w:val="16"/>
                <w:szCs w:val="16"/>
                <w:lang w:val="uk-UA" w:eastAsia="ru-RU"/>
              </w:rPr>
              <w:t>3</w:t>
            </w:r>
          </w:p>
        </w:tc>
        <w:tc>
          <w:tcPr>
            <w:tcW w:w="1161" w:type="pct"/>
            <w:shd w:val="clear" w:color="auto" w:fill="auto"/>
            <w:noWrap/>
            <w:vAlign w:val="center"/>
          </w:tcPr>
          <w:p w14:paraId="671F38B6" w14:textId="1FC2728B" w:rsidR="00941E86" w:rsidRPr="001B6711" w:rsidRDefault="00941E86" w:rsidP="00B62903">
            <w:pPr>
              <w:spacing w:after="0" w:line="240" w:lineRule="auto"/>
              <w:jc w:val="center"/>
              <w:rPr>
                <w:rFonts w:ascii="Times New Roman" w:eastAsia="Times New Roman" w:hAnsi="Times New Roman"/>
                <w:b/>
                <w:sz w:val="16"/>
                <w:szCs w:val="16"/>
                <w:lang w:val="uk-UA" w:eastAsia="ru-RU"/>
              </w:rPr>
            </w:pPr>
            <w:r w:rsidRPr="001B6711">
              <w:rPr>
                <w:rFonts w:ascii="Times New Roman" w:eastAsia="Times New Roman" w:hAnsi="Times New Roman"/>
                <w:b/>
                <w:sz w:val="16"/>
                <w:szCs w:val="16"/>
                <w:lang w:val="uk-UA" w:eastAsia="ru-RU"/>
              </w:rPr>
              <w:t>5</w:t>
            </w:r>
          </w:p>
        </w:tc>
        <w:tc>
          <w:tcPr>
            <w:tcW w:w="1171" w:type="pct"/>
            <w:vAlign w:val="center"/>
          </w:tcPr>
          <w:p w14:paraId="53B1F82E" w14:textId="2014FA91" w:rsidR="00941E86" w:rsidRPr="001B6711" w:rsidRDefault="00941E86" w:rsidP="00B62903">
            <w:pPr>
              <w:spacing w:after="0" w:line="240" w:lineRule="auto"/>
              <w:jc w:val="center"/>
              <w:rPr>
                <w:b/>
              </w:rPr>
            </w:pPr>
            <w:r w:rsidRPr="001B6711">
              <w:rPr>
                <w:rFonts w:ascii="Times New Roman" w:eastAsia="Times New Roman" w:hAnsi="Times New Roman"/>
                <w:b/>
                <w:sz w:val="16"/>
                <w:szCs w:val="16"/>
                <w:lang w:val="uk-UA" w:eastAsia="ru-RU"/>
              </w:rPr>
              <w:t>6</w:t>
            </w:r>
          </w:p>
        </w:tc>
      </w:tr>
      <w:tr w:rsidR="00941E86" w:rsidRPr="00035B58" w14:paraId="1D851601" w14:textId="01F1156D" w:rsidTr="00B62903">
        <w:trPr>
          <w:trHeight w:val="87"/>
        </w:trPr>
        <w:tc>
          <w:tcPr>
            <w:tcW w:w="434" w:type="pct"/>
            <w:vMerge w:val="restart"/>
            <w:shd w:val="clear" w:color="auto" w:fill="auto"/>
            <w:vAlign w:val="center"/>
          </w:tcPr>
          <w:p w14:paraId="68449E95"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1</w:t>
            </w:r>
          </w:p>
        </w:tc>
        <w:tc>
          <w:tcPr>
            <w:tcW w:w="1015" w:type="pct"/>
            <w:vMerge w:val="restart"/>
            <w:shd w:val="clear" w:color="auto" w:fill="auto"/>
            <w:vAlign w:val="center"/>
            <w:hideMark/>
          </w:tcPr>
          <w:p w14:paraId="2B84A427"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До 200 кг</w:t>
            </w:r>
          </w:p>
        </w:tc>
        <w:tc>
          <w:tcPr>
            <w:tcW w:w="1220" w:type="pct"/>
            <w:shd w:val="clear" w:color="auto" w:fill="auto"/>
            <w:vAlign w:val="center"/>
            <w:hideMark/>
          </w:tcPr>
          <w:p w14:paraId="1A9A46D5"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відправлення</w:t>
            </w:r>
          </w:p>
        </w:tc>
        <w:tc>
          <w:tcPr>
            <w:tcW w:w="1161" w:type="pct"/>
            <w:shd w:val="clear" w:color="auto" w:fill="auto"/>
            <w:noWrap/>
            <w:hideMark/>
          </w:tcPr>
          <w:p w14:paraId="21298B3E" w14:textId="58477D74" w:rsidR="00941E86" w:rsidRPr="00B62903" w:rsidRDefault="00941E86" w:rsidP="00B62903">
            <w:pPr>
              <w:spacing w:after="0" w:line="240" w:lineRule="auto"/>
              <w:jc w:val="center"/>
              <w:rPr>
                <w:rFonts w:ascii="Times New Roman" w:eastAsia="Times New Roman" w:hAnsi="Times New Roman"/>
                <w:sz w:val="16"/>
                <w:szCs w:val="16"/>
                <w:lang w:val="uk-UA" w:eastAsia="ru-RU"/>
              </w:rPr>
            </w:pPr>
            <w:r w:rsidRPr="00B62903">
              <w:rPr>
                <w:rFonts w:ascii="Times New Roman" w:eastAsia="Times New Roman" w:hAnsi="Times New Roman"/>
                <w:sz w:val="16"/>
                <w:szCs w:val="16"/>
                <w:lang w:val="uk-UA" w:eastAsia="ru-RU"/>
              </w:rPr>
              <w:t>4,73</w:t>
            </w:r>
          </w:p>
        </w:tc>
        <w:tc>
          <w:tcPr>
            <w:tcW w:w="1171" w:type="pct"/>
          </w:tcPr>
          <w:p w14:paraId="18CFA07C" w14:textId="02259F2C"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8,71</w:t>
            </w:r>
          </w:p>
        </w:tc>
      </w:tr>
      <w:tr w:rsidR="00941E86" w:rsidRPr="00035B58" w14:paraId="609116CC" w14:textId="416941CA" w:rsidTr="00B62903">
        <w:trPr>
          <w:trHeight w:val="87"/>
        </w:trPr>
        <w:tc>
          <w:tcPr>
            <w:tcW w:w="434" w:type="pct"/>
            <w:vMerge/>
            <w:shd w:val="clear" w:color="auto" w:fill="auto"/>
            <w:vAlign w:val="center"/>
          </w:tcPr>
          <w:p w14:paraId="15A9DB70"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015" w:type="pct"/>
            <w:vMerge/>
            <w:shd w:val="clear" w:color="auto" w:fill="auto"/>
            <w:vAlign w:val="center"/>
            <w:hideMark/>
          </w:tcPr>
          <w:p w14:paraId="30541E92"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220" w:type="pct"/>
            <w:shd w:val="clear" w:color="auto" w:fill="auto"/>
            <w:vAlign w:val="center"/>
            <w:hideMark/>
          </w:tcPr>
          <w:p w14:paraId="26259A70"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кг</w:t>
            </w:r>
          </w:p>
        </w:tc>
        <w:tc>
          <w:tcPr>
            <w:tcW w:w="1161" w:type="pct"/>
            <w:shd w:val="clear" w:color="auto" w:fill="auto"/>
            <w:noWrap/>
            <w:hideMark/>
          </w:tcPr>
          <w:p w14:paraId="725D67EF" w14:textId="4F763F08" w:rsidR="00941E86" w:rsidRPr="00B62903" w:rsidRDefault="00941E86" w:rsidP="00B62903">
            <w:pPr>
              <w:spacing w:after="0" w:line="240" w:lineRule="auto"/>
              <w:jc w:val="center"/>
              <w:rPr>
                <w:rFonts w:ascii="Times New Roman" w:eastAsia="Times New Roman" w:hAnsi="Times New Roman"/>
                <w:sz w:val="16"/>
                <w:szCs w:val="16"/>
                <w:lang w:val="uk-UA" w:eastAsia="ru-RU"/>
              </w:rPr>
            </w:pPr>
            <w:r w:rsidRPr="00B62903">
              <w:rPr>
                <w:rFonts w:ascii="Times New Roman" w:eastAsia="Times New Roman" w:hAnsi="Times New Roman"/>
                <w:sz w:val="16"/>
                <w:szCs w:val="16"/>
                <w:lang w:val="uk-UA" w:eastAsia="ru-RU"/>
              </w:rPr>
              <w:t>5,97</w:t>
            </w:r>
          </w:p>
        </w:tc>
        <w:tc>
          <w:tcPr>
            <w:tcW w:w="1171" w:type="pct"/>
          </w:tcPr>
          <w:p w14:paraId="7E0DC450" w14:textId="667FE769"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5,97</w:t>
            </w:r>
          </w:p>
        </w:tc>
      </w:tr>
      <w:tr w:rsidR="00941E86" w:rsidRPr="00035B58" w14:paraId="0A14648E" w14:textId="03CF16F9" w:rsidTr="00B62903">
        <w:trPr>
          <w:trHeight w:val="210"/>
        </w:trPr>
        <w:tc>
          <w:tcPr>
            <w:tcW w:w="434" w:type="pct"/>
            <w:vMerge w:val="restart"/>
            <w:shd w:val="clear" w:color="auto" w:fill="auto"/>
            <w:vAlign w:val="center"/>
          </w:tcPr>
          <w:p w14:paraId="39248BE4"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2</w:t>
            </w:r>
          </w:p>
        </w:tc>
        <w:tc>
          <w:tcPr>
            <w:tcW w:w="1015" w:type="pct"/>
            <w:vMerge w:val="restart"/>
            <w:shd w:val="clear" w:color="auto" w:fill="auto"/>
            <w:vAlign w:val="center"/>
          </w:tcPr>
          <w:p w14:paraId="4A17865D"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 xml:space="preserve">понад </w:t>
            </w:r>
          </w:p>
          <w:p w14:paraId="038A8424"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 xml:space="preserve">200 до </w:t>
            </w:r>
            <w:r w:rsidRPr="00035B58">
              <w:rPr>
                <w:rFonts w:ascii="Times New Roman" w:eastAsia="Times New Roman" w:hAnsi="Times New Roman"/>
                <w:sz w:val="16"/>
                <w:szCs w:val="16"/>
                <w:lang w:val="uk-UA" w:eastAsia="ru-RU"/>
              </w:rPr>
              <w:br/>
              <w:t>500 кг</w:t>
            </w:r>
          </w:p>
        </w:tc>
        <w:tc>
          <w:tcPr>
            <w:tcW w:w="1220" w:type="pct"/>
            <w:shd w:val="clear" w:color="auto" w:fill="auto"/>
            <w:vAlign w:val="center"/>
          </w:tcPr>
          <w:p w14:paraId="73FC1132"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відправлення</w:t>
            </w:r>
          </w:p>
        </w:tc>
        <w:tc>
          <w:tcPr>
            <w:tcW w:w="1161" w:type="pct"/>
            <w:shd w:val="clear" w:color="auto" w:fill="auto"/>
            <w:noWrap/>
          </w:tcPr>
          <w:p w14:paraId="54FEE396" w14:textId="37BC54AB"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4,62</w:t>
            </w:r>
          </w:p>
        </w:tc>
        <w:tc>
          <w:tcPr>
            <w:tcW w:w="1171" w:type="pct"/>
          </w:tcPr>
          <w:p w14:paraId="3AB1066E" w14:textId="73C6D3EC"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8,51</w:t>
            </w:r>
          </w:p>
        </w:tc>
      </w:tr>
      <w:tr w:rsidR="00941E86" w:rsidRPr="00035B58" w14:paraId="746ECB56" w14:textId="0E0E55F8" w:rsidTr="00B62903">
        <w:trPr>
          <w:trHeight w:val="195"/>
        </w:trPr>
        <w:tc>
          <w:tcPr>
            <w:tcW w:w="434" w:type="pct"/>
            <w:vMerge/>
            <w:shd w:val="clear" w:color="auto" w:fill="auto"/>
            <w:vAlign w:val="center"/>
          </w:tcPr>
          <w:p w14:paraId="4B624E3D"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015" w:type="pct"/>
            <w:vMerge/>
            <w:shd w:val="clear" w:color="auto" w:fill="auto"/>
            <w:vAlign w:val="center"/>
          </w:tcPr>
          <w:p w14:paraId="15604BE9"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220" w:type="pct"/>
            <w:shd w:val="clear" w:color="auto" w:fill="auto"/>
            <w:vAlign w:val="center"/>
          </w:tcPr>
          <w:p w14:paraId="2A4CE3A4"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кг</w:t>
            </w:r>
          </w:p>
        </w:tc>
        <w:tc>
          <w:tcPr>
            <w:tcW w:w="1161" w:type="pct"/>
            <w:shd w:val="clear" w:color="auto" w:fill="auto"/>
            <w:noWrap/>
          </w:tcPr>
          <w:p w14:paraId="5A7D09B3" w14:textId="28316A76"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5,83</w:t>
            </w:r>
          </w:p>
        </w:tc>
        <w:tc>
          <w:tcPr>
            <w:tcW w:w="1171" w:type="pct"/>
          </w:tcPr>
          <w:p w14:paraId="5704C96F" w14:textId="46F4C2A0"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5,83</w:t>
            </w:r>
          </w:p>
        </w:tc>
      </w:tr>
      <w:tr w:rsidR="00941E86" w:rsidRPr="00035B58" w14:paraId="320E6C98" w14:textId="280FF1A8" w:rsidTr="00B62903">
        <w:trPr>
          <w:trHeight w:val="235"/>
        </w:trPr>
        <w:tc>
          <w:tcPr>
            <w:tcW w:w="434" w:type="pct"/>
            <w:vMerge w:val="restart"/>
            <w:shd w:val="clear" w:color="auto" w:fill="auto"/>
            <w:vAlign w:val="center"/>
          </w:tcPr>
          <w:p w14:paraId="597BA358"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3</w:t>
            </w:r>
          </w:p>
        </w:tc>
        <w:tc>
          <w:tcPr>
            <w:tcW w:w="1015" w:type="pct"/>
            <w:vMerge w:val="restart"/>
            <w:shd w:val="clear" w:color="auto" w:fill="auto"/>
            <w:vAlign w:val="center"/>
          </w:tcPr>
          <w:p w14:paraId="77363F9B"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 xml:space="preserve">понад </w:t>
            </w:r>
          </w:p>
          <w:p w14:paraId="773318F0"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 xml:space="preserve">500 до </w:t>
            </w:r>
            <w:r w:rsidRPr="00035B58">
              <w:rPr>
                <w:rFonts w:ascii="Times New Roman" w:eastAsia="Times New Roman" w:hAnsi="Times New Roman"/>
                <w:sz w:val="16"/>
                <w:szCs w:val="16"/>
                <w:lang w:val="uk-UA" w:eastAsia="ru-RU"/>
              </w:rPr>
              <w:br/>
              <w:t>1000 кг</w:t>
            </w:r>
          </w:p>
        </w:tc>
        <w:tc>
          <w:tcPr>
            <w:tcW w:w="1220" w:type="pct"/>
            <w:shd w:val="clear" w:color="auto" w:fill="auto"/>
            <w:vAlign w:val="center"/>
          </w:tcPr>
          <w:p w14:paraId="7E50A44C"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відправлення</w:t>
            </w:r>
          </w:p>
        </w:tc>
        <w:tc>
          <w:tcPr>
            <w:tcW w:w="1161" w:type="pct"/>
            <w:shd w:val="clear" w:color="auto" w:fill="auto"/>
            <w:noWrap/>
          </w:tcPr>
          <w:p w14:paraId="2394BE85" w14:textId="1BD146B3"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4,51</w:t>
            </w:r>
          </w:p>
        </w:tc>
        <w:tc>
          <w:tcPr>
            <w:tcW w:w="1171" w:type="pct"/>
          </w:tcPr>
          <w:p w14:paraId="06B67202" w14:textId="15B27542"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8,30</w:t>
            </w:r>
          </w:p>
        </w:tc>
      </w:tr>
      <w:tr w:rsidR="00941E86" w:rsidRPr="00035B58" w14:paraId="5256D238" w14:textId="60685362" w:rsidTr="00B62903">
        <w:trPr>
          <w:trHeight w:val="172"/>
        </w:trPr>
        <w:tc>
          <w:tcPr>
            <w:tcW w:w="434" w:type="pct"/>
            <w:vMerge/>
            <w:shd w:val="clear" w:color="auto" w:fill="auto"/>
            <w:vAlign w:val="center"/>
          </w:tcPr>
          <w:p w14:paraId="6E68C6E0"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015" w:type="pct"/>
            <w:vMerge/>
            <w:shd w:val="clear" w:color="auto" w:fill="auto"/>
            <w:vAlign w:val="center"/>
          </w:tcPr>
          <w:p w14:paraId="44A28067"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220" w:type="pct"/>
            <w:shd w:val="clear" w:color="auto" w:fill="auto"/>
            <w:vAlign w:val="center"/>
          </w:tcPr>
          <w:p w14:paraId="2924C12B"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кг</w:t>
            </w:r>
          </w:p>
        </w:tc>
        <w:tc>
          <w:tcPr>
            <w:tcW w:w="1161" w:type="pct"/>
            <w:shd w:val="clear" w:color="auto" w:fill="auto"/>
            <w:noWrap/>
          </w:tcPr>
          <w:p w14:paraId="38D59F81" w14:textId="68552AEC"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5,69</w:t>
            </w:r>
          </w:p>
        </w:tc>
        <w:tc>
          <w:tcPr>
            <w:tcW w:w="1171" w:type="pct"/>
          </w:tcPr>
          <w:p w14:paraId="1D53BB4F" w14:textId="65271EAD"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5,69</w:t>
            </w:r>
          </w:p>
        </w:tc>
      </w:tr>
      <w:tr w:rsidR="00941E86" w:rsidRPr="00035B58" w14:paraId="781DA826" w14:textId="74FE7CBD" w:rsidTr="00B62903">
        <w:trPr>
          <w:trHeight w:val="162"/>
        </w:trPr>
        <w:tc>
          <w:tcPr>
            <w:tcW w:w="434" w:type="pct"/>
            <w:vMerge w:val="restart"/>
            <w:shd w:val="clear" w:color="auto" w:fill="auto"/>
            <w:vAlign w:val="center"/>
          </w:tcPr>
          <w:p w14:paraId="67CB8B54"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4</w:t>
            </w:r>
          </w:p>
        </w:tc>
        <w:tc>
          <w:tcPr>
            <w:tcW w:w="1015" w:type="pct"/>
            <w:vMerge w:val="restart"/>
            <w:shd w:val="clear" w:color="auto" w:fill="auto"/>
            <w:vAlign w:val="center"/>
          </w:tcPr>
          <w:p w14:paraId="06ACFF51"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понад 1 000 до</w:t>
            </w:r>
            <w:r w:rsidRPr="00035B58">
              <w:rPr>
                <w:rFonts w:ascii="Times New Roman" w:eastAsia="Times New Roman" w:hAnsi="Times New Roman"/>
                <w:sz w:val="16"/>
                <w:szCs w:val="16"/>
                <w:lang w:val="uk-UA" w:eastAsia="ru-RU"/>
              </w:rPr>
              <w:br/>
              <w:t xml:space="preserve"> 5 000 кг</w:t>
            </w:r>
          </w:p>
        </w:tc>
        <w:tc>
          <w:tcPr>
            <w:tcW w:w="1220" w:type="pct"/>
            <w:shd w:val="clear" w:color="auto" w:fill="auto"/>
            <w:vAlign w:val="center"/>
          </w:tcPr>
          <w:p w14:paraId="35CB8C2F"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відправлення</w:t>
            </w:r>
          </w:p>
        </w:tc>
        <w:tc>
          <w:tcPr>
            <w:tcW w:w="1161" w:type="pct"/>
            <w:shd w:val="clear" w:color="auto" w:fill="auto"/>
            <w:noWrap/>
          </w:tcPr>
          <w:p w14:paraId="5D0CBB91" w14:textId="4679D983"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4,40</w:t>
            </w:r>
          </w:p>
        </w:tc>
        <w:tc>
          <w:tcPr>
            <w:tcW w:w="1171" w:type="pct"/>
          </w:tcPr>
          <w:p w14:paraId="62046335" w14:textId="6B5D8C80"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8,10</w:t>
            </w:r>
          </w:p>
        </w:tc>
      </w:tr>
      <w:tr w:rsidR="00941E86" w:rsidRPr="00035B58" w14:paraId="7E6EF1D9" w14:textId="19260EED" w:rsidTr="00B62903">
        <w:trPr>
          <w:trHeight w:val="258"/>
        </w:trPr>
        <w:tc>
          <w:tcPr>
            <w:tcW w:w="434" w:type="pct"/>
            <w:vMerge/>
            <w:shd w:val="clear" w:color="auto" w:fill="auto"/>
            <w:vAlign w:val="center"/>
          </w:tcPr>
          <w:p w14:paraId="24C8AB9F"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015" w:type="pct"/>
            <w:vMerge/>
            <w:shd w:val="clear" w:color="auto" w:fill="auto"/>
            <w:vAlign w:val="center"/>
          </w:tcPr>
          <w:p w14:paraId="416CC94E"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220" w:type="pct"/>
            <w:shd w:val="clear" w:color="auto" w:fill="auto"/>
            <w:vAlign w:val="center"/>
          </w:tcPr>
          <w:p w14:paraId="05738750"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кг</w:t>
            </w:r>
          </w:p>
        </w:tc>
        <w:tc>
          <w:tcPr>
            <w:tcW w:w="1161" w:type="pct"/>
            <w:shd w:val="clear" w:color="auto" w:fill="auto"/>
            <w:noWrap/>
          </w:tcPr>
          <w:p w14:paraId="66F5C1AF" w14:textId="798543B5"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5,55</w:t>
            </w:r>
          </w:p>
        </w:tc>
        <w:tc>
          <w:tcPr>
            <w:tcW w:w="1171" w:type="pct"/>
          </w:tcPr>
          <w:p w14:paraId="64175391" w14:textId="0A8A4F06"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5,55</w:t>
            </w:r>
          </w:p>
        </w:tc>
      </w:tr>
      <w:tr w:rsidR="00941E86" w:rsidRPr="00035B58" w14:paraId="25BAC933" w14:textId="5614138B" w:rsidTr="00B62903">
        <w:trPr>
          <w:trHeight w:val="147"/>
        </w:trPr>
        <w:tc>
          <w:tcPr>
            <w:tcW w:w="434" w:type="pct"/>
            <w:vMerge w:val="restart"/>
            <w:shd w:val="clear" w:color="auto" w:fill="auto"/>
            <w:vAlign w:val="center"/>
          </w:tcPr>
          <w:p w14:paraId="014105E6"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5</w:t>
            </w:r>
          </w:p>
        </w:tc>
        <w:tc>
          <w:tcPr>
            <w:tcW w:w="1015" w:type="pct"/>
            <w:vMerge w:val="restart"/>
            <w:shd w:val="clear" w:color="auto" w:fill="auto"/>
            <w:vAlign w:val="center"/>
          </w:tcPr>
          <w:p w14:paraId="368C09F8"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 xml:space="preserve">понад </w:t>
            </w:r>
          </w:p>
          <w:p w14:paraId="35673887"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5 000 до 10 000 кг</w:t>
            </w:r>
          </w:p>
        </w:tc>
        <w:tc>
          <w:tcPr>
            <w:tcW w:w="1220" w:type="pct"/>
            <w:shd w:val="clear" w:color="auto" w:fill="auto"/>
            <w:vAlign w:val="center"/>
          </w:tcPr>
          <w:p w14:paraId="53F05248"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відправлення</w:t>
            </w:r>
          </w:p>
        </w:tc>
        <w:tc>
          <w:tcPr>
            <w:tcW w:w="1161" w:type="pct"/>
            <w:shd w:val="clear" w:color="auto" w:fill="auto"/>
            <w:noWrap/>
          </w:tcPr>
          <w:p w14:paraId="78F60D21" w14:textId="36AE045F"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4,29</w:t>
            </w:r>
          </w:p>
        </w:tc>
        <w:tc>
          <w:tcPr>
            <w:tcW w:w="1171" w:type="pct"/>
          </w:tcPr>
          <w:p w14:paraId="5B3EA7C4" w14:textId="498945C1"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7,90</w:t>
            </w:r>
          </w:p>
        </w:tc>
      </w:tr>
      <w:tr w:rsidR="00941E86" w:rsidRPr="00035B58" w14:paraId="44D05F93" w14:textId="3F0C0C80" w:rsidTr="00B62903">
        <w:trPr>
          <w:trHeight w:val="258"/>
        </w:trPr>
        <w:tc>
          <w:tcPr>
            <w:tcW w:w="434" w:type="pct"/>
            <w:vMerge/>
            <w:shd w:val="clear" w:color="auto" w:fill="auto"/>
            <w:vAlign w:val="center"/>
          </w:tcPr>
          <w:p w14:paraId="09C579B4"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015" w:type="pct"/>
            <w:vMerge/>
            <w:shd w:val="clear" w:color="auto" w:fill="auto"/>
            <w:vAlign w:val="center"/>
          </w:tcPr>
          <w:p w14:paraId="77DAAF80"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220" w:type="pct"/>
            <w:shd w:val="clear" w:color="auto" w:fill="auto"/>
            <w:vAlign w:val="center"/>
          </w:tcPr>
          <w:p w14:paraId="1B8BBBC9"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кг</w:t>
            </w:r>
          </w:p>
        </w:tc>
        <w:tc>
          <w:tcPr>
            <w:tcW w:w="1161" w:type="pct"/>
            <w:shd w:val="clear" w:color="auto" w:fill="auto"/>
            <w:noWrap/>
          </w:tcPr>
          <w:p w14:paraId="2622D9D7" w14:textId="58D3BE05"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5,41</w:t>
            </w:r>
          </w:p>
        </w:tc>
        <w:tc>
          <w:tcPr>
            <w:tcW w:w="1171" w:type="pct"/>
          </w:tcPr>
          <w:p w14:paraId="4C486829" w14:textId="39F2BBBB"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5,41</w:t>
            </w:r>
          </w:p>
        </w:tc>
      </w:tr>
      <w:tr w:rsidR="00941E86" w:rsidRPr="00035B58" w14:paraId="1A426DAF" w14:textId="34AFA89B" w:rsidTr="00B62903">
        <w:trPr>
          <w:trHeight w:val="147"/>
        </w:trPr>
        <w:tc>
          <w:tcPr>
            <w:tcW w:w="434" w:type="pct"/>
            <w:vMerge w:val="restart"/>
            <w:shd w:val="clear" w:color="auto" w:fill="auto"/>
            <w:vAlign w:val="center"/>
          </w:tcPr>
          <w:p w14:paraId="08EF5DCD"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6</w:t>
            </w:r>
          </w:p>
        </w:tc>
        <w:tc>
          <w:tcPr>
            <w:tcW w:w="1015" w:type="pct"/>
            <w:vMerge w:val="restart"/>
            <w:shd w:val="clear" w:color="auto" w:fill="auto"/>
            <w:vAlign w:val="center"/>
          </w:tcPr>
          <w:p w14:paraId="61EE3B51"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 xml:space="preserve">понад </w:t>
            </w:r>
          </w:p>
          <w:p w14:paraId="0B6674F6"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en-US" w:eastAsia="ru-RU"/>
              </w:rPr>
              <w:t>1</w:t>
            </w:r>
            <w:r w:rsidRPr="00035B58">
              <w:rPr>
                <w:rFonts w:ascii="Times New Roman" w:eastAsia="Times New Roman" w:hAnsi="Times New Roman"/>
                <w:sz w:val="16"/>
                <w:szCs w:val="16"/>
                <w:lang w:val="uk-UA" w:eastAsia="ru-RU"/>
              </w:rPr>
              <w:t>0 000 кг</w:t>
            </w:r>
          </w:p>
        </w:tc>
        <w:tc>
          <w:tcPr>
            <w:tcW w:w="1220" w:type="pct"/>
            <w:shd w:val="clear" w:color="auto" w:fill="auto"/>
            <w:vAlign w:val="center"/>
          </w:tcPr>
          <w:p w14:paraId="74A1AF5F"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відправлення</w:t>
            </w:r>
          </w:p>
        </w:tc>
        <w:tc>
          <w:tcPr>
            <w:tcW w:w="1161" w:type="pct"/>
            <w:shd w:val="clear" w:color="auto" w:fill="auto"/>
            <w:noWrap/>
          </w:tcPr>
          <w:p w14:paraId="7E62D085" w14:textId="46CBA7C8"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4,18</w:t>
            </w:r>
          </w:p>
        </w:tc>
        <w:tc>
          <w:tcPr>
            <w:tcW w:w="1171" w:type="pct"/>
          </w:tcPr>
          <w:p w14:paraId="51E423A4" w14:textId="4162A361"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7,70</w:t>
            </w:r>
          </w:p>
        </w:tc>
      </w:tr>
      <w:tr w:rsidR="00941E86" w:rsidRPr="00035B58" w14:paraId="72CDB0FF" w14:textId="40D52081" w:rsidTr="00B62903">
        <w:trPr>
          <w:trHeight w:val="258"/>
        </w:trPr>
        <w:tc>
          <w:tcPr>
            <w:tcW w:w="434" w:type="pct"/>
            <w:vMerge/>
            <w:shd w:val="clear" w:color="auto" w:fill="auto"/>
            <w:vAlign w:val="center"/>
          </w:tcPr>
          <w:p w14:paraId="01768A2D"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015" w:type="pct"/>
            <w:vMerge/>
            <w:shd w:val="clear" w:color="auto" w:fill="auto"/>
            <w:vAlign w:val="center"/>
          </w:tcPr>
          <w:p w14:paraId="3B9F8B48"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p>
        </w:tc>
        <w:tc>
          <w:tcPr>
            <w:tcW w:w="1220" w:type="pct"/>
            <w:shd w:val="clear" w:color="auto" w:fill="auto"/>
            <w:vAlign w:val="center"/>
          </w:tcPr>
          <w:p w14:paraId="72AF2611"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1 кг</w:t>
            </w:r>
          </w:p>
        </w:tc>
        <w:tc>
          <w:tcPr>
            <w:tcW w:w="1161" w:type="pct"/>
            <w:shd w:val="clear" w:color="auto" w:fill="auto"/>
            <w:noWrap/>
          </w:tcPr>
          <w:p w14:paraId="706D0BD1" w14:textId="5E41E05A" w:rsidR="00941E86" w:rsidRPr="00B62903" w:rsidRDefault="00941E86" w:rsidP="00B62903">
            <w:pPr>
              <w:spacing w:after="0" w:line="240" w:lineRule="auto"/>
              <w:jc w:val="center"/>
              <w:rPr>
                <w:rFonts w:ascii="Times New Roman" w:eastAsia="Times New Roman" w:hAnsi="Times New Roman"/>
                <w:sz w:val="16"/>
                <w:szCs w:val="16"/>
                <w:lang w:eastAsia="ru-RU"/>
              </w:rPr>
            </w:pPr>
            <w:r w:rsidRPr="00B62903">
              <w:rPr>
                <w:rFonts w:ascii="Times New Roman" w:eastAsia="Times New Roman" w:hAnsi="Times New Roman"/>
                <w:sz w:val="16"/>
                <w:szCs w:val="16"/>
                <w:lang w:val="uk-UA" w:eastAsia="ru-RU"/>
              </w:rPr>
              <w:t>5,27</w:t>
            </w:r>
          </w:p>
        </w:tc>
        <w:tc>
          <w:tcPr>
            <w:tcW w:w="1171" w:type="pct"/>
          </w:tcPr>
          <w:p w14:paraId="4B4CBD78" w14:textId="4B07BCBB" w:rsidR="00941E86" w:rsidRPr="00941E86" w:rsidRDefault="00941E86" w:rsidP="00B62903">
            <w:pPr>
              <w:spacing w:after="0" w:line="240" w:lineRule="auto"/>
              <w:jc w:val="center"/>
              <w:rPr>
                <w:sz w:val="16"/>
              </w:rPr>
            </w:pPr>
            <w:r w:rsidRPr="00941E86">
              <w:rPr>
                <w:rFonts w:ascii="Times New Roman" w:eastAsia="Times New Roman" w:hAnsi="Times New Roman"/>
                <w:sz w:val="16"/>
                <w:szCs w:val="16"/>
                <w:lang w:val="uk-UA" w:eastAsia="ru-RU"/>
              </w:rPr>
              <w:t>5,27</w:t>
            </w:r>
          </w:p>
        </w:tc>
      </w:tr>
      <w:tr w:rsidR="00B62903" w:rsidRPr="00035B58" w14:paraId="54C209D6" w14:textId="5BBAFF41" w:rsidTr="00B62903">
        <w:trPr>
          <w:trHeight w:val="87"/>
        </w:trPr>
        <w:tc>
          <w:tcPr>
            <w:tcW w:w="434" w:type="pct"/>
            <w:shd w:val="clear" w:color="auto" w:fill="auto"/>
            <w:vAlign w:val="center"/>
          </w:tcPr>
          <w:p w14:paraId="580C2723" w14:textId="77777777" w:rsidR="00941E86" w:rsidRPr="00035B58" w:rsidRDefault="00941E86"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7</w:t>
            </w:r>
          </w:p>
        </w:tc>
        <w:tc>
          <w:tcPr>
            <w:tcW w:w="2235" w:type="pct"/>
            <w:gridSpan w:val="2"/>
            <w:shd w:val="clear" w:color="auto" w:fill="auto"/>
            <w:vAlign w:val="center"/>
          </w:tcPr>
          <w:p w14:paraId="65465755" w14:textId="77777777" w:rsidR="00941E86" w:rsidRPr="00035B58" w:rsidRDefault="00941E86" w:rsidP="00B62903">
            <w:pPr>
              <w:spacing w:after="0" w:line="240" w:lineRule="auto"/>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переадресування відправлень, за одне відправлення</w:t>
            </w:r>
          </w:p>
        </w:tc>
        <w:tc>
          <w:tcPr>
            <w:tcW w:w="2331" w:type="pct"/>
            <w:gridSpan w:val="2"/>
            <w:tcBorders>
              <w:top w:val="nil"/>
              <w:bottom w:val="nil"/>
            </w:tcBorders>
            <w:shd w:val="clear" w:color="auto" w:fill="auto"/>
          </w:tcPr>
          <w:p w14:paraId="2FDF464B" w14:textId="0AB723C3" w:rsidR="00B62903" w:rsidRPr="00B62903" w:rsidRDefault="00B62903" w:rsidP="00B62903">
            <w:pPr>
              <w:spacing w:after="0" w:line="240" w:lineRule="auto"/>
              <w:jc w:val="center"/>
              <w:rPr>
                <w:rFonts w:ascii="Times New Roman" w:hAnsi="Times New Roman"/>
              </w:rPr>
            </w:pPr>
            <w:r w:rsidRPr="00B62903">
              <w:rPr>
                <w:rFonts w:ascii="Times New Roman" w:hAnsi="Times New Roman"/>
                <w:sz w:val="16"/>
              </w:rPr>
              <w:t>1,50</w:t>
            </w:r>
          </w:p>
        </w:tc>
      </w:tr>
      <w:tr w:rsidR="00B62903" w:rsidRPr="00035B58" w14:paraId="7F938EA4" w14:textId="4ABF81AF" w:rsidTr="00B62903">
        <w:trPr>
          <w:trHeight w:val="87"/>
        </w:trPr>
        <w:tc>
          <w:tcPr>
            <w:tcW w:w="434" w:type="pct"/>
            <w:shd w:val="clear" w:color="auto" w:fill="auto"/>
            <w:vAlign w:val="center"/>
          </w:tcPr>
          <w:p w14:paraId="33002784" w14:textId="77777777" w:rsidR="00B62903" w:rsidRPr="00035B58" w:rsidRDefault="00B62903"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8</w:t>
            </w:r>
          </w:p>
        </w:tc>
        <w:tc>
          <w:tcPr>
            <w:tcW w:w="2235" w:type="pct"/>
            <w:gridSpan w:val="2"/>
            <w:shd w:val="clear" w:color="auto" w:fill="auto"/>
            <w:vAlign w:val="center"/>
          </w:tcPr>
          <w:p w14:paraId="27F8C573" w14:textId="77777777" w:rsidR="00B62903" w:rsidRPr="00035B58" w:rsidRDefault="00B62903" w:rsidP="00B62903">
            <w:pPr>
              <w:spacing w:after="0" w:line="240" w:lineRule="auto"/>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За повернення відправлень, за кожний кг</w:t>
            </w:r>
          </w:p>
        </w:tc>
        <w:tc>
          <w:tcPr>
            <w:tcW w:w="2331" w:type="pct"/>
            <w:gridSpan w:val="2"/>
            <w:shd w:val="clear" w:color="auto" w:fill="auto"/>
            <w:vAlign w:val="center"/>
          </w:tcPr>
          <w:p w14:paraId="2FDEE1F4" w14:textId="1487D1D0" w:rsidR="00B62903" w:rsidRPr="001B6711" w:rsidRDefault="00B62903" w:rsidP="00B62903">
            <w:pPr>
              <w:spacing w:after="0" w:line="240" w:lineRule="auto"/>
              <w:jc w:val="center"/>
              <w:rPr>
                <w:sz w:val="16"/>
              </w:rPr>
            </w:pPr>
            <w:r>
              <w:rPr>
                <w:rFonts w:ascii="Times New Roman" w:eastAsia="Times New Roman" w:hAnsi="Times New Roman"/>
                <w:sz w:val="16"/>
                <w:szCs w:val="16"/>
                <w:lang w:val="uk-UA" w:eastAsia="ru-RU"/>
              </w:rPr>
              <w:t>5</w:t>
            </w:r>
            <w:r w:rsidRPr="001B6711">
              <w:rPr>
                <w:rFonts w:ascii="Times New Roman" w:eastAsia="Times New Roman" w:hAnsi="Times New Roman"/>
                <w:sz w:val="16"/>
                <w:szCs w:val="16"/>
                <w:lang w:val="uk-UA" w:eastAsia="ru-RU"/>
              </w:rPr>
              <w:t>,00</w:t>
            </w:r>
          </w:p>
        </w:tc>
      </w:tr>
      <w:tr w:rsidR="00B62903" w:rsidRPr="00035B58" w14:paraId="42C0CC4D" w14:textId="515DBD34" w:rsidTr="00B62903">
        <w:trPr>
          <w:trHeight w:val="87"/>
        </w:trPr>
        <w:tc>
          <w:tcPr>
            <w:tcW w:w="434" w:type="pct"/>
            <w:shd w:val="clear" w:color="auto" w:fill="auto"/>
            <w:vAlign w:val="center"/>
          </w:tcPr>
          <w:p w14:paraId="5AD41B05" w14:textId="77777777" w:rsidR="00B62903" w:rsidRPr="00035B58" w:rsidRDefault="00B62903"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9</w:t>
            </w:r>
          </w:p>
        </w:tc>
        <w:tc>
          <w:tcPr>
            <w:tcW w:w="2235" w:type="pct"/>
            <w:gridSpan w:val="2"/>
            <w:shd w:val="clear" w:color="auto" w:fill="auto"/>
            <w:vAlign w:val="center"/>
          </w:tcPr>
          <w:p w14:paraId="161D68F5" w14:textId="77777777" w:rsidR="00B62903" w:rsidRPr="00035B58" w:rsidRDefault="00B62903" w:rsidP="00B62903">
            <w:pPr>
              <w:spacing w:after="0" w:line="240" w:lineRule="auto"/>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Доплата за посилку з позначкою «Крихка»</w:t>
            </w:r>
          </w:p>
        </w:tc>
        <w:tc>
          <w:tcPr>
            <w:tcW w:w="2331" w:type="pct"/>
            <w:gridSpan w:val="2"/>
            <w:shd w:val="clear" w:color="auto" w:fill="auto"/>
            <w:vAlign w:val="center"/>
          </w:tcPr>
          <w:p w14:paraId="1430468A" w14:textId="19CEDD43" w:rsidR="00B62903" w:rsidRPr="00035B58" w:rsidRDefault="00B62903" w:rsidP="00B62903">
            <w:pPr>
              <w:spacing w:after="0" w:line="240" w:lineRule="auto"/>
              <w:jc w:val="center"/>
            </w:pPr>
            <w:r w:rsidRPr="00CF6FC1">
              <w:rPr>
                <w:rFonts w:ascii="Times New Roman" w:eastAsia="Times New Roman" w:hAnsi="Times New Roman"/>
                <w:sz w:val="14"/>
                <w:szCs w:val="16"/>
                <w:lang w:val="uk-UA" w:eastAsia="ru-RU"/>
              </w:rPr>
              <w:t>—</w:t>
            </w:r>
          </w:p>
        </w:tc>
      </w:tr>
      <w:tr w:rsidR="001B6711" w:rsidRPr="00B62FD2" w14:paraId="24618BEE" w14:textId="2441EE32" w:rsidTr="00B62903">
        <w:trPr>
          <w:trHeight w:val="87"/>
        </w:trPr>
        <w:tc>
          <w:tcPr>
            <w:tcW w:w="434" w:type="pct"/>
            <w:shd w:val="clear" w:color="auto" w:fill="auto"/>
            <w:vAlign w:val="center"/>
          </w:tcPr>
          <w:p w14:paraId="796A7791" w14:textId="77777777" w:rsidR="001B6711" w:rsidRPr="00035B58" w:rsidRDefault="001B6711" w:rsidP="00B62903">
            <w:pPr>
              <w:spacing w:after="0" w:line="240" w:lineRule="auto"/>
              <w:jc w:val="center"/>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10</w:t>
            </w:r>
          </w:p>
        </w:tc>
        <w:tc>
          <w:tcPr>
            <w:tcW w:w="2235" w:type="pct"/>
            <w:gridSpan w:val="2"/>
            <w:shd w:val="clear" w:color="auto" w:fill="auto"/>
            <w:vAlign w:val="center"/>
          </w:tcPr>
          <w:p w14:paraId="0479EE77" w14:textId="77777777" w:rsidR="001B6711" w:rsidRPr="00035B58" w:rsidRDefault="001B6711" w:rsidP="00B62903">
            <w:pPr>
              <w:spacing w:after="0" w:line="240" w:lineRule="auto"/>
              <w:rPr>
                <w:rFonts w:ascii="Times New Roman" w:eastAsia="Times New Roman" w:hAnsi="Times New Roman"/>
                <w:sz w:val="16"/>
                <w:szCs w:val="16"/>
                <w:lang w:val="uk-UA" w:eastAsia="ru-RU"/>
              </w:rPr>
            </w:pPr>
            <w:r w:rsidRPr="00035B58">
              <w:rPr>
                <w:rFonts w:ascii="Times New Roman" w:eastAsia="Times New Roman" w:hAnsi="Times New Roman"/>
                <w:sz w:val="16"/>
                <w:szCs w:val="16"/>
                <w:lang w:val="uk-UA" w:eastAsia="ru-RU"/>
              </w:rPr>
              <w:t>Тариф від пересилання «громіздких» посилок</w:t>
            </w:r>
          </w:p>
        </w:tc>
        <w:tc>
          <w:tcPr>
            <w:tcW w:w="2331" w:type="pct"/>
            <w:gridSpan w:val="2"/>
            <w:shd w:val="clear" w:color="auto" w:fill="auto"/>
            <w:noWrap/>
            <w:vAlign w:val="center"/>
          </w:tcPr>
          <w:p w14:paraId="105BC4CA" w14:textId="269FE362" w:rsidR="001B6711" w:rsidRPr="00B62FD2" w:rsidRDefault="00B62903" w:rsidP="00B62903">
            <w:pPr>
              <w:spacing w:after="0" w:line="240" w:lineRule="auto"/>
              <w:jc w:val="center"/>
            </w:pPr>
            <w:r w:rsidRPr="00CF6FC1">
              <w:rPr>
                <w:rFonts w:ascii="Times New Roman" w:eastAsia="Times New Roman" w:hAnsi="Times New Roman"/>
                <w:sz w:val="14"/>
                <w:szCs w:val="16"/>
                <w:lang w:val="uk-UA" w:eastAsia="ru-RU"/>
              </w:rPr>
              <w:t>—</w:t>
            </w:r>
          </w:p>
        </w:tc>
      </w:tr>
    </w:tbl>
    <w:p w14:paraId="4DC9F0DD" w14:textId="77B2AD94" w:rsidR="00800F58" w:rsidRPr="00B62FD2" w:rsidRDefault="001B6711" w:rsidP="00800F58">
      <w:pPr>
        <w:spacing w:after="0" w:line="240" w:lineRule="auto"/>
        <w:jc w:val="both"/>
        <w:rPr>
          <w:rFonts w:ascii="Times New Roman" w:hAnsi="Times New Roman"/>
          <w:lang w:val="uk-UA"/>
        </w:rPr>
      </w:pPr>
      <w:r>
        <w:rPr>
          <w:rFonts w:ascii="Times New Roman" w:hAnsi="Times New Roman"/>
          <w:lang w:val="uk-UA"/>
        </w:rPr>
        <w:br w:type="textWrapping" w:clear="all"/>
      </w:r>
    </w:p>
    <w:p w14:paraId="572A328A" w14:textId="77777777" w:rsidR="00800F58" w:rsidRPr="00800F58" w:rsidRDefault="00800F58" w:rsidP="00800F58">
      <w:pPr>
        <w:spacing w:after="0" w:line="240" w:lineRule="auto"/>
        <w:jc w:val="both"/>
        <w:rPr>
          <w:rFonts w:ascii="Times New Roman" w:hAnsi="Times New Roman"/>
          <w:lang w:val="uk-UA"/>
        </w:rPr>
      </w:pPr>
    </w:p>
    <w:p w14:paraId="56289069" w14:textId="77777777" w:rsidR="00800F58" w:rsidRPr="00B62FD2" w:rsidRDefault="00800F58" w:rsidP="00800F58">
      <w:pPr>
        <w:spacing w:after="0" w:line="240" w:lineRule="auto"/>
        <w:jc w:val="both"/>
        <w:rPr>
          <w:rFonts w:ascii="Times New Roman" w:hAnsi="Times New Roman"/>
          <w:lang w:val="uk-UA"/>
        </w:rPr>
      </w:pPr>
    </w:p>
    <w:p w14:paraId="6D38E11C" w14:textId="77777777" w:rsidR="00800F58" w:rsidRPr="00800F58" w:rsidRDefault="00800F58" w:rsidP="00800F58">
      <w:pPr>
        <w:spacing w:after="0" w:line="240" w:lineRule="auto"/>
        <w:jc w:val="both"/>
        <w:rPr>
          <w:rFonts w:ascii="Times New Roman" w:hAnsi="Times New Roman"/>
          <w:lang w:val="uk-UA"/>
        </w:rPr>
      </w:pPr>
    </w:p>
    <w:p w14:paraId="3A20EEA0" w14:textId="77777777" w:rsidR="00800F58" w:rsidRPr="00800F58" w:rsidRDefault="00800F58" w:rsidP="00800F58">
      <w:pPr>
        <w:spacing w:after="0" w:line="240" w:lineRule="auto"/>
        <w:jc w:val="both"/>
        <w:rPr>
          <w:rFonts w:ascii="Times New Roman" w:hAnsi="Times New Roman"/>
          <w:lang w:val="uk-UA"/>
        </w:rPr>
      </w:pPr>
      <w:bookmarkStart w:id="0" w:name="_GoBack"/>
      <w:bookmarkEnd w:id="0"/>
    </w:p>
    <w:p w14:paraId="1C6F48EB" w14:textId="77777777" w:rsidR="00800F58" w:rsidRPr="00800F58" w:rsidRDefault="00800F58" w:rsidP="00800F58">
      <w:pPr>
        <w:spacing w:after="0" w:line="240" w:lineRule="auto"/>
        <w:jc w:val="both"/>
        <w:rPr>
          <w:rFonts w:ascii="Times New Roman" w:hAnsi="Times New Roman"/>
          <w:lang w:val="uk-UA"/>
        </w:rPr>
      </w:pPr>
    </w:p>
    <w:p w14:paraId="744D1C36" w14:textId="77777777" w:rsidR="00800F58" w:rsidRPr="00800F58" w:rsidRDefault="00800F58" w:rsidP="00800F58">
      <w:pPr>
        <w:spacing w:after="0" w:line="240" w:lineRule="auto"/>
        <w:jc w:val="both"/>
        <w:rPr>
          <w:rFonts w:ascii="Times New Roman" w:hAnsi="Times New Roman"/>
          <w:lang w:val="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00F58" w:rsidRPr="00800F58" w14:paraId="495D7941" w14:textId="77777777" w:rsidTr="00731F96">
        <w:tc>
          <w:tcPr>
            <w:tcW w:w="5211" w:type="dxa"/>
          </w:tcPr>
          <w:p w14:paraId="4D403056" w14:textId="77777777" w:rsidR="006868B2" w:rsidRPr="007B062C" w:rsidRDefault="00A717BA" w:rsidP="006868B2">
            <w:pPr>
              <w:spacing w:after="0" w:line="240" w:lineRule="auto"/>
              <w:jc w:val="both"/>
              <w:rPr>
                <w:rFonts w:ascii="Times New Roman" w:hAnsi="Times New Roman"/>
                <w:b/>
                <w:sz w:val="24"/>
                <w:szCs w:val="24"/>
                <w:lang w:val="uk-UA"/>
              </w:rPr>
            </w:pPr>
            <w:r w:rsidRPr="007B062C">
              <w:rPr>
                <w:rFonts w:ascii="Times New Roman" w:hAnsi="Times New Roman"/>
                <w:b/>
                <w:sz w:val="24"/>
                <w:szCs w:val="24"/>
                <w:lang w:val="uk-UA"/>
              </w:rPr>
              <w:t>ВИКОНАВЕЦЬ</w:t>
            </w:r>
          </w:p>
          <w:p w14:paraId="328B42A9" w14:textId="77777777" w:rsidR="006868B2" w:rsidRPr="007B062C" w:rsidRDefault="006868B2" w:rsidP="006868B2">
            <w:pPr>
              <w:spacing w:after="0" w:line="240" w:lineRule="auto"/>
              <w:jc w:val="both"/>
              <w:rPr>
                <w:rFonts w:ascii="Times New Roman" w:hAnsi="Times New Roman"/>
                <w:sz w:val="24"/>
                <w:szCs w:val="24"/>
                <w:lang w:val="uk-UA"/>
              </w:rPr>
            </w:pPr>
          </w:p>
          <w:p w14:paraId="7FC3CF32" w14:textId="77777777" w:rsidR="003C66ED" w:rsidRPr="007B062C" w:rsidRDefault="003C66ED" w:rsidP="003C66ED">
            <w:pPr>
              <w:pStyle w:val="af8"/>
            </w:pPr>
            <w:r w:rsidRPr="007B062C">
              <w:t>ПОСАДА</w:t>
            </w:r>
          </w:p>
          <w:p w14:paraId="15F0B4D1" w14:textId="77777777" w:rsidR="003C66ED" w:rsidRPr="007B062C" w:rsidRDefault="003C66ED" w:rsidP="003C66ED">
            <w:pPr>
              <w:pStyle w:val="af8"/>
            </w:pPr>
          </w:p>
          <w:p w14:paraId="6846BF68" w14:textId="4E556EF2" w:rsidR="00800F58" w:rsidRPr="007B062C" w:rsidRDefault="003C66ED" w:rsidP="003C66ED">
            <w:pPr>
              <w:spacing w:after="0" w:line="240" w:lineRule="auto"/>
              <w:jc w:val="both"/>
              <w:rPr>
                <w:rFonts w:ascii="Times New Roman" w:hAnsi="Times New Roman"/>
                <w:b/>
                <w:sz w:val="24"/>
                <w:szCs w:val="24"/>
                <w:lang w:val="uk-UA"/>
              </w:rPr>
            </w:pPr>
            <w:r w:rsidRPr="007B062C">
              <w:t>_________________</w:t>
            </w:r>
            <w:r w:rsidRPr="007B062C">
              <w:rPr>
                <w:b/>
              </w:rPr>
              <w:t xml:space="preserve"> </w:t>
            </w:r>
            <w:r w:rsidRPr="007B062C">
              <w:rPr>
                <w:rFonts w:ascii="Times New Roman" w:hAnsi="Times New Roman"/>
                <w:b/>
                <w:lang w:val="uk-UA"/>
              </w:rPr>
              <w:t>ПІБ</w:t>
            </w:r>
          </w:p>
        </w:tc>
        <w:tc>
          <w:tcPr>
            <w:tcW w:w="4644" w:type="dxa"/>
          </w:tcPr>
          <w:p w14:paraId="7D29DA1C" w14:textId="77777777" w:rsidR="00800F58" w:rsidRPr="007B062C" w:rsidRDefault="00800F58" w:rsidP="00800F58">
            <w:pPr>
              <w:spacing w:after="0" w:line="240" w:lineRule="auto"/>
              <w:rPr>
                <w:rFonts w:ascii="Times New Roman" w:eastAsia="Times New Roman" w:hAnsi="Times New Roman"/>
                <w:b/>
                <w:i/>
                <w:sz w:val="24"/>
                <w:szCs w:val="24"/>
                <w:lang w:val="uk-UA" w:eastAsia="uk-UA"/>
              </w:rPr>
            </w:pPr>
            <w:r w:rsidRPr="007B062C">
              <w:rPr>
                <w:rFonts w:ascii="Times New Roman" w:eastAsia="Times New Roman" w:hAnsi="Times New Roman"/>
                <w:b/>
                <w:bCs/>
                <w:color w:val="000000"/>
                <w:sz w:val="24"/>
                <w:szCs w:val="24"/>
                <w:lang w:val="uk-UA" w:eastAsia="ru-RU"/>
              </w:rPr>
              <w:t>ЗАМОВНИК</w:t>
            </w:r>
            <w:r w:rsidRPr="007B062C">
              <w:rPr>
                <w:rFonts w:ascii="Times New Roman" w:eastAsia="Times New Roman" w:hAnsi="Times New Roman"/>
                <w:b/>
                <w:i/>
                <w:sz w:val="24"/>
                <w:szCs w:val="24"/>
                <w:lang w:val="uk-UA" w:eastAsia="uk-UA"/>
              </w:rPr>
              <w:t xml:space="preserve"> </w:t>
            </w:r>
          </w:p>
          <w:p w14:paraId="49A16280" w14:textId="77777777" w:rsidR="00A717BA" w:rsidRPr="007B062C" w:rsidRDefault="00A717BA" w:rsidP="00800F58">
            <w:pPr>
              <w:spacing w:after="0" w:line="240" w:lineRule="auto"/>
              <w:rPr>
                <w:rFonts w:ascii="Times New Roman" w:eastAsia="Times New Roman" w:hAnsi="Times New Roman"/>
                <w:b/>
                <w:sz w:val="24"/>
                <w:szCs w:val="24"/>
                <w:lang w:val="uk-UA" w:eastAsia="uk-UA"/>
              </w:rPr>
            </w:pPr>
          </w:p>
          <w:p w14:paraId="4F4CABEE" w14:textId="15D39924" w:rsidR="00800F58" w:rsidRPr="007B062C" w:rsidRDefault="00800F58" w:rsidP="00800F58">
            <w:pPr>
              <w:spacing w:after="0" w:line="240" w:lineRule="auto"/>
              <w:rPr>
                <w:rFonts w:ascii="Times New Roman" w:eastAsia="Times New Roman" w:hAnsi="Times New Roman"/>
                <w:b/>
                <w:bCs/>
                <w:color w:val="000000"/>
                <w:sz w:val="24"/>
                <w:szCs w:val="24"/>
                <w:lang w:val="uk-UA" w:eastAsia="ru-RU"/>
              </w:rPr>
            </w:pPr>
            <w:r w:rsidRPr="007B062C">
              <w:rPr>
                <w:rFonts w:ascii="Times New Roman" w:eastAsia="Times New Roman" w:hAnsi="Times New Roman"/>
                <w:b/>
                <w:sz w:val="24"/>
                <w:szCs w:val="24"/>
                <w:lang w:val="uk-UA" w:eastAsia="uk-UA"/>
              </w:rPr>
              <w:t xml:space="preserve">Директор ТОВ </w:t>
            </w:r>
            <w:r w:rsidR="00B05221" w:rsidRPr="007B062C">
              <w:rPr>
                <w:rFonts w:ascii="Times New Roman" w:eastAsia="Times New Roman" w:hAnsi="Times New Roman"/>
                <w:b/>
                <w:sz w:val="24"/>
                <w:szCs w:val="24"/>
                <w:lang w:val="uk-UA" w:eastAsia="uk-UA"/>
              </w:rPr>
              <w:t>«_________________»</w:t>
            </w:r>
          </w:p>
          <w:p w14:paraId="4B6CA4B9" w14:textId="77777777" w:rsidR="00800F58" w:rsidRPr="007B062C" w:rsidRDefault="00800F58" w:rsidP="00800F58">
            <w:pPr>
              <w:spacing w:after="0" w:line="240" w:lineRule="auto"/>
              <w:jc w:val="both"/>
              <w:rPr>
                <w:rFonts w:ascii="Times New Roman" w:eastAsia="Times New Roman" w:hAnsi="Times New Roman"/>
                <w:b/>
                <w:sz w:val="24"/>
                <w:szCs w:val="24"/>
                <w:lang w:val="uk-UA" w:eastAsia="uk-UA"/>
              </w:rPr>
            </w:pPr>
          </w:p>
          <w:p w14:paraId="21F83031" w14:textId="7CA99B78" w:rsidR="00800F58" w:rsidRPr="007B062C" w:rsidRDefault="00123E57" w:rsidP="00800F58">
            <w:pPr>
              <w:spacing w:after="0" w:line="240" w:lineRule="auto"/>
              <w:jc w:val="both"/>
              <w:rPr>
                <w:rFonts w:ascii="Times New Roman" w:hAnsi="Times New Roman"/>
                <w:sz w:val="24"/>
                <w:szCs w:val="24"/>
                <w:lang w:val="uk-UA"/>
              </w:rPr>
            </w:pPr>
            <w:r w:rsidRPr="007B062C">
              <w:rPr>
                <w:rFonts w:ascii="Times New Roman" w:eastAsia="Times New Roman" w:hAnsi="Times New Roman"/>
                <w:b/>
                <w:bCs/>
                <w:color w:val="000000"/>
                <w:sz w:val="24"/>
                <w:szCs w:val="24"/>
                <w:lang w:val="uk-UA" w:eastAsia="ru-RU"/>
              </w:rPr>
              <w:t>____________</w:t>
            </w:r>
            <w:r w:rsidR="00AD5755" w:rsidRPr="007B062C">
              <w:rPr>
                <w:rFonts w:ascii="Times New Roman" w:eastAsia="Times New Roman" w:hAnsi="Times New Roman"/>
                <w:b/>
                <w:bCs/>
                <w:color w:val="000000"/>
                <w:sz w:val="24"/>
                <w:szCs w:val="24"/>
                <w:lang w:val="uk-UA" w:eastAsia="ru-RU"/>
              </w:rPr>
              <w:t>___________</w:t>
            </w:r>
            <w:r w:rsidRPr="007B062C">
              <w:rPr>
                <w:rFonts w:ascii="Times New Roman" w:hAnsi="Times New Roman"/>
                <w:b/>
                <w:bCs/>
                <w:color w:val="000000"/>
                <w:sz w:val="24"/>
                <w:szCs w:val="24"/>
                <w:lang w:val="uk-UA" w:eastAsia="ru-RU"/>
              </w:rPr>
              <w:t xml:space="preserve"> </w:t>
            </w:r>
            <w:r w:rsidR="00B05221" w:rsidRPr="007B062C">
              <w:rPr>
                <w:rFonts w:ascii="Times New Roman" w:eastAsia="Times New Roman" w:hAnsi="Times New Roman"/>
                <w:b/>
                <w:sz w:val="24"/>
                <w:szCs w:val="24"/>
                <w:lang w:val="uk-UA" w:eastAsia="uk-UA"/>
              </w:rPr>
              <w:t>ПІБ</w:t>
            </w:r>
            <w:r w:rsidRPr="007B062C">
              <w:rPr>
                <w:rFonts w:ascii="Times New Roman" w:hAnsi="Times New Roman"/>
                <w:sz w:val="24"/>
                <w:szCs w:val="24"/>
                <w:lang w:val="uk-UA"/>
              </w:rPr>
              <w:t xml:space="preserve"> </w:t>
            </w:r>
          </w:p>
        </w:tc>
      </w:tr>
    </w:tbl>
    <w:p w14:paraId="2FC99793" w14:textId="2C50B012" w:rsidR="00800F58" w:rsidRDefault="00800F58">
      <w:pPr>
        <w:spacing w:after="0" w:line="240" w:lineRule="auto"/>
        <w:rPr>
          <w:rFonts w:ascii="Times New Roman" w:hAnsi="Times New Roman"/>
          <w:sz w:val="24"/>
          <w:szCs w:val="24"/>
          <w:lang w:val="uk-UA"/>
        </w:rPr>
      </w:pPr>
    </w:p>
    <w:p w14:paraId="2E7F7377" w14:textId="6A7D564C" w:rsidR="00586E42" w:rsidRDefault="00586E42">
      <w:pPr>
        <w:spacing w:after="0" w:line="240" w:lineRule="auto"/>
        <w:rPr>
          <w:rFonts w:ascii="Times New Roman" w:hAnsi="Times New Roman"/>
          <w:sz w:val="24"/>
          <w:szCs w:val="24"/>
          <w:lang w:val="uk-UA"/>
        </w:rPr>
      </w:pPr>
    </w:p>
    <w:p w14:paraId="6564990B" w14:textId="37E339F8" w:rsidR="00586E42" w:rsidRDefault="00586E42">
      <w:pPr>
        <w:spacing w:after="0" w:line="240" w:lineRule="auto"/>
        <w:rPr>
          <w:rFonts w:ascii="Times New Roman" w:hAnsi="Times New Roman"/>
          <w:sz w:val="24"/>
          <w:szCs w:val="24"/>
          <w:lang w:val="uk-UA"/>
        </w:rPr>
      </w:pPr>
    </w:p>
    <w:p w14:paraId="2333C034" w14:textId="77777777" w:rsidR="003C66ED" w:rsidRDefault="003C66ED">
      <w:pPr>
        <w:spacing w:after="0" w:line="240" w:lineRule="auto"/>
        <w:rPr>
          <w:rFonts w:ascii="Times New Roman" w:hAnsi="Times New Roman"/>
          <w:sz w:val="24"/>
          <w:szCs w:val="24"/>
          <w:lang w:val="uk-UA"/>
        </w:rPr>
      </w:pPr>
    </w:p>
    <w:p w14:paraId="5476DE70" w14:textId="6B84B15F" w:rsidR="00586E42" w:rsidRDefault="00586E42">
      <w:pPr>
        <w:spacing w:after="0" w:line="240" w:lineRule="auto"/>
        <w:rPr>
          <w:rFonts w:ascii="Times New Roman" w:hAnsi="Times New Roman"/>
          <w:sz w:val="24"/>
          <w:szCs w:val="24"/>
          <w:lang w:val="uk-UA"/>
        </w:rPr>
      </w:pPr>
    </w:p>
    <w:p w14:paraId="5C956992" w14:textId="6AFFDAC8" w:rsidR="007B062C" w:rsidRDefault="007B062C">
      <w:pPr>
        <w:spacing w:after="0" w:line="240" w:lineRule="auto"/>
        <w:rPr>
          <w:rFonts w:ascii="Times New Roman" w:hAnsi="Times New Roman"/>
          <w:sz w:val="24"/>
          <w:szCs w:val="24"/>
          <w:lang w:val="uk-UA"/>
        </w:rPr>
      </w:pPr>
    </w:p>
    <w:p w14:paraId="74791534" w14:textId="642F511E" w:rsidR="007B062C" w:rsidRDefault="007B062C">
      <w:pPr>
        <w:spacing w:after="0" w:line="240" w:lineRule="auto"/>
        <w:rPr>
          <w:rFonts w:ascii="Times New Roman" w:hAnsi="Times New Roman"/>
          <w:sz w:val="24"/>
          <w:szCs w:val="24"/>
          <w:lang w:val="uk-UA"/>
        </w:rPr>
      </w:pPr>
    </w:p>
    <w:p w14:paraId="0647D507" w14:textId="0CC41AF4" w:rsidR="007B062C" w:rsidRDefault="007B062C">
      <w:pPr>
        <w:spacing w:after="0" w:line="240" w:lineRule="auto"/>
        <w:rPr>
          <w:rFonts w:ascii="Times New Roman" w:hAnsi="Times New Roman"/>
          <w:sz w:val="24"/>
          <w:szCs w:val="24"/>
          <w:lang w:val="uk-UA"/>
        </w:rPr>
      </w:pPr>
    </w:p>
    <w:p w14:paraId="5A4AB8F6" w14:textId="7FA6A9A7" w:rsidR="007B062C" w:rsidRDefault="007B062C">
      <w:pPr>
        <w:spacing w:after="0" w:line="240" w:lineRule="auto"/>
        <w:rPr>
          <w:rFonts w:ascii="Times New Roman" w:hAnsi="Times New Roman"/>
          <w:sz w:val="24"/>
          <w:szCs w:val="24"/>
          <w:lang w:val="uk-UA"/>
        </w:rPr>
      </w:pPr>
    </w:p>
    <w:p w14:paraId="37C76846" w14:textId="77F821F7" w:rsidR="007B062C" w:rsidRDefault="007B062C">
      <w:pPr>
        <w:spacing w:after="0" w:line="240" w:lineRule="auto"/>
        <w:rPr>
          <w:rFonts w:ascii="Times New Roman" w:hAnsi="Times New Roman"/>
          <w:sz w:val="24"/>
          <w:szCs w:val="24"/>
          <w:lang w:val="uk-UA"/>
        </w:rPr>
      </w:pPr>
    </w:p>
    <w:p w14:paraId="053BE716" w14:textId="661CEF43" w:rsidR="007B062C" w:rsidRDefault="007B062C">
      <w:pPr>
        <w:spacing w:after="0" w:line="240" w:lineRule="auto"/>
        <w:rPr>
          <w:rFonts w:ascii="Times New Roman" w:hAnsi="Times New Roman"/>
          <w:sz w:val="24"/>
          <w:szCs w:val="24"/>
          <w:lang w:val="uk-UA"/>
        </w:rPr>
      </w:pPr>
    </w:p>
    <w:p w14:paraId="7F13C6FC" w14:textId="1874D2F5" w:rsidR="007B062C" w:rsidRDefault="007B062C">
      <w:pPr>
        <w:spacing w:after="0" w:line="240" w:lineRule="auto"/>
        <w:rPr>
          <w:rFonts w:ascii="Times New Roman" w:hAnsi="Times New Roman"/>
          <w:sz w:val="24"/>
          <w:szCs w:val="24"/>
          <w:lang w:val="uk-UA"/>
        </w:rPr>
      </w:pPr>
    </w:p>
    <w:p w14:paraId="54CDB9A6" w14:textId="77777777" w:rsidR="00B62903" w:rsidRDefault="00B62903">
      <w:pPr>
        <w:spacing w:after="0" w:line="240" w:lineRule="auto"/>
        <w:rPr>
          <w:rFonts w:ascii="Times New Roman" w:hAnsi="Times New Roman"/>
          <w:sz w:val="24"/>
          <w:szCs w:val="24"/>
          <w:lang w:val="uk-UA"/>
        </w:rPr>
      </w:pPr>
    </w:p>
    <w:p w14:paraId="1FE79D00" w14:textId="137EBA28" w:rsidR="007B062C" w:rsidRDefault="007B062C">
      <w:pPr>
        <w:spacing w:after="0" w:line="240" w:lineRule="auto"/>
        <w:rPr>
          <w:rFonts w:ascii="Times New Roman" w:hAnsi="Times New Roman"/>
          <w:sz w:val="24"/>
          <w:szCs w:val="24"/>
          <w:lang w:val="uk-UA"/>
        </w:rPr>
      </w:pPr>
    </w:p>
    <w:p w14:paraId="7FB849FF" w14:textId="5BFBC80D" w:rsidR="007B062C" w:rsidRDefault="007B062C">
      <w:pPr>
        <w:spacing w:after="0" w:line="240" w:lineRule="auto"/>
        <w:rPr>
          <w:rFonts w:ascii="Times New Roman" w:hAnsi="Times New Roman"/>
          <w:sz w:val="24"/>
          <w:szCs w:val="24"/>
          <w:lang w:val="uk-UA"/>
        </w:rPr>
      </w:pPr>
    </w:p>
    <w:p w14:paraId="653683D8" w14:textId="776CEF99" w:rsidR="007B062C" w:rsidRDefault="007B062C">
      <w:pPr>
        <w:spacing w:after="0" w:line="240" w:lineRule="auto"/>
        <w:rPr>
          <w:rFonts w:ascii="Times New Roman" w:hAnsi="Times New Roman"/>
          <w:sz w:val="24"/>
          <w:szCs w:val="24"/>
          <w:lang w:val="uk-UA"/>
        </w:rPr>
      </w:pPr>
    </w:p>
    <w:p w14:paraId="2930C3A2" w14:textId="77777777" w:rsidR="007B062C" w:rsidRDefault="007B062C">
      <w:pPr>
        <w:spacing w:after="0" w:line="240" w:lineRule="auto"/>
        <w:rPr>
          <w:rFonts w:ascii="Times New Roman" w:hAnsi="Times New Roman"/>
          <w:sz w:val="24"/>
          <w:szCs w:val="24"/>
          <w:lang w:val="uk-UA"/>
        </w:rPr>
      </w:pPr>
    </w:p>
    <w:p w14:paraId="63C8A683" w14:textId="77777777" w:rsidR="00800F58" w:rsidRPr="00800F58" w:rsidRDefault="00800F58" w:rsidP="00800F58">
      <w:pPr>
        <w:spacing w:after="0" w:line="240" w:lineRule="auto"/>
        <w:rPr>
          <w:rFonts w:ascii="Times New Roman" w:eastAsia="Times New Roman" w:hAnsi="Times New Roman"/>
          <w:b/>
          <w:lang w:eastAsia="ru-RU"/>
        </w:rPr>
      </w:pPr>
      <w:r w:rsidRPr="00800F58">
        <w:rPr>
          <w:rFonts w:ascii="Times New Roman" w:eastAsia="Times New Roman" w:hAnsi="Times New Roman"/>
          <w:b/>
          <w:lang w:eastAsia="ru-RU"/>
        </w:rPr>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0F58" w:rsidRPr="00800F58" w14:paraId="6ED07E02" w14:textId="77777777" w:rsidTr="00731F96">
        <w:tc>
          <w:tcPr>
            <w:tcW w:w="4785" w:type="dxa"/>
          </w:tcPr>
          <w:p w14:paraId="23A8CDB4" w14:textId="77777777" w:rsidR="00800F58" w:rsidRPr="00800F58" w:rsidRDefault="00800F58" w:rsidP="00800F58">
            <w:pPr>
              <w:spacing w:after="0" w:line="240" w:lineRule="auto"/>
              <w:rPr>
                <w:noProof/>
                <w:sz w:val="24"/>
                <w:szCs w:val="24"/>
                <w:lang w:eastAsia="ru-RU"/>
              </w:rPr>
            </w:pPr>
            <w:r w:rsidRPr="00800F58">
              <w:rPr>
                <w:rFonts w:ascii="Times New Roman" w:hAnsi="Times New Roman"/>
                <w:b/>
                <w:sz w:val="24"/>
                <w:szCs w:val="24"/>
                <w:u w:val="single"/>
                <w:lang w:eastAsia="ru-RU"/>
              </w:rPr>
              <w:lastRenderedPageBreak/>
              <w:t>ЗРАЗОК</w:t>
            </w:r>
          </w:p>
        </w:tc>
        <w:tc>
          <w:tcPr>
            <w:tcW w:w="4786" w:type="dxa"/>
          </w:tcPr>
          <w:p w14:paraId="1DE82B43" w14:textId="77777777" w:rsidR="00800F58" w:rsidRPr="00800F58" w:rsidRDefault="00800F58" w:rsidP="00533A1A">
            <w:pPr>
              <w:spacing w:after="0" w:line="240" w:lineRule="auto"/>
              <w:ind w:left="1027"/>
              <w:rPr>
                <w:noProof/>
                <w:sz w:val="24"/>
                <w:szCs w:val="24"/>
                <w:lang w:val="uk-UA" w:eastAsia="ru-RU"/>
              </w:rPr>
            </w:pPr>
            <w:r w:rsidRPr="00800F58">
              <w:rPr>
                <w:rFonts w:ascii="Times New Roman" w:hAnsi="Times New Roman"/>
                <w:b/>
                <w:sz w:val="24"/>
                <w:szCs w:val="24"/>
                <w:lang w:eastAsia="ru-RU"/>
              </w:rPr>
              <w:t xml:space="preserve">Додаток </w:t>
            </w:r>
            <w:r w:rsidRPr="00800F58">
              <w:rPr>
                <w:rFonts w:ascii="Times New Roman" w:hAnsi="Times New Roman"/>
                <w:b/>
                <w:sz w:val="24"/>
                <w:szCs w:val="24"/>
                <w:lang w:val="uk-UA" w:eastAsia="ru-RU"/>
              </w:rPr>
              <w:t>2</w:t>
            </w:r>
          </w:p>
        </w:tc>
      </w:tr>
      <w:tr w:rsidR="00515F07" w:rsidRPr="00800F58" w14:paraId="4A16FD61" w14:textId="77777777" w:rsidTr="00731F96">
        <w:tc>
          <w:tcPr>
            <w:tcW w:w="4785" w:type="dxa"/>
          </w:tcPr>
          <w:p w14:paraId="4F7EF64E" w14:textId="77777777" w:rsidR="00515F07" w:rsidRPr="00800F58" w:rsidRDefault="00515F07" w:rsidP="00800F58">
            <w:pPr>
              <w:spacing w:after="0" w:line="240" w:lineRule="auto"/>
              <w:rPr>
                <w:noProof/>
                <w:sz w:val="24"/>
                <w:szCs w:val="24"/>
                <w:lang w:eastAsia="ru-RU"/>
              </w:rPr>
            </w:pPr>
          </w:p>
        </w:tc>
        <w:tc>
          <w:tcPr>
            <w:tcW w:w="4786" w:type="dxa"/>
          </w:tcPr>
          <w:p w14:paraId="54BBF79C" w14:textId="77777777" w:rsidR="00515F07" w:rsidRPr="00731F96" w:rsidRDefault="00515F07" w:rsidP="00533A1A">
            <w:pPr>
              <w:spacing w:after="0" w:line="240" w:lineRule="auto"/>
              <w:ind w:left="1027"/>
              <w:outlineLvl w:val="0"/>
              <w:rPr>
                <w:rFonts w:ascii="Times New Roman" w:hAnsi="Times New Roman"/>
                <w:b/>
                <w:sz w:val="24"/>
                <w:szCs w:val="24"/>
                <w:lang w:val="uk-UA"/>
              </w:rPr>
            </w:pPr>
            <w:r w:rsidRPr="00800F58">
              <w:rPr>
                <w:rFonts w:ascii="Times New Roman" w:hAnsi="Times New Roman"/>
                <w:b/>
                <w:sz w:val="24"/>
                <w:szCs w:val="24"/>
                <w:lang w:val="uk-UA"/>
              </w:rPr>
              <w:t>до Договору №</w:t>
            </w:r>
            <w:r w:rsidR="00123E57" w:rsidRPr="00731F96">
              <w:rPr>
                <w:rFonts w:ascii="Times New Roman" w:hAnsi="Times New Roman"/>
                <w:b/>
                <w:sz w:val="24"/>
                <w:szCs w:val="24"/>
                <w:lang w:val="uk-UA"/>
              </w:rPr>
              <w:t xml:space="preserve"> </w:t>
            </w:r>
            <w:r w:rsidRPr="00800F58">
              <w:rPr>
                <w:rFonts w:ascii="Times New Roman" w:hAnsi="Times New Roman"/>
                <w:b/>
                <w:sz w:val="24"/>
                <w:szCs w:val="24"/>
                <w:lang w:val="uk-UA"/>
              </w:rPr>
              <w:t xml:space="preserve">________ </w:t>
            </w:r>
          </w:p>
        </w:tc>
      </w:tr>
      <w:tr w:rsidR="00515F07" w:rsidRPr="00800F58" w14:paraId="11B4449A" w14:textId="77777777" w:rsidTr="00731F96">
        <w:tc>
          <w:tcPr>
            <w:tcW w:w="4785" w:type="dxa"/>
          </w:tcPr>
          <w:p w14:paraId="6F0346AE" w14:textId="77777777" w:rsidR="00515F07" w:rsidRPr="00800F58" w:rsidRDefault="00515F07" w:rsidP="00800F58">
            <w:pPr>
              <w:spacing w:after="0" w:line="240" w:lineRule="auto"/>
              <w:rPr>
                <w:noProof/>
                <w:sz w:val="24"/>
                <w:szCs w:val="24"/>
                <w:lang w:eastAsia="ru-RU"/>
              </w:rPr>
            </w:pPr>
          </w:p>
        </w:tc>
        <w:tc>
          <w:tcPr>
            <w:tcW w:w="4786" w:type="dxa"/>
          </w:tcPr>
          <w:p w14:paraId="6BBB763F" w14:textId="77777777" w:rsidR="00515F07" w:rsidRPr="00731F96" w:rsidRDefault="00515F07" w:rsidP="00533A1A">
            <w:pPr>
              <w:spacing w:after="0" w:line="240" w:lineRule="auto"/>
              <w:ind w:left="1027"/>
              <w:outlineLvl w:val="0"/>
              <w:rPr>
                <w:rFonts w:ascii="Times New Roman" w:hAnsi="Times New Roman"/>
                <w:b/>
                <w:sz w:val="24"/>
                <w:szCs w:val="24"/>
                <w:lang w:val="uk-UA"/>
              </w:rPr>
            </w:pPr>
            <w:r w:rsidRPr="00800F58">
              <w:rPr>
                <w:rFonts w:ascii="Times New Roman" w:hAnsi="Times New Roman"/>
                <w:b/>
                <w:sz w:val="24"/>
                <w:szCs w:val="24"/>
                <w:lang w:val="uk-UA"/>
              </w:rPr>
              <w:t>від «___»__________</w:t>
            </w:r>
            <w:r w:rsidR="00731F96">
              <w:rPr>
                <w:rFonts w:ascii="Times New Roman" w:hAnsi="Times New Roman"/>
                <w:b/>
                <w:sz w:val="24"/>
                <w:szCs w:val="24"/>
                <w:lang w:val="uk-UA"/>
              </w:rPr>
              <w:t xml:space="preserve">  </w:t>
            </w:r>
            <w:r w:rsidRPr="00800F58">
              <w:rPr>
                <w:rFonts w:ascii="Times New Roman" w:hAnsi="Times New Roman"/>
                <w:b/>
                <w:sz w:val="24"/>
                <w:szCs w:val="24"/>
                <w:lang w:val="uk-UA"/>
              </w:rPr>
              <w:t xml:space="preserve">_____р. </w:t>
            </w:r>
          </w:p>
        </w:tc>
      </w:tr>
    </w:tbl>
    <w:p w14:paraId="4BB88935" w14:textId="77777777" w:rsidR="00800F58" w:rsidRPr="00800F58" w:rsidRDefault="00800F58" w:rsidP="00800F58">
      <w:pPr>
        <w:rPr>
          <w:rFonts w:eastAsia="Times New Roman"/>
          <w:noProof/>
          <w:sz w:val="24"/>
          <w:szCs w:val="24"/>
          <w:lang w:eastAsia="ru-RU"/>
        </w:rPr>
      </w:pPr>
    </w:p>
    <w:p w14:paraId="0174981D" w14:textId="77777777" w:rsidR="00800F58" w:rsidRPr="00800F58" w:rsidRDefault="00800F58" w:rsidP="00800F58">
      <w:pPr>
        <w:rPr>
          <w:rFonts w:eastAsia="Times New Roman"/>
          <w:noProof/>
          <w:sz w:val="24"/>
          <w:szCs w:val="24"/>
          <w:lang w:eastAsia="ru-RU"/>
        </w:rPr>
      </w:pPr>
    </w:p>
    <w:p w14:paraId="70FC4C8D" w14:textId="77777777" w:rsidR="00800F58" w:rsidRPr="00800F58" w:rsidRDefault="00800F58" w:rsidP="00800F58">
      <w:pPr>
        <w:jc w:val="center"/>
        <w:rPr>
          <w:rFonts w:ascii="Times New Roman" w:eastAsia="Times New Roman" w:hAnsi="Times New Roman"/>
          <w:b/>
          <w:sz w:val="24"/>
          <w:szCs w:val="24"/>
          <w:lang w:val="uk-UA"/>
        </w:rPr>
      </w:pPr>
      <w:r w:rsidRPr="00800F58">
        <w:rPr>
          <w:rFonts w:ascii="Times New Roman" w:eastAsia="Times New Roman" w:hAnsi="Times New Roman"/>
          <w:b/>
          <w:sz w:val="24"/>
          <w:szCs w:val="24"/>
          <w:lang w:val="uk-UA"/>
        </w:rPr>
        <w:t>Логотип для послуги згрупованих відправлень «Консигнація»</w:t>
      </w:r>
    </w:p>
    <w:p w14:paraId="1A11AA06" w14:textId="77777777" w:rsidR="00800F58" w:rsidRPr="00800F58" w:rsidRDefault="00800F58" w:rsidP="00800F58">
      <w:pPr>
        <w:jc w:val="center"/>
        <w:rPr>
          <w:rFonts w:ascii="Times New Roman" w:eastAsia="Times New Roman" w:hAnsi="Times New Roman"/>
          <w:b/>
          <w:sz w:val="28"/>
          <w:szCs w:val="28"/>
          <w:lang w:val="uk-UA"/>
        </w:rPr>
      </w:pPr>
    </w:p>
    <w:p w14:paraId="32B45D4E" w14:textId="77777777" w:rsidR="00800F58" w:rsidRPr="00800F58" w:rsidRDefault="00800F58" w:rsidP="00800F58">
      <w:pPr>
        <w:jc w:val="center"/>
        <w:rPr>
          <w:rFonts w:ascii="Times New Roman" w:eastAsia="Times New Roman" w:hAnsi="Times New Roman"/>
          <w:b/>
          <w:sz w:val="28"/>
          <w:szCs w:val="28"/>
          <w:lang w:val="uk-UA"/>
        </w:rPr>
      </w:pPr>
    </w:p>
    <w:p w14:paraId="4C6C4ADC" w14:textId="77777777" w:rsidR="00800F58" w:rsidRPr="00800F58" w:rsidRDefault="00800F58" w:rsidP="00800F58">
      <w:pPr>
        <w:jc w:val="center"/>
        <w:rPr>
          <w:rFonts w:eastAsia="Times New Roman"/>
          <w:b/>
          <w:noProof/>
          <w:sz w:val="24"/>
          <w:szCs w:val="24"/>
          <w:lang w:eastAsia="ru-RU"/>
        </w:rPr>
      </w:pPr>
      <w:r w:rsidRPr="00800F58">
        <w:rPr>
          <w:rFonts w:eastAsia="Times New Roman"/>
          <w:noProof/>
          <w:lang w:val="uk-UA" w:eastAsia="uk-UA"/>
        </w:rPr>
        <w:drawing>
          <wp:anchor distT="0" distB="0" distL="114300" distR="114300" simplePos="0" relativeHeight="251659264" behindDoc="1" locked="0" layoutInCell="1" allowOverlap="1" wp14:anchorId="1DB33C80" wp14:editId="0024C775">
            <wp:simplePos x="0" y="0"/>
            <wp:positionH relativeFrom="column">
              <wp:posOffset>3810</wp:posOffset>
            </wp:positionH>
            <wp:positionV relativeFrom="paragraph">
              <wp:posOffset>330436</wp:posOffset>
            </wp:positionV>
            <wp:extent cx="5940425" cy="222250"/>
            <wp:effectExtent l="0" t="0" r="3175"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2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0A55F" w14:textId="77777777" w:rsidR="00800F58" w:rsidRPr="00800F58" w:rsidRDefault="00800F58" w:rsidP="00800F58">
      <w:pPr>
        <w:rPr>
          <w:rFonts w:eastAsia="Times New Roman"/>
          <w:lang w:val="uk-UA"/>
        </w:rPr>
      </w:pPr>
      <w:r w:rsidRPr="00800F58">
        <w:rPr>
          <w:rFonts w:eastAsia="Times New Roman"/>
          <w:noProof/>
          <w:lang w:val="uk-UA" w:eastAsia="uk-UA"/>
        </w:rPr>
        <w:drawing>
          <wp:anchor distT="0" distB="0" distL="114300" distR="114300" simplePos="0" relativeHeight="251660288" behindDoc="1" locked="0" layoutInCell="1" allowOverlap="1" wp14:anchorId="1E047586" wp14:editId="2C1D5AFE">
            <wp:simplePos x="0" y="0"/>
            <wp:positionH relativeFrom="column">
              <wp:posOffset>3810</wp:posOffset>
            </wp:positionH>
            <wp:positionV relativeFrom="paragraph">
              <wp:posOffset>184004</wp:posOffset>
            </wp:positionV>
            <wp:extent cx="5940425" cy="219075"/>
            <wp:effectExtent l="0" t="0" r="317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52A57" w14:textId="77777777" w:rsidR="00800F58" w:rsidRPr="00800F58" w:rsidRDefault="00800F58" w:rsidP="00800F58">
      <w:pPr>
        <w:rPr>
          <w:rFonts w:eastAsia="Times New Roman"/>
          <w:lang w:val="uk-UA"/>
        </w:rPr>
      </w:pPr>
    </w:p>
    <w:p w14:paraId="31463D20" w14:textId="77777777" w:rsidR="00800F58" w:rsidRPr="00800F58" w:rsidRDefault="00800F58" w:rsidP="00800F58">
      <w:pPr>
        <w:rPr>
          <w:rFonts w:eastAsia="Times New Roman"/>
          <w:lang w:val="uk-UA"/>
        </w:rPr>
      </w:pPr>
    </w:p>
    <w:p w14:paraId="6EA3AF4B" w14:textId="77777777" w:rsidR="00800F58" w:rsidRPr="00800F58" w:rsidRDefault="00800F58" w:rsidP="00800F58">
      <w:pPr>
        <w:tabs>
          <w:tab w:val="left" w:pos="1055"/>
        </w:tabs>
        <w:rPr>
          <w:rFonts w:eastAsia="Times New Roman"/>
          <w:lang w:val="uk-UA"/>
        </w:rPr>
      </w:pPr>
      <w:r w:rsidRPr="00800F58">
        <w:rPr>
          <w:rFonts w:eastAsia="Times New Roman"/>
          <w:lang w:val="uk-UA"/>
        </w:rPr>
        <w:tab/>
      </w:r>
    </w:p>
    <w:p w14:paraId="1888B2B4" w14:textId="77777777" w:rsidR="00800F58" w:rsidRPr="00800F58" w:rsidRDefault="00800F58" w:rsidP="00800F58">
      <w:pPr>
        <w:tabs>
          <w:tab w:val="left" w:pos="1055"/>
        </w:tabs>
        <w:rPr>
          <w:rFonts w:eastAsia="Times New Roman"/>
          <w:lang w:val="uk-UA"/>
        </w:rPr>
      </w:pPr>
    </w:p>
    <w:p w14:paraId="4F3C70F1" w14:textId="77777777" w:rsidR="00800F58" w:rsidRPr="00800F58" w:rsidRDefault="00800F58" w:rsidP="00800F58">
      <w:pPr>
        <w:tabs>
          <w:tab w:val="left" w:pos="1055"/>
        </w:tabs>
        <w:rPr>
          <w:rFonts w:eastAsia="Times New Roman"/>
          <w:lang w:val="uk-UA"/>
        </w:rPr>
      </w:pPr>
    </w:p>
    <w:p w14:paraId="5CC5A750" w14:textId="77777777" w:rsidR="00800F58" w:rsidRPr="00800F58" w:rsidRDefault="00800F58" w:rsidP="00800F58">
      <w:pPr>
        <w:tabs>
          <w:tab w:val="left" w:pos="1055"/>
        </w:tabs>
        <w:rPr>
          <w:rFonts w:eastAsia="Times New Roman"/>
          <w:lang w:val="uk-UA"/>
        </w:rPr>
      </w:pPr>
    </w:p>
    <w:p w14:paraId="25B09922" w14:textId="77777777" w:rsidR="00800F58" w:rsidRPr="00800F58" w:rsidRDefault="00800F58" w:rsidP="00800F58">
      <w:pPr>
        <w:tabs>
          <w:tab w:val="left" w:pos="1055"/>
        </w:tabs>
        <w:rPr>
          <w:rFonts w:eastAsia="Times New Roman"/>
          <w:lang w:val="uk-UA"/>
        </w:rPr>
      </w:pPr>
    </w:p>
    <w:p w14:paraId="02EF6481" w14:textId="77777777" w:rsidR="00800F58" w:rsidRPr="00800F58" w:rsidRDefault="00800F58" w:rsidP="00800F58">
      <w:pPr>
        <w:tabs>
          <w:tab w:val="left" w:pos="1055"/>
        </w:tabs>
        <w:rPr>
          <w:rFonts w:eastAsia="Times New Roman"/>
          <w:lang w:val="uk-UA"/>
        </w:rPr>
      </w:pPr>
    </w:p>
    <w:p w14:paraId="34EF505A" w14:textId="77777777" w:rsidR="00800F58" w:rsidRPr="00800F58" w:rsidRDefault="00800F58" w:rsidP="00800F58">
      <w:pPr>
        <w:tabs>
          <w:tab w:val="left" w:pos="1055"/>
        </w:tabs>
        <w:rPr>
          <w:rFonts w:eastAsia="Times New Roman"/>
          <w:lang w:val="uk-UA"/>
        </w:rPr>
      </w:pPr>
    </w:p>
    <w:p w14:paraId="5BEA5BF8" w14:textId="77777777" w:rsidR="00800F58" w:rsidRPr="00800F58" w:rsidRDefault="00800F58" w:rsidP="00800F58">
      <w:pPr>
        <w:tabs>
          <w:tab w:val="left" w:pos="1055"/>
        </w:tabs>
        <w:rPr>
          <w:rFonts w:eastAsia="Times New Roman"/>
          <w:lang w:val="uk-UA"/>
        </w:rPr>
      </w:pPr>
    </w:p>
    <w:p w14:paraId="48D730AE" w14:textId="77777777" w:rsidR="00800F58" w:rsidRPr="00800F58" w:rsidRDefault="00800F58" w:rsidP="00800F58">
      <w:pPr>
        <w:tabs>
          <w:tab w:val="left" w:pos="1055"/>
        </w:tabs>
        <w:rPr>
          <w:rFonts w:eastAsia="Times New Roman"/>
          <w:lang w:val="uk-UA"/>
        </w:rPr>
      </w:pPr>
    </w:p>
    <w:p w14:paraId="02735928" w14:textId="77777777" w:rsidR="00800F58" w:rsidRPr="00800F58" w:rsidRDefault="00800F58" w:rsidP="00800F58">
      <w:pPr>
        <w:tabs>
          <w:tab w:val="left" w:pos="1055"/>
        </w:tabs>
        <w:rPr>
          <w:rFonts w:eastAsia="Times New Roman"/>
          <w:lang w:val="uk-UA"/>
        </w:rPr>
      </w:pPr>
    </w:p>
    <w:p w14:paraId="1E30141F" w14:textId="77777777" w:rsidR="00800F58" w:rsidRPr="00800F58" w:rsidRDefault="00800F58" w:rsidP="00800F58">
      <w:pPr>
        <w:tabs>
          <w:tab w:val="left" w:pos="1055"/>
        </w:tabs>
        <w:rPr>
          <w:rFonts w:eastAsia="Times New Roman"/>
          <w:lang w:val="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523C1A" w:rsidRPr="00800F58" w14:paraId="1A8A0999" w14:textId="77777777" w:rsidTr="00256E3E">
        <w:tc>
          <w:tcPr>
            <w:tcW w:w="5211" w:type="dxa"/>
          </w:tcPr>
          <w:p w14:paraId="3580B2C5" w14:textId="77777777" w:rsidR="00523C1A" w:rsidRPr="007B062C" w:rsidRDefault="00523C1A" w:rsidP="00256E3E">
            <w:pPr>
              <w:spacing w:after="0" w:line="240" w:lineRule="auto"/>
              <w:jc w:val="both"/>
              <w:rPr>
                <w:rFonts w:ascii="Times New Roman" w:hAnsi="Times New Roman"/>
                <w:b/>
                <w:sz w:val="24"/>
                <w:szCs w:val="24"/>
                <w:lang w:val="uk-UA"/>
              </w:rPr>
            </w:pPr>
            <w:r w:rsidRPr="007B062C">
              <w:rPr>
                <w:rFonts w:ascii="Times New Roman" w:hAnsi="Times New Roman"/>
                <w:b/>
                <w:sz w:val="24"/>
                <w:szCs w:val="24"/>
                <w:lang w:val="uk-UA"/>
              </w:rPr>
              <w:t>ВИКОНАВЕЦЬ</w:t>
            </w:r>
          </w:p>
          <w:p w14:paraId="25570151" w14:textId="77777777" w:rsidR="00523C1A" w:rsidRPr="007B062C" w:rsidRDefault="00523C1A" w:rsidP="00256E3E">
            <w:pPr>
              <w:spacing w:after="0" w:line="240" w:lineRule="auto"/>
              <w:jc w:val="both"/>
              <w:rPr>
                <w:rFonts w:ascii="Times New Roman" w:hAnsi="Times New Roman"/>
                <w:sz w:val="24"/>
                <w:szCs w:val="24"/>
                <w:lang w:val="uk-UA"/>
              </w:rPr>
            </w:pPr>
          </w:p>
          <w:p w14:paraId="35A602EE" w14:textId="77777777" w:rsidR="003C66ED" w:rsidRPr="007B062C" w:rsidRDefault="003C66ED" w:rsidP="003C66ED">
            <w:pPr>
              <w:pStyle w:val="af8"/>
            </w:pPr>
            <w:r w:rsidRPr="007B062C">
              <w:t>ПОСАДА</w:t>
            </w:r>
          </w:p>
          <w:p w14:paraId="3CCB3203" w14:textId="77777777" w:rsidR="003C66ED" w:rsidRPr="007B062C" w:rsidRDefault="003C66ED" w:rsidP="003C66ED">
            <w:pPr>
              <w:pStyle w:val="af8"/>
            </w:pPr>
          </w:p>
          <w:p w14:paraId="4CBFD4BB" w14:textId="5A4A76DA" w:rsidR="00523C1A" w:rsidRPr="007B062C" w:rsidRDefault="003C66ED" w:rsidP="003C66ED">
            <w:pPr>
              <w:spacing w:after="0" w:line="240" w:lineRule="auto"/>
              <w:jc w:val="both"/>
              <w:rPr>
                <w:rFonts w:ascii="Times New Roman" w:hAnsi="Times New Roman"/>
                <w:b/>
                <w:sz w:val="24"/>
                <w:szCs w:val="24"/>
                <w:lang w:val="uk-UA"/>
              </w:rPr>
            </w:pPr>
            <w:r w:rsidRPr="007B062C">
              <w:t>_________________</w:t>
            </w:r>
            <w:r w:rsidRPr="007B062C">
              <w:rPr>
                <w:b/>
              </w:rPr>
              <w:t xml:space="preserve"> </w:t>
            </w:r>
            <w:r w:rsidRPr="007B062C">
              <w:rPr>
                <w:rFonts w:ascii="Times New Roman" w:hAnsi="Times New Roman"/>
                <w:b/>
                <w:lang w:val="uk-UA"/>
              </w:rPr>
              <w:t>ПІБ</w:t>
            </w:r>
          </w:p>
        </w:tc>
        <w:tc>
          <w:tcPr>
            <w:tcW w:w="4644" w:type="dxa"/>
          </w:tcPr>
          <w:p w14:paraId="7650F8C0" w14:textId="77777777" w:rsidR="00523C1A" w:rsidRPr="007B062C" w:rsidRDefault="00523C1A" w:rsidP="00256E3E">
            <w:pPr>
              <w:spacing w:after="0" w:line="240" w:lineRule="auto"/>
              <w:rPr>
                <w:rFonts w:ascii="Times New Roman" w:eastAsia="Times New Roman" w:hAnsi="Times New Roman"/>
                <w:b/>
                <w:i/>
                <w:sz w:val="24"/>
                <w:szCs w:val="24"/>
                <w:lang w:val="uk-UA" w:eastAsia="uk-UA"/>
              </w:rPr>
            </w:pPr>
            <w:r w:rsidRPr="007B062C">
              <w:rPr>
                <w:rFonts w:ascii="Times New Roman" w:eastAsia="Times New Roman" w:hAnsi="Times New Roman"/>
                <w:b/>
                <w:bCs/>
                <w:color w:val="000000"/>
                <w:sz w:val="24"/>
                <w:szCs w:val="24"/>
                <w:lang w:val="uk-UA" w:eastAsia="ru-RU"/>
              </w:rPr>
              <w:t>ЗАМОВНИК</w:t>
            </w:r>
            <w:r w:rsidRPr="007B062C">
              <w:rPr>
                <w:rFonts w:ascii="Times New Roman" w:eastAsia="Times New Roman" w:hAnsi="Times New Roman"/>
                <w:b/>
                <w:i/>
                <w:sz w:val="24"/>
                <w:szCs w:val="24"/>
                <w:lang w:val="uk-UA" w:eastAsia="uk-UA"/>
              </w:rPr>
              <w:t xml:space="preserve"> </w:t>
            </w:r>
          </w:p>
          <w:p w14:paraId="1B63D065" w14:textId="77777777" w:rsidR="00523C1A" w:rsidRPr="007B062C" w:rsidRDefault="00523C1A" w:rsidP="00256E3E">
            <w:pPr>
              <w:spacing w:after="0" w:line="240" w:lineRule="auto"/>
              <w:rPr>
                <w:rFonts w:ascii="Times New Roman" w:eastAsia="Times New Roman" w:hAnsi="Times New Roman"/>
                <w:b/>
                <w:sz w:val="24"/>
                <w:szCs w:val="24"/>
                <w:lang w:val="uk-UA" w:eastAsia="uk-UA"/>
              </w:rPr>
            </w:pPr>
          </w:p>
          <w:p w14:paraId="5F3E62DE" w14:textId="65DD1FB8" w:rsidR="00523C1A" w:rsidRPr="007B062C" w:rsidRDefault="00523C1A" w:rsidP="00256E3E">
            <w:pPr>
              <w:spacing w:after="0" w:line="240" w:lineRule="auto"/>
              <w:rPr>
                <w:rFonts w:ascii="Times New Roman" w:eastAsia="Times New Roman" w:hAnsi="Times New Roman"/>
                <w:b/>
                <w:bCs/>
                <w:color w:val="000000"/>
                <w:sz w:val="24"/>
                <w:szCs w:val="24"/>
                <w:lang w:val="uk-UA" w:eastAsia="ru-RU"/>
              </w:rPr>
            </w:pPr>
            <w:r w:rsidRPr="007B062C">
              <w:rPr>
                <w:rFonts w:ascii="Times New Roman" w:eastAsia="Times New Roman" w:hAnsi="Times New Roman"/>
                <w:b/>
                <w:sz w:val="24"/>
                <w:szCs w:val="24"/>
                <w:lang w:val="uk-UA" w:eastAsia="uk-UA"/>
              </w:rPr>
              <w:t>Директор ТОВ «</w:t>
            </w:r>
            <w:r w:rsidR="00B05221" w:rsidRPr="007B062C">
              <w:rPr>
                <w:rFonts w:ascii="Times New Roman" w:eastAsia="Times New Roman" w:hAnsi="Times New Roman"/>
                <w:b/>
                <w:sz w:val="24"/>
                <w:szCs w:val="24"/>
                <w:lang w:val="uk-UA" w:eastAsia="uk-UA"/>
              </w:rPr>
              <w:t>______________________»</w:t>
            </w:r>
          </w:p>
          <w:p w14:paraId="7763D6FB" w14:textId="77777777" w:rsidR="00523C1A" w:rsidRPr="007B062C" w:rsidRDefault="00523C1A" w:rsidP="00256E3E">
            <w:pPr>
              <w:spacing w:after="0" w:line="240" w:lineRule="auto"/>
              <w:jc w:val="both"/>
              <w:rPr>
                <w:rFonts w:ascii="Times New Roman" w:eastAsia="Times New Roman" w:hAnsi="Times New Roman"/>
                <w:b/>
                <w:sz w:val="24"/>
                <w:szCs w:val="24"/>
                <w:lang w:val="uk-UA" w:eastAsia="uk-UA"/>
              </w:rPr>
            </w:pPr>
          </w:p>
          <w:p w14:paraId="4C3B5072" w14:textId="677A3C21" w:rsidR="00523C1A" w:rsidRPr="007B062C" w:rsidRDefault="00523C1A" w:rsidP="00256E3E">
            <w:pPr>
              <w:spacing w:after="0" w:line="240" w:lineRule="auto"/>
              <w:jc w:val="both"/>
              <w:rPr>
                <w:rFonts w:ascii="Times New Roman" w:hAnsi="Times New Roman"/>
                <w:sz w:val="24"/>
                <w:szCs w:val="24"/>
                <w:lang w:val="uk-UA"/>
              </w:rPr>
            </w:pPr>
            <w:r w:rsidRPr="007B062C">
              <w:rPr>
                <w:rFonts w:ascii="Times New Roman" w:eastAsia="Times New Roman" w:hAnsi="Times New Roman"/>
                <w:b/>
                <w:bCs/>
                <w:color w:val="000000"/>
                <w:sz w:val="24"/>
                <w:szCs w:val="24"/>
                <w:lang w:val="uk-UA" w:eastAsia="ru-RU"/>
              </w:rPr>
              <w:t>____________</w:t>
            </w:r>
            <w:r w:rsidRPr="007B062C">
              <w:rPr>
                <w:rFonts w:ascii="Times New Roman" w:hAnsi="Times New Roman"/>
                <w:b/>
                <w:bCs/>
                <w:color w:val="000000"/>
                <w:sz w:val="24"/>
                <w:szCs w:val="24"/>
                <w:lang w:val="uk-UA" w:eastAsia="ru-RU"/>
              </w:rPr>
              <w:t xml:space="preserve"> </w:t>
            </w:r>
            <w:r w:rsidR="00B05221" w:rsidRPr="007B062C">
              <w:rPr>
                <w:rFonts w:ascii="Times New Roman" w:eastAsia="Times New Roman" w:hAnsi="Times New Roman"/>
                <w:b/>
                <w:sz w:val="24"/>
                <w:szCs w:val="24"/>
                <w:lang w:val="uk-UA" w:eastAsia="uk-UA"/>
              </w:rPr>
              <w:t>ПІБ</w:t>
            </w:r>
            <w:r w:rsidRPr="007B062C">
              <w:rPr>
                <w:rFonts w:ascii="Times New Roman" w:hAnsi="Times New Roman"/>
                <w:sz w:val="24"/>
                <w:szCs w:val="24"/>
                <w:lang w:val="uk-UA"/>
              </w:rPr>
              <w:t xml:space="preserve"> </w:t>
            </w:r>
          </w:p>
        </w:tc>
      </w:tr>
    </w:tbl>
    <w:p w14:paraId="3C9EE070" w14:textId="77777777" w:rsidR="00800F58" w:rsidRPr="00800F58" w:rsidRDefault="00800F58" w:rsidP="00800F58">
      <w:pPr>
        <w:tabs>
          <w:tab w:val="left" w:pos="1055"/>
        </w:tabs>
        <w:rPr>
          <w:rFonts w:eastAsia="Times New Roman"/>
          <w:lang w:val="uk-UA"/>
        </w:rPr>
      </w:pPr>
    </w:p>
    <w:p w14:paraId="361508D2" w14:textId="77777777" w:rsidR="00515F07" w:rsidRDefault="00515F07">
      <w:pPr>
        <w:spacing w:after="0" w:line="240" w:lineRule="auto"/>
        <w:rPr>
          <w:rFonts w:ascii="Times New Roman" w:hAnsi="Times New Roman"/>
          <w:sz w:val="24"/>
          <w:szCs w:val="24"/>
          <w:lang w:val="uk-UA"/>
        </w:rPr>
        <w:sectPr w:rsidR="00515F07" w:rsidSect="00800F58">
          <w:footerReference w:type="default" r:id="rId13"/>
          <w:type w:val="continuous"/>
          <w:pgSz w:w="11906" w:h="16838"/>
          <w:pgMar w:top="568" w:right="566" w:bottom="426" w:left="1134" w:header="794" w:footer="397" w:gutter="0"/>
          <w:cols w:space="708"/>
          <w:docGrid w:linePitch="360"/>
        </w:sectPr>
      </w:pPr>
      <w:r>
        <w:rPr>
          <w:rFonts w:ascii="Times New Roman" w:hAnsi="Times New Roman"/>
          <w:sz w:val="24"/>
          <w:szCs w:val="24"/>
          <w:lang w:val="uk-UA"/>
        </w:rPr>
        <w:br w:type="page"/>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88"/>
      </w:tblGrid>
      <w:tr w:rsidR="00515F07" w:rsidRPr="00515F07" w14:paraId="4CDF1145" w14:textId="77777777" w:rsidTr="00731F96">
        <w:tc>
          <w:tcPr>
            <w:tcW w:w="7621" w:type="dxa"/>
          </w:tcPr>
          <w:p w14:paraId="60003BDA" w14:textId="77777777" w:rsidR="00515F07" w:rsidRPr="00515F07" w:rsidRDefault="00731F96" w:rsidP="00515F07">
            <w:pPr>
              <w:spacing w:after="0" w:line="240" w:lineRule="auto"/>
              <w:rPr>
                <w:noProof/>
                <w:sz w:val="24"/>
                <w:szCs w:val="24"/>
                <w:lang w:eastAsia="ru-RU"/>
              </w:rPr>
            </w:pPr>
            <w:r w:rsidRPr="00731F96">
              <w:rPr>
                <w:rFonts w:ascii="Times New Roman" w:hAnsi="Times New Roman"/>
                <w:b/>
                <w:sz w:val="24"/>
                <w:szCs w:val="24"/>
                <w:lang w:val="uk-UA" w:eastAsia="ru-RU"/>
              </w:rPr>
              <w:lastRenderedPageBreak/>
              <w:t xml:space="preserve">           </w:t>
            </w:r>
            <w:r w:rsidR="00515F07" w:rsidRPr="00515F07">
              <w:rPr>
                <w:rFonts w:ascii="Times New Roman" w:hAnsi="Times New Roman"/>
                <w:b/>
                <w:sz w:val="24"/>
                <w:szCs w:val="24"/>
                <w:u w:val="single"/>
                <w:lang w:eastAsia="ru-RU"/>
              </w:rPr>
              <w:t>ЗРАЗОК</w:t>
            </w:r>
          </w:p>
        </w:tc>
        <w:tc>
          <w:tcPr>
            <w:tcW w:w="7088" w:type="dxa"/>
          </w:tcPr>
          <w:p w14:paraId="0404F2B1" w14:textId="77777777" w:rsidR="00515F07" w:rsidRPr="00515F07" w:rsidRDefault="00515F07" w:rsidP="00533A1A">
            <w:pPr>
              <w:spacing w:after="0" w:line="240" w:lineRule="auto"/>
              <w:ind w:left="3294"/>
              <w:rPr>
                <w:noProof/>
                <w:sz w:val="24"/>
                <w:szCs w:val="24"/>
                <w:lang w:val="uk-UA" w:eastAsia="ru-RU"/>
              </w:rPr>
            </w:pPr>
            <w:r w:rsidRPr="00515F07">
              <w:rPr>
                <w:rFonts w:ascii="Times New Roman" w:hAnsi="Times New Roman"/>
                <w:b/>
                <w:sz w:val="24"/>
                <w:szCs w:val="24"/>
                <w:lang w:eastAsia="ru-RU"/>
              </w:rPr>
              <w:t xml:space="preserve">Додаток </w:t>
            </w:r>
            <w:r w:rsidRPr="00515F07">
              <w:rPr>
                <w:rFonts w:ascii="Times New Roman" w:hAnsi="Times New Roman"/>
                <w:b/>
                <w:sz w:val="24"/>
                <w:szCs w:val="24"/>
                <w:lang w:val="uk-UA" w:eastAsia="ru-RU"/>
              </w:rPr>
              <w:t>3</w:t>
            </w:r>
          </w:p>
        </w:tc>
      </w:tr>
      <w:tr w:rsidR="00123E57" w:rsidRPr="00515F07" w14:paraId="4CE00467" w14:textId="77777777" w:rsidTr="00515F07">
        <w:trPr>
          <w:trHeight w:val="103"/>
        </w:trPr>
        <w:tc>
          <w:tcPr>
            <w:tcW w:w="7621" w:type="dxa"/>
          </w:tcPr>
          <w:p w14:paraId="24A65AE9" w14:textId="77777777" w:rsidR="00123E57" w:rsidRPr="00515F07" w:rsidRDefault="00123E57" w:rsidP="00515F07">
            <w:pPr>
              <w:spacing w:after="0" w:line="240" w:lineRule="auto"/>
              <w:rPr>
                <w:noProof/>
                <w:sz w:val="24"/>
                <w:szCs w:val="24"/>
                <w:lang w:eastAsia="ru-RU"/>
              </w:rPr>
            </w:pPr>
          </w:p>
        </w:tc>
        <w:tc>
          <w:tcPr>
            <w:tcW w:w="7088" w:type="dxa"/>
          </w:tcPr>
          <w:p w14:paraId="1CFA6421" w14:textId="77777777" w:rsidR="00123E57" w:rsidRPr="00731F96" w:rsidRDefault="00123E57" w:rsidP="00533A1A">
            <w:pPr>
              <w:spacing w:after="0" w:line="240" w:lineRule="auto"/>
              <w:ind w:left="3294"/>
              <w:outlineLvl w:val="0"/>
              <w:rPr>
                <w:rFonts w:ascii="Times New Roman" w:hAnsi="Times New Roman"/>
                <w:b/>
                <w:sz w:val="24"/>
                <w:szCs w:val="24"/>
                <w:lang w:val="uk-UA"/>
              </w:rPr>
            </w:pPr>
            <w:r w:rsidRPr="00800F58">
              <w:rPr>
                <w:rFonts w:ascii="Times New Roman" w:hAnsi="Times New Roman"/>
                <w:b/>
                <w:sz w:val="24"/>
                <w:szCs w:val="24"/>
                <w:lang w:val="uk-UA"/>
              </w:rPr>
              <w:t>до Договору №</w:t>
            </w:r>
            <w:r w:rsidRPr="00731F96">
              <w:rPr>
                <w:rFonts w:ascii="Times New Roman" w:hAnsi="Times New Roman"/>
                <w:b/>
                <w:sz w:val="24"/>
                <w:szCs w:val="24"/>
                <w:lang w:val="uk-UA"/>
              </w:rPr>
              <w:t xml:space="preserve"> </w:t>
            </w:r>
            <w:r w:rsidRPr="00800F58">
              <w:rPr>
                <w:rFonts w:ascii="Times New Roman" w:hAnsi="Times New Roman"/>
                <w:b/>
                <w:sz w:val="24"/>
                <w:szCs w:val="24"/>
                <w:lang w:val="uk-UA"/>
              </w:rPr>
              <w:t xml:space="preserve">________ </w:t>
            </w:r>
          </w:p>
        </w:tc>
      </w:tr>
      <w:tr w:rsidR="00123E57" w:rsidRPr="00515F07" w14:paraId="640CD087" w14:textId="77777777" w:rsidTr="00731F96">
        <w:tc>
          <w:tcPr>
            <w:tcW w:w="7621" w:type="dxa"/>
          </w:tcPr>
          <w:p w14:paraId="4915C905" w14:textId="77777777" w:rsidR="00123E57" w:rsidRPr="00515F07" w:rsidRDefault="00123E57" w:rsidP="00515F07">
            <w:pPr>
              <w:spacing w:after="0" w:line="240" w:lineRule="auto"/>
              <w:rPr>
                <w:noProof/>
                <w:sz w:val="24"/>
                <w:szCs w:val="24"/>
                <w:lang w:eastAsia="ru-RU"/>
              </w:rPr>
            </w:pPr>
          </w:p>
        </w:tc>
        <w:tc>
          <w:tcPr>
            <w:tcW w:w="7088" w:type="dxa"/>
          </w:tcPr>
          <w:p w14:paraId="63CDAA58" w14:textId="77777777" w:rsidR="00123E57" w:rsidRPr="00731F96" w:rsidRDefault="00123E57" w:rsidP="00533A1A">
            <w:pPr>
              <w:spacing w:after="0" w:line="240" w:lineRule="auto"/>
              <w:ind w:left="3294"/>
              <w:outlineLvl w:val="0"/>
              <w:rPr>
                <w:rFonts w:ascii="Times New Roman" w:hAnsi="Times New Roman"/>
                <w:b/>
                <w:sz w:val="24"/>
                <w:szCs w:val="24"/>
                <w:lang w:val="uk-UA"/>
              </w:rPr>
            </w:pPr>
            <w:r w:rsidRPr="00800F58">
              <w:rPr>
                <w:rFonts w:ascii="Times New Roman" w:hAnsi="Times New Roman"/>
                <w:b/>
                <w:sz w:val="24"/>
                <w:szCs w:val="24"/>
                <w:lang w:val="uk-UA"/>
              </w:rPr>
              <w:t>від «___»_________</w:t>
            </w:r>
            <w:r w:rsidR="00731F96">
              <w:rPr>
                <w:rFonts w:ascii="Times New Roman" w:hAnsi="Times New Roman"/>
                <w:b/>
                <w:sz w:val="24"/>
                <w:szCs w:val="24"/>
                <w:lang w:val="uk-UA"/>
              </w:rPr>
              <w:t xml:space="preserve">  </w:t>
            </w:r>
            <w:r w:rsidRPr="00800F58">
              <w:rPr>
                <w:rFonts w:ascii="Times New Roman" w:hAnsi="Times New Roman"/>
                <w:b/>
                <w:sz w:val="24"/>
                <w:szCs w:val="24"/>
                <w:lang w:val="uk-UA"/>
              </w:rPr>
              <w:t xml:space="preserve">______р. </w:t>
            </w:r>
          </w:p>
        </w:tc>
      </w:tr>
    </w:tbl>
    <w:p w14:paraId="5AA8ADB9" w14:textId="77777777" w:rsidR="00515F07" w:rsidRPr="00515F07" w:rsidRDefault="00731F96" w:rsidP="00731F96">
      <w:pPr>
        <w:tabs>
          <w:tab w:val="center" w:pos="7922"/>
          <w:tab w:val="left" w:pos="12156"/>
        </w:tabs>
        <w:rPr>
          <w:rFonts w:eastAsia="Times New Roman"/>
          <w:b/>
          <w:noProof/>
          <w:sz w:val="24"/>
          <w:szCs w:val="24"/>
          <w:lang w:eastAsia="ru-RU"/>
        </w:rPr>
      </w:pPr>
      <w:r>
        <w:rPr>
          <w:rFonts w:ascii="Times New Roman" w:eastAsia="Times New Roman" w:hAnsi="Times New Roman"/>
          <w:b/>
          <w:sz w:val="28"/>
          <w:szCs w:val="28"/>
          <w:lang w:val="uk-UA"/>
        </w:rPr>
        <w:tab/>
      </w:r>
      <w:r w:rsidR="00515F07" w:rsidRPr="00515F07">
        <w:rPr>
          <w:rFonts w:ascii="Times New Roman" w:hAnsi="Times New Roman"/>
          <w:noProof/>
          <w:sz w:val="24"/>
          <w:szCs w:val="24"/>
          <w:lang w:val="uk-UA" w:eastAsia="uk-UA"/>
        </w:rPr>
        <mc:AlternateContent>
          <mc:Choice Requires="wps">
            <w:drawing>
              <wp:anchor distT="0" distB="0" distL="114300" distR="114300" simplePos="0" relativeHeight="251664384" behindDoc="0" locked="0" layoutInCell="1" allowOverlap="1" wp14:anchorId="7D3884CE" wp14:editId="7C4BDE6D">
                <wp:simplePos x="0" y="0"/>
                <wp:positionH relativeFrom="column">
                  <wp:posOffset>4681220</wp:posOffset>
                </wp:positionH>
                <wp:positionV relativeFrom="paragraph">
                  <wp:posOffset>312632</wp:posOffset>
                </wp:positionV>
                <wp:extent cx="1227455" cy="321734"/>
                <wp:effectExtent l="57150" t="0" r="48895" b="116840"/>
                <wp:wrapNone/>
                <wp:docPr id="3" name="Поле 2"/>
                <wp:cNvGraphicFramePr/>
                <a:graphic xmlns:a="http://schemas.openxmlformats.org/drawingml/2006/main">
                  <a:graphicData uri="http://schemas.microsoft.com/office/word/2010/wordprocessingShape">
                    <wps:wsp>
                      <wps:cNvSpPr txBox="1"/>
                      <wps:spPr>
                        <a:xfrm>
                          <a:off x="0" y="0"/>
                          <a:ext cx="1227455" cy="321734"/>
                        </a:xfrm>
                        <a:prstGeom prst="rect">
                          <a:avLst/>
                        </a:prstGeom>
                        <a:solidFill>
                          <a:sysClr val="window" lastClr="FFFFFF"/>
                        </a:solidFill>
                        <a:ln w="6350">
                          <a:noFill/>
                        </a:ln>
                        <a:effectLst>
                          <a:outerShdw blurRad="50800" dist="50800" dir="5400000" algn="ctr" rotWithShape="0">
                            <a:sysClr val="window" lastClr="FFFFFF"/>
                          </a:outerShdw>
                        </a:effectLst>
                      </wps:spPr>
                      <wps:txbx>
                        <w:txbxContent>
                          <w:p w14:paraId="020DB163" w14:textId="77777777" w:rsidR="00CD2116" w:rsidRDefault="00CD2116" w:rsidP="00515F07">
                            <w:pPr>
                              <w:rPr>
                                <w:rFonts w:ascii="Times New Roman" w:hAnsi="Times New Roman"/>
                                <w:b/>
                                <w:sz w:val="28"/>
                                <w:szCs w:val="28"/>
                                <w:lang w:val="en-US"/>
                              </w:rPr>
                            </w:pPr>
                            <w:r>
                              <w:rPr>
                                <w:rFonts w:ascii="Times New Roman" w:hAnsi="Times New Roman"/>
                                <w:b/>
                                <w:sz w:val="28"/>
                                <w:szCs w:val="28"/>
                                <w:lang w:val="en-US"/>
                              </w:rPr>
                              <w:t>Consignment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884CE" id="_x0000_t202" coordsize="21600,21600" o:spt="202" path="m,l,21600r21600,l21600,xe">
                <v:stroke joinstyle="miter"/>
                <v:path gradientshapeok="t" o:connecttype="rect"/>
              </v:shapetype>
              <v:shape id="Поле 2" o:spid="_x0000_s1026" type="#_x0000_t202" style="position:absolute;margin-left:368.6pt;margin-top:24.6pt;width:96.6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" fillcolor="window" stroked="f" strokeweight=".5pt">
                <v:shadow on="t" color="window" offset="0,4pt"/>
                <v:textbox>
                  <w:txbxContent>
                    <w:p w14:paraId="020DB163" w14:textId="77777777" w:rsidR="00CD2116" w:rsidRDefault="00CD2116" w:rsidP="00515F07">
                      <w:pPr>
                        <w:rPr>
                          <w:rFonts w:ascii="Times New Roman" w:hAnsi="Times New Roman"/>
                          <w:b/>
                          <w:sz w:val="28"/>
                          <w:szCs w:val="28"/>
                          <w:lang w:val="en-US"/>
                        </w:rPr>
                      </w:pPr>
                      <w:r>
                        <w:rPr>
                          <w:rFonts w:ascii="Times New Roman" w:hAnsi="Times New Roman"/>
                          <w:b/>
                          <w:sz w:val="28"/>
                          <w:szCs w:val="28"/>
                          <w:lang w:val="en-US"/>
                        </w:rPr>
                        <w:t>Consignment</w:t>
                      </w:r>
                    </w:p>
                  </w:txbxContent>
                </v:textbox>
              </v:shape>
            </w:pict>
          </mc:Fallback>
        </mc:AlternateContent>
      </w:r>
      <w:r w:rsidR="00515F07" w:rsidRPr="00515F07">
        <w:rPr>
          <w:rFonts w:eastAsia="Times New Roman"/>
          <w:noProof/>
          <w:sz w:val="24"/>
          <w:szCs w:val="24"/>
          <w:lang w:val="uk-UA" w:eastAsia="uk-UA"/>
        </w:rPr>
        <w:drawing>
          <wp:anchor distT="0" distB="0" distL="114300" distR="114300" simplePos="0" relativeHeight="251662336" behindDoc="1" locked="0" layoutInCell="1" allowOverlap="1" wp14:anchorId="05A0E4BA" wp14:editId="0873610E">
            <wp:simplePos x="0" y="0"/>
            <wp:positionH relativeFrom="column">
              <wp:posOffset>1161415</wp:posOffset>
            </wp:positionH>
            <wp:positionV relativeFrom="paragraph">
              <wp:posOffset>236220</wp:posOffset>
            </wp:positionV>
            <wp:extent cx="7006590" cy="4926965"/>
            <wp:effectExtent l="0" t="0" r="3810" b="6985"/>
            <wp:wrapThrough wrapText="bothSides">
              <wp:wrapPolygon edited="0">
                <wp:start x="0" y="0"/>
                <wp:lineTo x="0" y="21547"/>
                <wp:lineTo x="21553" y="21547"/>
                <wp:lineTo x="2155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6590" cy="492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07" w:rsidRPr="00515F07">
        <w:rPr>
          <w:rFonts w:ascii="Times New Roman" w:eastAsia="Times New Roman" w:hAnsi="Times New Roman"/>
          <w:b/>
          <w:sz w:val="24"/>
          <w:szCs w:val="24"/>
          <w:lang w:val="uk-UA"/>
        </w:rPr>
        <w:t xml:space="preserve">Бланк супровідної адреси </w:t>
      </w:r>
      <w:r w:rsidR="00515F07" w:rsidRPr="00515F07">
        <w:rPr>
          <w:rFonts w:ascii="Times New Roman" w:eastAsia="Times New Roman" w:hAnsi="Times New Roman"/>
          <w:b/>
          <w:sz w:val="24"/>
          <w:szCs w:val="24"/>
          <w:lang w:val="en-US"/>
        </w:rPr>
        <w:t>CP</w:t>
      </w:r>
      <w:r w:rsidR="00515F07" w:rsidRPr="00B05221">
        <w:rPr>
          <w:rFonts w:ascii="Times New Roman" w:eastAsia="Times New Roman" w:hAnsi="Times New Roman"/>
          <w:b/>
          <w:sz w:val="24"/>
          <w:szCs w:val="24"/>
        </w:rPr>
        <w:t>71</w:t>
      </w:r>
      <w:r w:rsidRPr="00B05221">
        <w:rPr>
          <w:rFonts w:ascii="Times New Roman" w:eastAsia="Times New Roman" w:hAnsi="Times New Roman"/>
          <w:b/>
          <w:sz w:val="24"/>
          <w:szCs w:val="24"/>
        </w:rPr>
        <w:tab/>
      </w:r>
    </w:p>
    <w:p w14:paraId="141D7484" w14:textId="77777777" w:rsidR="00515F07" w:rsidRPr="00B05221" w:rsidRDefault="00515F07" w:rsidP="00515F07">
      <w:pPr>
        <w:tabs>
          <w:tab w:val="left" w:pos="1055"/>
        </w:tabs>
        <w:rPr>
          <w:rFonts w:eastAsia="Times New Roman"/>
        </w:rPr>
      </w:pPr>
    </w:p>
    <w:p w14:paraId="490BAB6B" w14:textId="77777777" w:rsidR="00515F07" w:rsidRPr="00B05221" w:rsidRDefault="00515F07" w:rsidP="00515F07">
      <w:pPr>
        <w:tabs>
          <w:tab w:val="left" w:pos="1055"/>
        </w:tabs>
        <w:rPr>
          <w:rFonts w:eastAsia="Times New Roman"/>
        </w:rPr>
      </w:pPr>
    </w:p>
    <w:p w14:paraId="5FBBFBF0" w14:textId="77777777" w:rsidR="00515F07" w:rsidRPr="00B05221" w:rsidRDefault="00515F07" w:rsidP="00515F07">
      <w:pPr>
        <w:tabs>
          <w:tab w:val="left" w:pos="1055"/>
        </w:tabs>
        <w:rPr>
          <w:rFonts w:eastAsia="Times New Roman"/>
        </w:rPr>
      </w:pPr>
    </w:p>
    <w:p w14:paraId="49BD1EBF" w14:textId="77777777" w:rsidR="00515F07" w:rsidRPr="00B05221" w:rsidRDefault="00515F07" w:rsidP="00515F07">
      <w:pPr>
        <w:tabs>
          <w:tab w:val="left" w:pos="1055"/>
        </w:tabs>
        <w:rPr>
          <w:rFonts w:eastAsia="Times New Roman"/>
        </w:rPr>
      </w:pPr>
    </w:p>
    <w:p w14:paraId="77516930" w14:textId="77777777" w:rsidR="00515F07" w:rsidRPr="00B05221" w:rsidRDefault="00515F07" w:rsidP="00515F07">
      <w:pPr>
        <w:tabs>
          <w:tab w:val="left" w:pos="1055"/>
        </w:tabs>
        <w:rPr>
          <w:rFonts w:eastAsia="Times New Roman"/>
        </w:rPr>
      </w:pPr>
    </w:p>
    <w:p w14:paraId="093D548C" w14:textId="77777777" w:rsidR="00515F07" w:rsidRPr="00B05221" w:rsidRDefault="00515F07" w:rsidP="00515F07">
      <w:pPr>
        <w:tabs>
          <w:tab w:val="left" w:pos="1055"/>
        </w:tabs>
        <w:rPr>
          <w:rFonts w:eastAsia="Times New Roman"/>
        </w:rPr>
      </w:pPr>
    </w:p>
    <w:p w14:paraId="10E126F3" w14:textId="77777777" w:rsidR="00515F07" w:rsidRPr="00B05221" w:rsidRDefault="00515F07" w:rsidP="00515F07">
      <w:pPr>
        <w:tabs>
          <w:tab w:val="left" w:pos="1055"/>
        </w:tabs>
        <w:rPr>
          <w:rFonts w:eastAsia="Times New Roman"/>
        </w:rPr>
      </w:pPr>
    </w:p>
    <w:p w14:paraId="289FF293" w14:textId="77777777" w:rsidR="00515F07" w:rsidRPr="00B05221" w:rsidRDefault="00515F07" w:rsidP="00515F07">
      <w:pPr>
        <w:tabs>
          <w:tab w:val="left" w:pos="1055"/>
        </w:tabs>
        <w:rPr>
          <w:rFonts w:eastAsia="Times New Roman"/>
        </w:rPr>
      </w:pPr>
    </w:p>
    <w:p w14:paraId="1B29B105" w14:textId="77777777" w:rsidR="00515F07" w:rsidRPr="00B05221" w:rsidRDefault="00515F07" w:rsidP="00515F07">
      <w:pPr>
        <w:tabs>
          <w:tab w:val="left" w:pos="1055"/>
        </w:tabs>
        <w:rPr>
          <w:rFonts w:eastAsia="Times New Roman"/>
        </w:rPr>
      </w:pPr>
    </w:p>
    <w:p w14:paraId="2978C876" w14:textId="77777777" w:rsidR="00515F07" w:rsidRPr="00B05221" w:rsidRDefault="00515F07" w:rsidP="00515F07">
      <w:pPr>
        <w:tabs>
          <w:tab w:val="left" w:pos="1055"/>
        </w:tabs>
        <w:rPr>
          <w:rFonts w:eastAsia="Times New Roman"/>
        </w:rPr>
      </w:pPr>
    </w:p>
    <w:p w14:paraId="19AF20D3" w14:textId="77777777" w:rsidR="00515F07" w:rsidRPr="00B05221" w:rsidRDefault="00515F07" w:rsidP="00515F07">
      <w:pPr>
        <w:tabs>
          <w:tab w:val="left" w:pos="1055"/>
        </w:tabs>
        <w:rPr>
          <w:rFonts w:eastAsia="Times New Roman"/>
        </w:rPr>
      </w:pPr>
    </w:p>
    <w:p w14:paraId="6E8AFCD7" w14:textId="77777777" w:rsidR="00515F07" w:rsidRPr="00B05221" w:rsidRDefault="00515F07" w:rsidP="00515F07">
      <w:pPr>
        <w:tabs>
          <w:tab w:val="left" w:pos="1055"/>
        </w:tabs>
        <w:rPr>
          <w:rFonts w:eastAsia="Times New Roman"/>
        </w:rPr>
      </w:pPr>
    </w:p>
    <w:p w14:paraId="6512BB2A" w14:textId="77777777" w:rsidR="00515F07" w:rsidRPr="00B05221" w:rsidRDefault="00515F07" w:rsidP="00515F07">
      <w:pPr>
        <w:tabs>
          <w:tab w:val="left" w:pos="1055"/>
        </w:tabs>
        <w:rPr>
          <w:rFonts w:eastAsia="Times New Roman"/>
        </w:rPr>
      </w:pPr>
      <w:r w:rsidRPr="00515F07">
        <w:rPr>
          <w:rFonts w:eastAsia="Times New Roman"/>
          <w:noProof/>
          <w:lang w:val="uk-UA" w:eastAsia="uk-UA"/>
        </w:rPr>
        <mc:AlternateContent>
          <mc:Choice Requires="wps">
            <w:drawing>
              <wp:anchor distT="0" distB="0" distL="114300" distR="114300" simplePos="0" relativeHeight="251663360" behindDoc="1" locked="0" layoutInCell="1" allowOverlap="1" wp14:anchorId="4D5F1360" wp14:editId="53773A0B">
                <wp:simplePos x="0" y="0"/>
                <wp:positionH relativeFrom="column">
                  <wp:posOffset>6163310</wp:posOffset>
                </wp:positionH>
                <wp:positionV relativeFrom="paragraph">
                  <wp:posOffset>44450</wp:posOffset>
                </wp:positionV>
                <wp:extent cx="372110" cy="278765"/>
                <wp:effectExtent l="0" t="0" r="0" b="6985"/>
                <wp:wrapThrough wrapText="bothSides">
                  <wp:wrapPolygon edited="0">
                    <wp:start x="3317" y="0"/>
                    <wp:lineTo x="3317" y="20665"/>
                    <wp:lineTo x="17693" y="20665"/>
                    <wp:lineTo x="17693" y="0"/>
                    <wp:lineTo x="3317" y="0"/>
                  </wp:wrapPolygon>
                </wp:wrapThrough>
                <wp:docPr id="2" name="Поле 2"/>
                <wp:cNvGraphicFramePr/>
                <a:graphic xmlns:a="http://schemas.openxmlformats.org/drawingml/2006/main">
                  <a:graphicData uri="http://schemas.microsoft.com/office/word/2010/wordprocessingShape">
                    <wps:wsp>
                      <wps:cNvSpPr txBox="1"/>
                      <wps:spPr>
                        <a:xfrm>
                          <a:off x="0" y="0"/>
                          <a:ext cx="372110" cy="278765"/>
                        </a:xfrm>
                        <a:prstGeom prst="rect">
                          <a:avLst/>
                        </a:prstGeom>
                        <a:noFill/>
                        <a:ln w="6350">
                          <a:noFill/>
                        </a:ln>
                        <a:effectLst/>
                      </wps:spPr>
                      <wps:txbx>
                        <w:txbxContent>
                          <w:p w14:paraId="5182A2FE" w14:textId="77777777" w:rsidR="00CD2116" w:rsidRPr="006C52BF" w:rsidRDefault="00CD2116" w:rsidP="00515F07">
                            <w:pPr>
                              <w:rPr>
                                <w:rFonts w:ascii="Times New Roman" w:hAnsi="Times New Roman"/>
                                <w:b/>
                                <w:sz w:val="28"/>
                                <w:szCs w:val="28"/>
                                <w:lang w:val="en-US"/>
                              </w:rPr>
                            </w:pPr>
                            <w:r w:rsidRPr="006C52BF">
                              <w:rPr>
                                <w:rFonts w:ascii="Times New Roman" w:hAnsi="Times New Roman"/>
                                <w:b/>
                                <w:sz w:val="28"/>
                                <w:szCs w:val="28"/>
                                <w:lang w:val="en-US"/>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F1360" id="_x0000_s1027" type="#_x0000_t202" style="position:absolute;margin-left:485.3pt;margin-top:3.5pt;width:29.3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" filled="f" stroked="f" strokeweight=".5pt">
                <v:textbox>
                  <w:txbxContent>
                    <w:p w14:paraId="5182A2FE" w14:textId="77777777" w:rsidR="00CD2116" w:rsidRPr="006C52BF" w:rsidRDefault="00CD2116" w:rsidP="00515F07">
                      <w:pPr>
                        <w:rPr>
                          <w:rFonts w:ascii="Times New Roman" w:hAnsi="Times New Roman"/>
                          <w:b/>
                          <w:sz w:val="28"/>
                          <w:szCs w:val="28"/>
                          <w:lang w:val="en-US"/>
                        </w:rPr>
                      </w:pPr>
                      <w:r w:rsidRPr="006C52BF">
                        <w:rPr>
                          <w:rFonts w:ascii="Times New Roman" w:hAnsi="Times New Roman"/>
                          <w:b/>
                          <w:sz w:val="28"/>
                          <w:szCs w:val="28"/>
                          <w:lang w:val="en-US"/>
                        </w:rPr>
                        <w:t>30</w:t>
                      </w:r>
                    </w:p>
                  </w:txbxContent>
                </v:textbox>
                <w10:wrap type="through"/>
              </v:shape>
            </w:pict>
          </mc:Fallback>
        </mc:AlternateContent>
      </w:r>
    </w:p>
    <w:p w14:paraId="1AA32C3A" w14:textId="77777777" w:rsidR="00515F07" w:rsidRPr="00B05221" w:rsidRDefault="00515F07" w:rsidP="00515F07">
      <w:pPr>
        <w:tabs>
          <w:tab w:val="left" w:pos="1055"/>
        </w:tabs>
        <w:rPr>
          <w:rFonts w:eastAsia="Times New Roman"/>
        </w:rPr>
      </w:pPr>
    </w:p>
    <w:p w14:paraId="00E46B1D" w14:textId="77777777" w:rsidR="00515F07" w:rsidRPr="00B05221" w:rsidRDefault="00515F07" w:rsidP="00515F07">
      <w:pPr>
        <w:tabs>
          <w:tab w:val="left" w:pos="1055"/>
        </w:tabs>
        <w:rPr>
          <w:rFonts w:eastAsia="Times New Roman"/>
        </w:rPr>
      </w:pPr>
    </w:p>
    <w:p w14:paraId="55EDFA4C" w14:textId="77777777" w:rsidR="00515F07" w:rsidRPr="00515F07" w:rsidRDefault="00515F07" w:rsidP="00515F07">
      <w:pPr>
        <w:tabs>
          <w:tab w:val="left" w:pos="1055"/>
        </w:tabs>
        <w:rPr>
          <w:rFonts w:eastAsia="Times New Roman"/>
          <w:lang w:val="uk-UA"/>
        </w:rPr>
      </w:pPr>
    </w:p>
    <w:tbl>
      <w:tblPr>
        <w:tblStyle w:val="3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946"/>
      </w:tblGrid>
      <w:tr w:rsidR="00515F07" w:rsidRPr="00515F07" w14:paraId="416F0FB3" w14:textId="77777777" w:rsidTr="00123E57">
        <w:trPr>
          <w:trHeight w:val="72"/>
        </w:trPr>
        <w:tc>
          <w:tcPr>
            <w:tcW w:w="7763" w:type="dxa"/>
          </w:tcPr>
          <w:p w14:paraId="25A80962" w14:textId="77777777" w:rsidR="006868B2" w:rsidRPr="007B062C" w:rsidRDefault="00123E57" w:rsidP="006868B2">
            <w:pPr>
              <w:spacing w:after="0" w:line="240" w:lineRule="auto"/>
              <w:jc w:val="both"/>
              <w:rPr>
                <w:rFonts w:ascii="Times New Roman" w:hAnsi="Times New Roman"/>
                <w:b/>
                <w:sz w:val="24"/>
                <w:szCs w:val="24"/>
                <w:lang w:val="uk-UA" w:eastAsia="uk-UA"/>
              </w:rPr>
            </w:pPr>
            <w:r w:rsidRPr="007B062C">
              <w:rPr>
                <w:rFonts w:ascii="Times New Roman" w:hAnsi="Times New Roman"/>
                <w:b/>
                <w:sz w:val="24"/>
                <w:szCs w:val="24"/>
                <w:lang w:val="uk-UA" w:eastAsia="uk-UA"/>
              </w:rPr>
              <w:t xml:space="preserve"> </w:t>
            </w:r>
            <w:r w:rsidR="006868B2" w:rsidRPr="007B062C">
              <w:rPr>
                <w:rFonts w:ascii="Times New Roman" w:hAnsi="Times New Roman"/>
                <w:b/>
                <w:sz w:val="24"/>
                <w:szCs w:val="24"/>
                <w:lang w:val="uk-UA" w:eastAsia="uk-UA"/>
              </w:rPr>
              <w:t>Виконавець</w:t>
            </w:r>
          </w:p>
          <w:p w14:paraId="442DFFBE" w14:textId="77777777" w:rsidR="003C66ED" w:rsidRPr="007B062C" w:rsidRDefault="003C66ED" w:rsidP="003C66ED">
            <w:pPr>
              <w:pStyle w:val="af8"/>
            </w:pPr>
            <w:r w:rsidRPr="007B062C">
              <w:t>ПОСАДА</w:t>
            </w:r>
          </w:p>
          <w:p w14:paraId="33B900E1" w14:textId="77777777" w:rsidR="003C66ED" w:rsidRPr="007B062C" w:rsidRDefault="003C66ED" w:rsidP="003C66ED">
            <w:pPr>
              <w:pStyle w:val="af8"/>
            </w:pPr>
          </w:p>
          <w:p w14:paraId="5B4049B1" w14:textId="5B637DF2" w:rsidR="00515F07" w:rsidRPr="007B062C" w:rsidRDefault="003C66ED" w:rsidP="003C66ED">
            <w:pPr>
              <w:spacing w:after="0" w:line="240" w:lineRule="auto"/>
              <w:jc w:val="both"/>
              <w:rPr>
                <w:rFonts w:ascii="Times New Roman" w:hAnsi="Times New Roman"/>
                <w:b/>
                <w:bCs/>
                <w:color w:val="000000"/>
                <w:sz w:val="24"/>
                <w:szCs w:val="24"/>
                <w:lang w:val="uk-UA" w:eastAsia="ru-RU"/>
              </w:rPr>
            </w:pPr>
            <w:r w:rsidRPr="007B062C">
              <w:t>_________________</w:t>
            </w:r>
            <w:r w:rsidRPr="007B062C">
              <w:rPr>
                <w:b/>
              </w:rPr>
              <w:t xml:space="preserve"> </w:t>
            </w:r>
            <w:r w:rsidRPr="007B062C">
              <w:rPr>
                <w:rFonts w:ascii="Times New Roman" w:hAnsi="Times New Roman"/>
                <w:b/>
                <w:lang w:val="uk-UA"/>
              </w:rPr>
              <w:t>ПІБ</w:t>
            </w:r>
          </w:p>
        </w:tc>
        <w:tc>
          <w:tcPr>
            <w:tcW w:w="6946" w:type="dxa"/>
          </w:tcPr>
          <w:p w14:paraId="4C57FAB8" w14:textId="77777777" w:rsidR="00515F07" w:rsidRPr="007B062C" w:rsidRDefault="00515F07" w:rsidP="00515F07">
            <w:pPr>
              <w:spacing w:after="0" w:line="240" w:lineRule="auto"/>
              <w:rPr>
                <w:rFonts w:ascii="Times New Roman" w:hAnsi="Times New Roman"/>
                <w:b/>
                <w:i/>
                <w:sz w:val="24"/>
                <w:szCs w:val="24"/>
                <w:lang w:val="uk-UA" w:eastAsia="uk-UA"/>
              </w:rPr>
            </w:pPr>
            <w:r w:rsidRPr="007B062C">
              <w:rPr>
                <w:rFonts w:ascii="Times New Roman" w:hAnsi="Times New Roman"/>
                <w:b/>
                <w:bCs/>
                <w:color w:val="000000"/>
                <w:sz w:val="24"/>
                <w:szCs w:val="24"/>
                <w:lang w:val="uk-UA" w:eastAsia="ru-RU"/>
              </w:rPr>
              <w:t>ЗАМОВНИК</w:t>
            </w:r>
            <w:r w:rsidRPr="007B062C">
              <w:rPr>
                <w:rFonts w:ascii="Times New Roman" w:hAnsi="Times New Roman"/>
                <w:b/>
                <w:i/>
                <w:sz w:val="24"/>
                <w:szCs w:val="24"/>
                <w:lang w:val="uk-UA" w:eastAsia="uk-UA"/>
              </w:rPr>
              <w:t xml:space="preserve"> </w:t>
            </w:r>
          </w:p>
          <w:p w14:paraId="663A4281" w14:textId="4A9149E0" w:rsidR="00515F07" w:rsidRPr="007B062C" w:rsidRDefault="00515F07" w:rsidP="00515F07">
            <w:pPr>
              <w:spacing w:after="0" w:line="240" w:lineRule="auto"/>
              <w:jc w:val="both"/>
              <w:rPr>
                <w:rFonts w:ascii="Times New Roman" w:hAnsi="Times New Roman"/>
                <w:b/>
                <w:sz w:val="24"/>
                <w:szCs w:val="24"/>
                <w:lang w:val="uk-UA" w:eastAsia="uk-UA"/>
              </w:rPr>
            </w:pPr>
            <w:r w:rsidRPr="007B062C">
              <w:rPr>
                <w:rFonts w:ascii="Times New Roman" w:hAnsi="Times New Roman"/>
                <w:b/>
                <w:sz w:val="24"/>
                <w:szCs w:val="24"/>
                <w:lang w:val="uk-UA" w:eastAsia="uk-UA"/>
              </w:rPr>
              <w:t>Директор ТОВ «</w:t>
            </w:r>
            <w:r w:rsidR="00B05221" w:rsidRPr="007B062C">
              <w:rPr>
                <w:rFonts w:ascii="Times New Roman" w:hAnsi="Times New Roman"/>
                <w:b/>
                <w:sz w:val="24"/>
                <w:szCs w:val="24"/>
                <w:lang w:val="uk-UA" w:eastAsia="uk-UA"/>
              </w:rPr>
              <w:t>_______________</w:t>
            </w:r>
            <w:r w:rsidRPr="007B062C">
              <w:rPr>
                <w:rFonts w:ascii="Times New Roman" w:hAnsi="Times New Roman"/>
                <w:b/>
                <w:sz w:val="24"/>
                <w:szCs w:val="24"/>
                <w:lang w:val="uk-UA" w:eastAsia="uk-UA"/>
              </w:rPr>
              <w:t>»</w:t>
            </w:r>
          </w:p>
          <w:p w14:paraId="64162AA6" w14:textId="1995373D" w:rsidR="00515F07" w:rsidRPr="007B062C" w:rsidRDefault="00515F07" w:rsidP="00515F07">
            <w:pPr>
              <w:spacing w:after="0" w:line="240" w:lineRule="auto"/>
              <w:jc w:val="both"/>
              <w:rPr>
                <w:lang w:val="uk-UA"/>
              </w:rPr>
            </w:pPr>
            <w:r w:rsidRPr="007B062C">
              <w:rPr>
                <w:rFonts w:ascii="Times New Roman" w:hAnsi="Times New Roman"/>
                <w:b/>
                <w:sz w:val="24"/>
                <w:szCs w:val="24"/>
                <w:lang w:val="uk-UA" w:eastAsia="uk-UA"/>
              </w:rPr>
              <w:t xml:space="preserve">__________________________ </w:t>
            </w:r>
            <w:r w:rsidR="00B05221" w:rsidRPr="007B062C">
              <w:rPr>
                <w:rFonts w:ascii="Times New Roman" w:hAnsi="Times New Roman"/>
                <w:b/>
                <w:sz w:val="24"/>
                <w:szCs w:val="24"/>
                <w:lang w:val="uk-UA" w:eastAsia="uk-UA"/>
              </w:rPr>
              <w:t>ПІБ</w:t>
            </w:r>
          </w:p>
        </w:tc>
      </w:tr>
    </w:tbl>
    <w:tbl>
      <w:tblPr>
        <w:tblStyle w:val="4"/>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88"/>
      </w:tblGrid>
      <w:tr w:rsidR="00123E57" w:rsidRPr="00123E57" w14:paraId="08B1A5B7" w14:textId="77777777" w:rsidTr="00727460">
        <w:tc>
          <w:tcPr>
            <w:tcW w:w="7621" w:type="dxa"/>
          </w:tcPr>
          <w:p w14:paraId="5CBA275C" w14:textId="77777777" w:rsidR="00727460" w:rsidRDefault="00123E57" w:rsidP="00123E57">
            <w:pPr>
              <w:spacing w:after="0" w:line="240" w:lineRule="auto"/>
              <w:rPr>
                <w:rFonts w:ascii="Times New Roman" w:hAnsi="Times New Roman"/>
                <w:sz w:val="24"/>
                <w:szCs w:val="24"/>
                <w:lang w:val="uk-UA" w:eastAsia="ru-RU"/>
              </w:rPr>
            </w:pPr>
            <w:r w:rsidRPr="00731F96">
              <w:rPr>
                <w:rFonts w:ascii="Times New Roman" w:hAnsi="Times New Roman"/>
                <w:sz w:val="24"/>
                <w:szCs w:val="24"/>
                <w:lang w:val="uk-UA" w:eastAsia="ru-RU"/>
              </w:rPr>
              <w:lastRenderedPageBreak/>
              <w:t xml:space="preserve">            </w:t>
            </w:r>
          </w:p>
          <w:p w14:paraId="6C84CC63" w14:textId="77777777" w:rsidR="00123E57" w:rsidRPr="00123E57" w:rsidRDefault="00123E57" w:rsidP="00123E57">
            <w:pPr>
              <w:spacing w:after="0" w:line="240" w:lineRule="auto"/>
              <w:rPr>
                <w:noProof/>
                <w:sz w:val="24"/>
                <w:szCs w:val="24"/>
                <w:lang w:eastAsia="ru-RU"/>
              </w:rPr>
            </w:pPr>
            <w:r w:rsidRPr="00731F96">
              <w:rPr>
                <w:rFonts w:ascii="Times New Roman" w:hAnsi="Times New Roman"/>
                <w:sz w:val="24"/>
                <w:szCs w:val="24"/>
                <w:lang w:val="uk-UA" w:eastAsia="ru-RU"/>
              </w:rPr>
              <w:t xml:space="preserve"> </w:t>
            </w:r>
            <w:r w:rsidRPr="00123E57">
              <w:rPr>
                <w:rFonts w:ascii="Times New Roman" w:hAnsi="Times New Roman"/>
                <w:b/>
                <w:sz w:val="24"/>
                <w:szCs w:val="24"/>
                <w:u w:val="single"/>
                <w:lang w:eastAsia="ru-RU"/>
              </w:rPr>
              <w:t>ЗРАЗОК</w:t>
            </w:r>
          </w:p>
        </w:tc>
        <w:tc>
          <w:tcPr>
            <w:tcW w:w="7088" w:type="dxa"/>
          </w:tcPr>
          <w:p w14:paraId="3DA1D53F" w14:textId="77777777" w:rsidR="00731F96" w:rsidRDefault="00123E57" w:rsidP="00533A1A">
            <w:pPr>
              <w:spacing w:after="0" w:line="240" w:lineRule="auto"/>
              <w:ind w:left="3294"/>
              <w:jc w:val="right"/>
              <w:rPr>
                <w:rFonts w:ascii="Times New Roman" w:hAnsi="Times New Roman"/>
                <w:b/>
                <w:sz w:val="24"/>
                <w:szCs w:val="24"/>
                <w:lang w:val="uk-UA" w:eastAsia="ru-RU"/>
              </w:rPr>
            </w:pPr>
            <w:r w:rsidRPr="00123E57">
              <w:rPr>
                <w:rFonts w:ascii="Times New Roman" w:hAnsi="Times New Roman"/>
                <w:b/>
                <w:sz w:val="24"/>
                <w:szCs w:val="24"/>
                <w:lang w:eastAsia="ru-RU"/>
              </w:rPr>
              <w:t xml:space="preserve">                        </w:t>
            </w:r>
          </w:p>
          <w:p w14:paraId="047E9F4B" w14:textId="77777777" w:rsidR="00123E57" w:rsidRPr="00123E57" w:rsidRDefault="00123E57" w:rsidP="00533A1A">
            <w:pPr>
              <w:spacing w:after="0" w:line="240" w:lineRule="auto"/>
              <w:ind w:left="3294"/>
              <w:rPr>
                <w:noProof/>
                <w:sz w:val="24"/>
                <w:szCs w:val="24"/>
                <w:lang w:val="uk-UA" w:eastAsia="ru-RU"/>
              </w:rPr>
            </w:pPr>
            <w:r w:rsidRPr="00123E57">
              <w:rPr>
                <w:rFonts w:ascii="Times New Roman" w:hAnsi="Times New Roman"/>
                <w:b/>
                <w:sz w:val="24"/>
                <w:szCs w:val="24"/>
                <w:lang w:eastAsia="ru-RU"/>
              </w:rPr>
              <w:t xml:space="preserve">Додаток </w:t>
            </w:r>
            <w:r w:rsidRPr="00123E57">
              <w:rPr>
                <w:rFonts w:ascii="Times New Roman" w:hAnsi="Times New Roman"/>
                <w:b/>
                <w:sz w:val="24"/>
                <w:szCs w:val="24"/>
                <w:lang w:val="uk-UA" w:eastAsia="ru-RU"/>
              </w:rPr>
              <w:t>4</w:t>
            </w:r>
          </w:p>
        </w:tc>
      </w:tr>
      <w:tr w:rsidR="00123E57" w:rsidRPr="00123E57" w14:paraId="3ACAB04C" w14:textId="77777777" w:rsidTr="00727460">
        <w:tc>
          <w:tcPr>
            <w:tcW w:w="7621" w:type="dxa"/>
          </w:tcPr>
          <w:p w14:paraId="222F0A11" w14:textId="77777777" w:rsidR="00123E57" w:rsidRPr="00123E57" w:rsidRDefault="00123E57" w:rsidP="00123E57">
            <w:pPr>
              <w:spacing w:after="0" w:line="240" w:lineRule="auto"/>
              <w:rPr>
                <w:noProof/>
                <w:sz w:val="24"/>
                <w:szCs w:val="24"/>
                <w:lang w:eastAsia="ru-RU"/>
              </w:rPr>
            </w:pPr>
          </w:p>
        </w:tc>
        <w:tc>
          <w:tcPr>
            <w:tcW w:w="7088" w:type="dxa"/>
          </w:tcPr>
          <w:p w14:paraId="01A1E494" w14:textId="77777777" w:rsidR="00123E57" w:rsidRPr="00731F96" w:rsidRDefault="00123E57" w:rsidP="00533A1A">
            <w:pPr>
              <w:spacing w:after="0" w:line="240" w:lineRule="auto"/>
              <w:ind w:left="3294"/>
              <w:outlineLvl w:val="0"/>
              <w:rPr>
                <w:rFonts w:ascii="Times New Roman" w:hAnsi="Times New Roman"/>
                <w:b/>
                <w:sz w:val="24"/>
                <w:szCs w:val="24"/>
                <w:lang w:val="uk-UA"/>
              </w:rPr>
            </w:pPr>
            <w:r w:rsidRPr="00800F58">
              <w:rPr>
                <w:rFonts w:ascii="Times New Roman" w:hAnsi="Times New Roman"/>
                <w:b/>
                <w:sz w:val="24"/>
                <w:szCs w:val="24"/>
                <w:lang w:val="uk-UA"/>
              </w:rPr>
              <w:t>до Договору №</w:t>
            </w:r>
            <w:r w:rsidRPr="00731F96">
              <w:rPr>
                <w:rFonts w:ascii="Times New Roman" w:hAnsi="Times New Roman"/>
                <w:b/>
                <w:sz w:val="24"/>
                <w:szCs w:val="24"/>
                <w:lang w:val="uk-UA"/>
              </w:rPr>
              <w:t xml:space="preserve"> </w:t>
            </w:r>
            <w:r w:rsidRPr="00800F58">
              <w:rPr>
                <w:rFonts w:ascii="Times New Roman" w:hAnsi="Times New Roman"/>
                <w:b/>
                <w:sz w:val="24"/>
                <w:szCs w:val="24"/>
                <w:lang w:val="uk-UA"/>
              </w:rPr>
              <w:t xml:space="preserve">________ </w:t>
            </w:r>
          </w:p>
        </w:tc>
      </w:tr>
      <w:tr w:rsidR="00123E57" w:rsidRPr="00123E57" w14:paraId="4BE054A4" w14:textId="77777777" w:rsidTr="00727460">
        <w:tc>
          <w:tcPr>
            <w:tcW w:w="7621" w:type="dxa"/>
          </w:tcPr>
          <w:p w14:paraId="0CDA25BC" w14:textId="77777777" w:rsidR="00123E57" w:rsidRPr="00123E57" w:rsidRDefault="00123E57" w:rsidP="00123E57">
            <w:pPr>
              <w:spacing w:after="0" w:line="240" w:lineRule="auto"/>
              <w:rPr>
                <w:noProof/>
                <w:sz w:val="24"/>
                <w:szCs w:val="24"/>
                <w:lang w:eastAsia="ru-RU"/>
              </w:rPr>
            </w:pPr>
          </w:p>
        </w:tc>
        <w:tc>
          <w:tcPr>
            <w:tcW w:w="7088" w:type="dxa"/>
          </w:tcPr>
          <w:p w14:paraId="27E65F3C" w14:textId="77777777" w:rsidR="00123E57" w:rsidRPr="00731F96" w:rsidRDefault="00123E57" w:rsidP="00533A1A">
            <w:pPr>
              <w:spacing w:after="0" w:line="240" w:lineRule="auto"/>
              <w:ind w:left="3294"/>
              <w:outlineLvl w:val="0"/>
              <w:rPr>
                <w:rFonts w:ascii="Times New Roman" w:hAnsi="Times New Roman"/>
                <w:b/>
                <w:sz w:val="24"/>
                <w:szCs w:val="24"/>
                <w:lang w:val="uk-UA"/>
              </w:rPr>
            </w:pPr>
            <w:r w:rsidRPr="00800F58">
              <w:rPr>
                <w:rFonts w:ascii="Times New Roman" w:hAnsi="Times New Roman"/>
                <w:b/>
                <w:sz w:val="24"/>
                <w:szCs w:val="24"/>
                <w:lang w:val="uk-UA"/>
              </w:rPr>
              <w:t>від «___»_________</w:t>
            </w:r>
            <w:r w:rsidR="00731F96">
              <w:rPr>
                <w:rFonts w:ascii="Times New Roman" w:hAnsi="Times New Roman"/>
                <w:b/>
                <w:sz w:val="24"/>
                <w:szCs w:val="24"/>
                <w:lang w:val="uk-UA"/>
              </w:rPr>
              <w:t xml:space="preserve">  </w:t>
            </w:r>
            <w:r w:rsidRPr="00800F58">
              <w:rPr>
                <w:rFonts w:ascii="Times New Roman" w:hAnsi="Times New Roman"/>
                <w:b/>
                <w:sz w:val="24"/>
                <w:szCs w:val="24"/>
                <w:lang w:val="uk-UA"/>
              </w:rPr>
              <w:t xml:space="preserve">______р. </w:t>
            </w:r>
          </w:p>
        </w:tc>
      </w:tr>
    </w:tbl>
    <w:p w14:paraId="781BFB3B" w14:textId="77777777" w:rsidR="00123E57" w:rsidRPr="00123E57" w:rsidRDefault="00123E57" w:rsidP="00123E57">
      <w:pPr>
        <w:jc w:val="center"/>
        <w:rPr>
          <w:rFonts w:eastAsia="Times New Roman"/>
          <w:b/>
          <w:noProof/>
          <w:sz w:val="24"/>
          <w:szCs w:val="24"/>
          <w:lang w:eastAsia="ru-RU"/>
        </w:rPr>
      </w:pPr>
      <w:r w:rsidRPr="00123E57">
        <w:rPr>
          <w:rFonts w:ascii="Times New Roman" w:eastAsia="Times New Roman" w:hAnsi="Times New Roman"/>
          <w:b/>
          <w:sz w:val="24"/>
          <w:szCs w:val="24"/>
          <w:lang w:val="uk-UA"/>
        </w:rPr>
        <w:t xml:space="preserve">Митна декларація </w:t>
      </w:r>
      <w:r w:rsidRPr="00123E57">
        <w:rPr>
          <w:rFonts w:ascii="Times New Roman" w:eastAsia="Times New Roman" w:hAnsi="Times New Roman"/>
          <w:b/>
          <w:sz w:val="24"/>
          <w:szCs w:val="24"/>
          <w:lang w:val="en-US"/>
        </w:rPr>
        <w:t>CN</w:t>
      </w:r>
      <w:r w:rsidRPr="00123E57">
        <w:rPr>
          <w:rFonts w:ascii="Times New Roman" w:eastAsia="Times New Roman" w:hAnsi="Times New Roman"/>
          <w:b/>
          <w:sz w:val="24"/>
          <w:szCs w:val="24"/>
        </w:rPr>
        <w:t>23</w:t>
      </w:r>
    </w:p>
    <w:p w14:paraId="6481F699" w14:textId="04A88057" w:rsidR="00123E57" w:rsidRPr="00123E57" w:rsidRDefault="00123E57" w:rsidP="00123E57">
      <w:pPr>
        <w:tabs>
          <w:tab w:val="left" w:pos="1055"/>
        </w:tabs>
        <w:jc w:val="center"/>
        <w:rPr>
          <w:rFonts w:eastAsia="Times New Roman"/>
          <w:lang w:val="en-US"/>
        </w:rPr>
      </w:pPr>
      <w:r w:rsidRPr="00123E57">
        <w:rPr>
          <w:rFonts w:eastAsia="Times New Roman"/>
          <w:noProof/>
          <w:lang w:val="uk-UA" w:eastAsia="uk-UA"/>
        </w:rPr>
        <mc:AlternateContent>
          <mc:Choice Requires="wps">
            <w:drawing>
              <wp:anchor distT="0" distB="0" distL="114300" distR="114300" simplePos="0" relativeHeight="251666432" behindDoc="0" locked="0" layoutInCell="1" allowOverlap="1" wp14:anchorId="1FFA8E9E" wp14:editId="6A3DF5F9">
                <wp:simplePos x="0" y="0"/>
                <wp:positionH relativeFrom="column">
                  <wp:posOffset>6603576</wp:posOffset>
                </wp:positionH>
                <wp:positionV relativeFrom="paragraph">
                  <wp:posOffset>890905</wp:posOffset>
                </wp:positionV>
                <wp:extent cx="1261533" cy="321310"/>
                <wp:effectExtent l="57150" t="0" r="53340" b="116840"/>
                <wp:wrapNone/>
                <wp:docPr id="13" name="Поле 13"/>
                <wp:cNvGraphicFramePr/>
                <a:graphic xmlns:a="http://schemas.openxmlformats.org/drawingml/2006/main">
                  <a:graphicData uri="http://schemas.microsoft.com/office/word/2010/wordprocessingShape">
                    <wps:wsp>
                      <wps:cNvSpPr txBox="1"/>
                      <wps:spPr>
                        <a:xfrm>
                          <a:off x="0" y="0"/>
                          <a:ext cx="1261533" cy="321310"/>
                        </a:xfrm>
                        <a:prstGeom prst="rect">
                          <a:avLst/>
                        </a:prstGeom>
                        <a:solidFill>
                          <a:sysClr val="window" lastClr="FFFFFF"/>
                        </a:solidFill>
                        <a:ln w="6350">
                          <a:noFill/>
                        </a:ln>
                        <a:effectLst>
                          <a:outerShdw blurRad="50800" dist="50800" dir="5400000" algn="ctr" rotWithShape="0">
                            <a:sysClr val="window" lastClr="FFFFFF"/>
                          </a:outerShdw>
                        </a:effectLst>
                      </wps:spPr>
                      <wps:txbx>
                        <w:txbxContent>
                          <w:p w14:paraId="5B3AD569" w14:textId="77777777" w:rsidR="00CD2116" w:rsidRPr="007D547B" w:rsidRDefault="00CD2116" w:rsidP="00123E57">
                            <w:pPr>
                              <w:rPr>
                                <w:rFonts w:ascii="Times New Roman" w:hAnsi="Times New Roman"/>
                                <w:b/>
                                <w:sz w:val="28"/>
                                <w:szCs w:val="28"/>
                                <w:lang w:val="en-US"/>
                              </w:rPr>
                            </w:pPr>
                            <w:r w:rsidRPr="007D547B">
                              <w:rPr>
                                <w:rFonts w:ascii="Times New Roman" w:hAnsi="Times New Roman"/>
                                <w:b/>
                                <w:sz w:val="28"/>
                                <w:szCs w:val="28"/>
                                <w:lang w:val="en-US"/>
                              </w:rPr>
                              <w:t>Consignment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8E9E" id="Поле 13" o:spid="_x0000_s1028" type="#_x0000_t202" style="position:absolute;left:0;text-align:left;margin-left:519.95pt;margin-top:70.15pt;width:99.3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" fillcolor="window" stroked="f" strokeweight=".5pt">
                <v:shadow on="t" color="window" offset="0,4pt"/>
                <v:textbox>
                  <w:txbxContent>
                    <w:p w14:paraId="5B3AD569" w14:textId="77777777" w:rsidR="00CD2116" w:rsidRPr="007D547B" w:rsidRDefault="00CD2116" w:rsidP="00123E57">
                      <w:pPr>
                        <w:rPr>
                          <w:rFonts w:ascii="Times New Roman" w:hAnsi="Times New Roman"/>
                          <w:b/>
                          <w:sz w:val="28"/>
                          <w:szCs w:val="28"/>
                          <w:lang w:val="en-US"/>
                        </w:rPr>
                      </w:pPr>
                      <w:r w:rsidRPr="007D547B">
                        <w:rPr>
                          <w:rFonts w:ascii="Times New Roman" w:hAnsi="Times New Roman"/>
                          <w:b/>
                          <w:sz w:val="28"/>
                          <w:szCs w:val="28"/>
                          <w:lang w:val="en-US"/>
                        </w:rPr>
                        <w:t>Consignment</w:t>
                      </w:r>
                    </w:p>
                  </w:txbxContent>
                </v:textbox>
              </v:shape>
            </w:pict>
          </mc:Fallback>
        </mc:AlternateContent>
      </w:r>
      <w:r w:rsidR="00B32649">
        <w:rPr>
          <w:noProof/>
          <w:lang w:val="uk-UA" w:eastAsia="uk-UA"/>
        </w:rPr>
        <w:drawing>
          <wp:inline distT="0" distB="0" distL="0" distR="0" wp14:anchorId="4F504253" wp14:editId="550D573F">
            <wp:extent cx="6143735" cy="4444780"/>
            <wp:effectExtent l="19050" t="19050" r="9525" b="133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782" t="20655" r="15661" b="7884"/>
                    <a:stretch/>
                  </pic:blipFill>
                  <pic:spPr bwMode="auto">
                    <a:xfrm>
                      <a:off x="0" y="0"/>
                      <a:ext cx="6143194" cy="4444388"/>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bl>
      <w:tblPr>
        <w:tblStyle w:val="5"/>
        <w:tblW w:w="14709"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88"/>
      </w:tblGrid>
      <w:tr w:rsidR="00523C1A" w:rsidRPr="00515F07" w14:paraId="61213863" w14:textId="77777777" w:rsidTr="00523C1A">
        <w:trPr>
          <w:trHeight w:val="72"/>
        </w:trPr>
        <w:tc>
          <w:tcPr>
            <w:tcW w:w="7621" w:type="dxa"/>
          </w:tcPr>
          <w:p w14:paraId="68DE48A3" w14:textId="77777777" w:rsidR="00523C1A" w:rsidRPr="007B062C" w:rsidRDefault="00523C1A" w:rsidP="00256E3E">
            <w:pPr>
              <w:spacing w:after="0" w:line="240" w:lineRule="auto"/>
              <w:jc w:val="both"/>
              <w:rPr>
                <w:rFonts w:ascii="Times New Roman" w:hAnsi="Times New Roman"/>
                <w:b/>
                <w:sz w:val="24"/>
                <w:szCs w:val="24"/>
                <w:lang w:val="uk-UA" w:eastAsia="uk-UA"/>
              </w:rPr>
            </w:pPr>
            <w:r w:rsidRPr="007B062C">
              <w:rPr>
                <w:rFonts w:ascii="Times New Roman" w:hAnsi="Times New Roman"/>
                <w:b/>
                <w:sz w:val="24"/>
                <w:szCs w:val="24"/>
                <w:lang w:val="uk-UA" w:eastAsia="uk-UA"/>
              </w:rPr>
              <w:t>Виконавець</w:t>
            </w:r>
          </w:p>
          <w:p w14:paraId="32957520" w14:textId="77777777" w:rsidR="00AD5755" w:rsidRPr="007B062C" w:rsidRDefault="00AD5755" w:rsidP="00AD5755">
            <w:pPr>
              <w:pStyle w:val="af8"/>
            </w:pPr>
            <w:r w:rsidRPr="007B062C">
              <w:t>В.о. генерального директора</w:t>
            </w:r>
          </w:p>
          <w:p w14:paraId="2ABB1349" w14:textId="17AD523F" w:rsidR="00523C1A" w:rsidRPr="007B062C" w:rsidRDefault="00AD5755" w:rsidP="00AD5755">
            <w:pPr>
              <w:spacing w:after="0" w:line="240" w:lineRule="auto"/>
              <w:jc w:val="both"/>
              <w:rPr>
                <w:rFonts w:ascii="Times New Roman" w:hAnsi="Times New Roman"/>
                <w:b/>
                <w:bCs/>
                <w:color w:val="000000"/>
                <w:sz w:val="24"/>
                <w:szCs w:val="24"/>
                <w:lang w:val="uk-UA" w:eastAsia="ru-RU"/>
              </w:rPr>
            </w:pPr>
            <w:r w:rsidRPr="007B062C">
              <w:rPr>
                <w:rFonts w:ascii="Times New Roman" w:hAnsi="Times New Roman"/>
                <w:b/>
                <w:sz w:val="24"/>
                <w:szCs w:val="24"/>
                <w:lang w:val="uk-UA"/>
              </w:rPr>
              <w:t xml:space="preserve">_________________ </w:t>
            </w:r>
            <w:r w:rsidR="003C66ED" w:rsidRPr="007B062C">
              <w:rPr>
                <w:rFonts w:ascii="Times New Roman" w:hAnsi="Times New Roman"/>
                <w:b/>
                <w:sz w:val="24"/>
                <w:szCs w:val="24"/>
                <w:lang w:val="uk-UA" w:eastAsia="uk-UA"/>
              </w:rPr>
              <w:t>ПІБ</w:t>
            </w:r>
          </w:p>
        </w:tc>
        <w:tc>
          <w:tcPr>
            <w:tcW w:w="7088" w:type="dxa"/>
          </w:tcPr>
          <w:p w14:paraId="65DF9602" w14:textId="77777777" w:rsidR="00523C1A" w:rsidRPr="007B062C" w:rsidRDefault="00523C1A" w:rsidP="00256E3E">
            <w:pPr>
              <w:spacing w:after="0" w:line="240" w:lineRule="auto"/>
              <w:rPr>
                <w:rFonts w:ascii="Times New Roman" w:hAnsi="Times New Roman"/>
                <w:b/>
                <w:i/>
                <w:sz w:val="24"/>
                <w:szCs w:val="24"/>
                <w:lang w:val="uk-UA" w:eastAsia="uk-UA"/>
              </w:rPr>
            </w:pPr>
            <w:r w:rsidRPr="007B062C">
              <w:rPr>
                <w:rFonts w:ascii="Times New Roman" w:hAnsi="Times New Roman"/>
                <w:b/>
                <w:bCs/>
                <w:color w:val="000000"/>
                <w:sz w:val="24"/>
                <w:szCs w:val="24"/>
                <w:lang w:val="uk-UA" w:eastAsia="ru-RU"/>
              </w:rPr>
              <w:t>ЗАМОВНИК</w:t>
            </w:r>
            <w:r w:rsidRPr="007B062C">
              <w:rPr>
                <w:rFonts w:ascii="Times New Roman" w:hAnsi="Times New Roman"/>
                <w:b/>
                <w:i/>
                <w:sz w:val="24"/>
                <w:szCs w:val="24"/>
                <w:lang w:val="uk-UA" w:eastAsia="uk-UA"/>
              </w:rPr>
              <w:t xml:space="preserve"> </w:t>
            </w:r>
          </w:p>
          <w:p w14:paraId="4D8AB74C" w14:textId="63B784EB" w:rsidR="00523C1A" w:rsidRPr="007B062C" w:rsidRDefault="00523C1A" w:rsidP="00256E3E">
            <w:pPr>
              <w:spacing w:after="0" w:line="240" w:lineRule="auto"/>
              <w:jc w:val="both"/>
              <w:rPr>
                <w:rFonts w:ascii="Times New Roman" w:hAnsi="Times New Roman"/>
                <w:b/>
                <w:sz w:val="24"/>
                <w:szCs w:val="24"/>
                <w:lang w:val="uk-UA" w:eastAsia="uk-UA"/>
              </w:rPr>
            </w:pPr>
            <w:r w:rsidRPr="007B062C">
              <w:rPr>
                <w:rFonts w:ascii="Times New Roman" w:hAnsi="Times New Roman"/>
                <w:b/>
                <w:sz w:val="24"/>
                <w:szCs w:val="24"/>
                <w:lang w:val="uk-UA" w:eastAsia="uk-UA"/>
              </w:rPr>
              <w:t>Дире</w:t>
            </w:r>
            <w:r w:rsidR="00B05221" w:rsidRPr="007B062C">
              <w:rPr>
                <w:rFonts w:ascii="Times New Roman" w:hAnsi="Times New Roman"/>
                <w:b/>
                <w:sz w:val="24"/>
                <w:szCs w:val="24"/>
                <w:lang w:val="uk-UA" w:eastAsia="uk-UA"/>
              </w:rPr>
              <w:t>ктор ТОВ «___________________________</w:t>
            </w:r>
            <w:r w:rsidRPr="007B062C">
              <w:rPr>
                <w:rFonts w:ascii="Times New Roman" w:hAnsi="Times New Roman"/>
                <w:b/>
                <w:sz w:val="24"/>
                <w:szCs w:val="24"/>
                <w:lang w:val="uk-UA" w:eastAsia="uk-UA"/>
              </w:rPr>
              <w:t>»</w:t>
            </w:r>
          </w:p>
          <w:p w14:paraId="5DA6C004" w14:textId="476CD81C" w:rsidR="00523C1A" w:rsidRPr="007B062C" w:rsidRDefault="00523C1A" w:rsidP="00256E3E">
            <w:pPr>
              <w:spacing w:after="0" w:line="240" w:lineRule="auto"/>
              <w:jc w:val="both"/>
              <w:rPr>
                <w:lang w:val="uk-UA"/>
              </w:rPr>
            </w:pPr>
            <w:r w:rsidRPr="007B062C">
              <w:rPr>
                <w:rFonts w:ascii="Times New Roman" w:hAnsi="Times New Roman"/>
                <w:b/>
                <w:sz w:val="24"/>
                <w:szCs w:val="24"/>
                <w:lang w:val="uk-UA" w:eastAsia="uk-UA"/>
              </w:rPr>
              <w:t xml:space="preserve">__________________________ </w:t>
            </w:r>
            <w:r w:rsidR="00B05221" w:rsidRPr="007B062C">
              <w:rPr>
                <w:rFonts w:ascii="Times New Roman" w:hAnsi="Times New Roman"/>
                <w:b/>
                <w:sz w:val="24"/>
                <w:szCs w:val="24"/>
                <w:lang w:val="uk-UA" w:eastAsia="uk-UA"/>
              </w:rPr>
              <w:t>ПІБ</w:t>
            </w:r>
          </w:p>
        </w:tc>
      </w:tr>
      <w:tr w:rsidR="00123E57" w:rsidRPr="00123E57" w14:paraId="4DE74B13" w14:textId="77777777" w:rsidTr="00523C1A">
        <w:tc>
          <w:tcPr>
            <w:tcW w:w="7621" w:type="dxa"/>
          </w:tcPr>
          <w:p w14:paraId="22185478" w14:textId="77777777" w:rsidR="003C66ED" w:rsidRDefault="00123E57" w:rsidP="00123E57">
            <w:pPr>
              <w:spacing w:after="0" w:line="240" w:lineRule="auto"/>
              <w:rPr>
                <w:rFonts w:ascii="Times New Roman" w:hAnsi="Times New Roman"/>
                <w:b/>
                <w:sz w:val="24"/>
                <w:szCs w:val="24"/>
                <w:lang w:val="uk-UA" w:eastAsia="ru-RU"/>
              </w:rPr>
            </w:pPr>
            <w:r w:rsidRPr="00731F96">
              <w:rPr>
                <w:rFonts w:ascii="Times New Roman" w:hAnsi="Times New Roman"/>
                <w:b/>
                <w:sz w:val="24"/>
                <w:szCs w:val="24"/>
                <w:lang w:val="uk-UA" w:eastAsia="ru-RU"/>
              </w:rPr>
              <w:t xml:space="preserve">      </w:t>
            </w:r>
          </w:p>
          <w:p w14:paraId="1CA6F4CD" w14:textId="77777777" w:rsidR="003C66ED" w:rsidRDefault="003C66ED" w:rsidP="00123E57">
            <w:pPr>
              <w:spacing w:after="0" w:line="240" w:lineRule="auto"/>
              <w:rPr>
                <w:rFonts w:ascii="Times New Roman" w:hAnsi="Times New Roman"/>
                <w:b/>
                <w:sz w:val="24"/>
                <w:szCs w:val="24"/>
                <w:lang w:val="uk-UA" w:eastAsia="ru-RU"/>
              </w:rPr>
            </w:pPr>
          </w:p>
          <w:p w14:paraId="527D0D1F" w14:textId="01FE87A8" w:rsidR="00523C1A" w:rsidRDefault="00123E57" w:rsidP="00123E57">
            <w:pPr>
              <w:spacing w:after="0" w:line="240" w:lineRule="auto"/>
              <w:rPr>
                <w:rFonts w:ascii="Times New Roman" w:hAnsi="Times New Roman"/>
                <w:b/>
                <w:sz w:val="24"/>
                <w:szCs w:val="24"/>
                <w:lang w:val="uk-UA" w:eastAsia="ru-RU"/>
              </w:rPr>
            </w:pPr>
            <w:r w:rsidRPr="00731F96">
              <w:rPr>
                <w:rFonts w:ascii="Times New Roman" w:hAnsi="Times New Roman"/>
                <w:b/>
                <w:sz w:val="24"/>
                <w:szCs w:val="24"/>
                <w:lang w:val="uk-UA" w:eastAsia="ru-RU"/>
              </w:rPr>
              <w:t xml:space="preserve">         </w:t>
            </w:r>
          </w:p>
          <w:p w14:paraId="226D5254" w14:textId="77777777" w:rsidR="00123E57" w:rsidRPr="00123E57" w:rsidRDefault="00123E57" w:rsidP="00123E57">
            <w:pPr>
              <w:spacing w:after="0" w:line="240" w:lineRule="auto"/>
              <w:rPr>
                <w:noProof/>
                <w:sz w:val="24"/>
                <w:szCs w:val="24"/>
                <w:lang w:eastAsia="ru-RU"/>
              </w:rPr>
            </w:pPr>
            <w:r w:rsidRPr="00731F96">
              <w:rPr>
                <w:rFonts w:ascii="Times New Roman" w:hAnsi="Times New Roman"/>
                <w:b/>
                <w:sz w:val="24"/>
                <w:szCs w:val="24"/>
                <w:lang w:val="uk-UA" w:eastAsia="ru-RU"/>
              </w:rPr>
              <w:lastRenderedPageBreak/>
              <w:t xml:space="preserve"> </w:t>
            </w:r>
            <w:r w:rsidRPr="00123E57">
              <w:rPr>
                <w:rFonts w:ascii="Times New Roman" w:hAnsi="Times New Roman"/>
                <w:b/>
                <w:sz w:val="24"/>
                <w:szCs w:val="24"/>
                <w:u w:val="single"/>
                <w:lang w:eastAsia="ru-RU"/>
              </w:rPr>
              <w:t>ЗРАЗОК</w:t>
            </w:r>
          </w:p>
        </w:tc>
        <w:tc>
          <w:tcPr>
            <w:tcW w:w="7088" w:type="dxa"/>
          </w:tcPr>
          <w:p w14:paraId="56FC21DA" w14:textId="30EA9B6A" w:rsidR="00523C1A" w:rsidRDefault="00523C1A" w:rsidP="00533A1A">
            <w:pPr>
              <w:spacing w:after="0" w:line="240" w:lineRule="auto"/>
              <w:ind w:left="3578"/>
              <w:rPr>
                <w:rFonts w:ascii="Times New Roman" w:hAnsi="Times New Roman"/>
                <w:b/>
                <w:sz w:val="24"/>
                <w:szCs w:val="24"/>
                <w:lang w:eastAsia="ru-RU"/>
              </w:rPr>
            </w:pPr>
          </w:p>
          <w:p w14:paraId="3358F4B8" w14:textId="14E95603" w:rsidR="003C66ED" w:rsidRDefault="003C66ED" w:rsidP="00533A1A">
            <w:pPr>
              <w:spacing w:after="0" w:line="240" w:lineRule="auto"/>
              <w:ind w:left="3578"/>
              <w:rPr>
                <w:rFonts w:ascii="Times New Roman" w:hAnsi="Times New Roman"/>
                <w:b/>
                <w:sz w:val="24"/>
                <w:szCs w:val="24"/>
                <w:lang w:eastAsia="ru-RU"/>
              </w:rPr>
            </w:pPr>
          </w:p>
          <w:p w14:paraId="56955BB9" w14:textId="77777777" w:rsidR="003C66ED" w:rsidRDefault="003C66ED" w:rsidP="00533A1A">
            <w:pPr>
              <w:spacing w:after="0" w:line="240" w:lineRule="auto"/>
              <w:ind w:left="3578"/>
              <w:rPr>
                <w:rFonts w:ascii="Times New Roman" w:hAnsi="Times New Roman"/>
                <w:b/>
                <w:sz w:val="24"/>
                <w:szCs w:val="24"/>
                <w:lang w:eastAsia="ru-RU"/>
              </w:rPr>
            </w:pPr>
          </w:p>
          <w:p w14:paraId="21AB9106" w14:textId="77777777" w:rsidR="00123E57" w:rsidRPr="00123E57" w:rsidRDefault="00123E57" w:rsidP="00533A1A">
            <w:pPr>
              <w:spacing w:after="0" w:line="240" w:lineRule="auto"/>
              <w:ind w:left="3578"/>
              <w:rPr>
                <w:rFonts w:ascii="Times New Roman" w:hAnsi="Times New Roman"/>
                <w:b/>
                <w:sz w:val="24"/>
                <w:szCs w:val="24"/>
                <w:lang w:eastAsia="ru-RU"/>
              </w:rPr>
            </w:pPr>
            <w:r w:rsidRPr="00123E57">
              <w:rPr>
                <w:rFonts w:ascii="Times New Roman" w:hAnsi="Times New Roman"/>
                <w:b/>
                <w:sz w:val="24"/>
                <w:szCs w:val="24"/>
                <w:lang w:eastAsia="ru-RU"/>
              </w:rPr>
              <w:lastRenderedPageBreak/>
              <w:t>Додаток 5</w:t>
            </w:r>
          </w:p>
        </w:tc>
      </w:tr>
      <w:tr w:rsidR="00123E57" w:rsidRPr="00123E57" w14:paraId="69F358D8" w14:textId="77777777" w:rsidTr="00523C1A">
        <w:tc>
          <w:tcPr>
            <w:tcW w:w="7621" w:type="dxa"/>
          </w:tcPr>
          <w:p w14:paraId="3D380513" w14:textId="77777777" w:rsidR="00123E57" w:rsidRPr="00123E57" w:rsidRDefault="00123E57" w:rsidP="00123E57">
            <w:pPr>
              <w:spacing w:after="0" w:line="240" w:lineRule="auto"/>
              <w:rPr>
                <w:noProof/>
                <w:sz w:val="24"/>
                <w:szCs w:val="24"/>
                <w:lang w:eastAsia="ru-RU"/>
              </w:rPr>
            </w:pPr>
          </w:p>
        </w:tc>
        <w:tc>
          <w:tcPr>
            <w:tcW w:w="7088" w:type="dxa"/>
          </w:tcPr>
          <w:p w14:paraId="29277655" w14:textId="77777777" w:rsidR="00123E57" w:rsidRPr="00731F96" w:rsidRDefault="00123E57" w:rsidP="00533A1A">
            <w:pPr>
              <w:spacing w:after="0" w:line="240" w:lineRule="auto"/>
              <w:ind w:left="3578"/>
              <w:rPr>
                <w:rFonts w:ascii="Times New Roman" w:hAnsi="Times New Roman"/>
                <w:b/>
                <w:sz w:val="24"/>
                <w:szCs w:val="24"/>
                <w:lang w:eastAsia="ru-RU"/>
              </w:rPr>
            </w:pPr>
            <w:r w:rsidRPr="00800F58">
              <w:rPr>
                <w:rFonts w:ascii="Times New Roman" w:hAnsi="Times New Roman"/>
                <w:b/>
                <w:sz w:val="24"/>
                <w:szCs w:val="24"/>
                <w:lang w:eastAsia="ru-RU"/>
              </w:rPr>
              <w:t>до Договору №</w:t>
            </w:r>
            <w:r w:rsidRPr="00731F96">
              <w:rPr>
                <w:rFonts w:ascii="Times New Roman" w:hAnsi="Times New Roman"/>
                <w:b/>
                <w:sz w:val="24"/>
                <w:szCs w:val="24"/>
                <w:lang w:eastAsia="ru-RU"/>
              </w:rPr>
              <w:t xml:space="preserve"> </w:t>
            </w:r>
            <w:r w:rsidRPr="00800F58">
              <w:rPr>
                <w:rFonts w:ascii="Times New Roman" w:hAnsi="Times New Roman"/>
                <w:b/>
                <w:sz w:val="24"/>
                <w:szCs w:val="24"/>
                <w:lang w:eastAsia="ru-RU"/>
              </w:rPr>
              <w:t xml:space="preserve">________ </w:t>
            </w:r>
          </w:p>
        </w:tc>
      </w:tr>
      <w:tr w:rsidR="00123E57" w:rsidRPr="00123E57" w14:paraId="23E1B7C4" w14:textId="77777777" w:rsidTr="00523C1A">
        <w:tc>
          <w:tcPr>
            <w:tcW w:w="7621" w:type="dxa"/>
          </w:tcPr>
          <w:p w14:paraId="37A438A0" w14:textId="77777777" w:rsidR="00123E57" w:rsidRPr="00123E57" w:rsidRDefault="00123E57" w:rsidP="00123E57">
            <w:pPr>
              <w:spacing w:after="0" w:line="240" w:lineRule="auto"/>
              <w:rPr>
                <w:noProof/>
                <w:sz w:val="24"/>
                <w:szCs w:val="24"/>
                <w:lang w:eastAsia="ru-RU"/>
              </w:rPr>
            </w:pPr>
          </w:p>
        </w:tc>
        <w:tc>
          <w:tcPr>
            <w:tcW w:w="7088" w:type="dxa"/>
          </w:tcPr>
          <w:p w14:paraId="321D2A04" w14:textId="77777777" w:rsidR="00123E57" w:rsidRPr="00731F96" w:rsidRDefault="00123E57" w:rsidP="00533A1A">
            <w:pPr>
              <w:spacing w:after="0" w:line="240" w:lineRule="auto"/>
              <w:ind w:left="3578"/>
              <w:rPr>
                <w:rFonts w:ascii="Times New Roman" w:hAnsi="Times New Roman"/>
                <w:b/>
                <w:sz w:val="24"/>
                <w:szCs w:val="24"/>
                <w:lang w:eastAsia="ru-RU"/>
              </w:rPr>
            </w:pPr>
            <w:r w:rsidRPr="00800F58">
              <w:rPr>
                <w:rFonts w:ascii="Times New Roman" w:hAnsi="Times New Roman"/>
                <w:b/>
                <w:sz w:val="24"/>
                <w:szCs w:val="24"/>
                <w:lang w:eastAsia="ru-RU"/>
              </w:rPr>
              <w:t>від «___»_________</w:t>
            </w:r>
            <w:r w:rsidR="00731F96">
              <w:rPr>
                <w:rFonts w:ascii="Times New Roman" w:hAnsi="Times New Roman"/>
                <w:b/>
                <w:sz w:val="24"/>
                <w:szCs w:val="24"/>
                <w:lang w:val="uk-UA" w:eastAsia="ru-RU"/>
              </w:rPr>
              <w:t xml:space="preserve">  </w:t>
            </w:r>
            <w:r w:rsidRPr="00800F58">
              <w:rPr>
                <w:rFonts w:ascii="Times New Roman" w:hAnsi="Times New Roman"/>
                <w:b/>
                <w:sz w:val="24"/>
                <w:szCs w:val="24"/>
                <w:lang w:eastAsia="ru-RU"/>
              </w:rPr>
              <w:t xml:space="preserve">______р. </w:t>
            </w:r>
          </w:p>
        </w:tc>
      </w:tr>
    </w:tbl>
    <w:p w14:paraId="2553ABA7" w14:textId="77777777" w:rsidR="00123E57" w:rsidRPr="00123E57" w:rsidRDefault="00123E57" w:rsidP="00123E57">
      <w:pPr>
        <w:jc w:val="center"/>
        <w:rPr>
          <w:rFonts w:eastAsia="Times New Roman"/>
          <w:b/>
          <w:noProof/>
          <w:sz w:val="24"/>
          <w:szCs w:val="24"/>
          <w:lang w:val="uk-UA" w:eastAsia="ru-RU"/>
        </w:rPr>
      </w:pPr>
      <w:r w:rsidRPr="00123E57">
        <w:rPr>
          <w:rFonts w:ascii="Times New Roman" w:eastAsia="Times New Roman" w:hAnsi="Times New Roman"/>
          <w:b/>
          <w:sz w:val="24"/>
          <w:szCs w:val="24"/>
          <w:lang w:val="uk-UA"/>
        </w:rPr>
        <w:t>Ярлик «Інструкція відправника»</w:t>
      </w:r>
    </w:p>
    <w:p w14:paraId="15ECEA28" w14:textId="77777777" w:rsidR="00123E57" w:rsidRPr="00123E57" w:rsidRDefault="00123E57" w:rsidP="00123E57">
      <w:pPr>
        <w:tabs>
          <w:tab w:val="left" w:pos="1055"/>
        </w:tabs>
        <w:rPr>
          <w:rFonts w:eastAsia="Times New Roman"/>
          <w:lang w:val="en-US"/>
        </w:rPr>
      </w:pPr>
    </w:p>
    <w:p w14:paraId="3CDFB4C2" w14:textId="77777777" w:rsidR="00123E57" w:rsidRPr="00123E57" w:rsidRDefault="00123E57" w:rsidP="00123E57">
      <w:pPr>
        <w:tabs>
          <w:tab w:val="left" w:pos="1055"/>
        </w:tabs>
        <w:rPr>
          <w:rFonts w:eastAsia="Times New Roman"/>
          <w:lang w:val="en-US"/>
        </w:rPr>
      </w:pPr>
    </w:p>
    <w:p w14:paraId="6D26411A" w14:textId="77777777" w:rsidR="00123E57" w:rsidRPr="00123E57" w:rsidRDefault="00123E57" w:rsidP="00123E57">
      <w:pPr>
        <w:tabs>
          <w:tab w:val="left" w:pos="1055"/>
        </w:tabs>
        <w:jc w:val="center"/>
        <w:rPr>
          <w:rFonts w:eastAsia="Times New Roman"/>
          <w:lang w:val="en-US"/>
        </w:rPr>
      </w:pPr>
      <w:r w:rsidRPr="00123E57">
        <w:rPr>
          <w:rFonts w:ascii="Times New Roman" w:eastAsia="Times New Roman" w:hAnsi="Times New Roman"/>
          <w:b/>
          <w:noProof/>
          <w:lang w:val="uk-UA" w:eastAsia="uk-UA"/>
        </w:rPr>
        <mc:AlternateContent>
          <mc:Choice Requires="wps">
            <w:drawing>
              <wp:anchor distT="0" distB="0" distL="114300" distR="114300" simplePos="0" relativeHeight="251668480" behindDoc="0" locked="0" layoutInCell="1" allowOverlap="1" wp14:anchorId="254E4B8B" wp14:editId="47B4E325">
                <wp:simplePos x="0" y="0"/>
                <wp:positionH relativeFrom="column">
                  <wp:posOffset>4601845</wp:posOffset>
                </wp:positionH>
                <wp:positionV relativeFrom="paragraph">
                  <wp:posOffset>786765</wp:posOffset>
                </wp:positionV>
                <wp:extent cx="564543" cy="430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3" cy="430420"/>
                        </a:xfrm>
                        <a:prstGeom prst="rect">
                          <a:avLst/>
                        </a:prstGeom>
                        <a:noFill/>
                        <a:ln w="9525">
                          <a:noFill/>
                          <a:miter lim="800000"/>
                          <a:headEnd/>
                          <a:tailEnd/>
                        </a:ln>
                      </wps:spPr>
                      <wps:txbx>
                        <w:txbxContent>
                          <w:p w14:paraId="321305F5" w14:textId="77777777" w:rsidR="00CD2116" w:rsidRPr="001B48AE" w:rsidRDefault="00CD2116" w:rsidP="00123E57">
                            <w:pPr>
                              <w:rPr>
                                <w:rFonts w:ascii="Times New Roman" w:hAnsi="Times New Roman"/>
                                <w:b/>
                                <w:sz w:val="28"/>
                                <w:szCs w:val="28"/>
                                <w:lang w:val="en-US"/>
                              </w:rPr>
                            </w:pPr>
                            <w:r w:rsidRPr="001B48AE">
                              <w:rPr>
                                <w:rFonts w:ascii="Times New Roman" w:hAnsi="Times New Roman"/>
                                <w:b/>
                                <w:sz w:val="28"/>
                                <w:szCs w:val="28"/>
                                <w:lang w:val="en-US"/>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4B8B" id="Надпись 2" o:spid="_x0000_s1029" type="#_x0000_t202" style="position:absolute;left:0;text-align:left;margin-left:362.35pt;margin-top:61.95pt;width:44.4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" filled="f" stroked="f">
                <v:textbox>
                  <w:txbxContent>
                    <w:p w14:paraId="321305F5" w14:textId="77777777" w:rsidR="00CD2116" w:rsidRPr="001B48AE" w:rsidRDefault="00CD2116" w:rsidP="00123E57">
                      <w:pPr>
                        <w:rPr>
                          <w:rFonts w:ascii="Times New Roman" w:hAnsi="Times New Roman"/>
                          <w:b/>
                          <w:sz w:val="28"/>
                          <w:szCs w:val="28"/>
                          <w:lang w:val="en-US"/>
                        </w:rPr>
                      </w:pPr>
                      <w:r w:rsidRPr="001B48AE">
                        <w:rPr>
                          <w:rFonts w:ascii="Times New Roman" w:hAnsi="Times New Roman"/>
                          <w:b/>
                          <w:sz w:val="28"/>
                          <w:szCs w:val="28"/>
                          <w:lang w:val="en-US"/>
                        </w:rPr>
                        <w:t>30</w:t>
                      </w:r>
                    </w:p>
                  </w:txbxContent>
                </v:textbox>
              </v:shape>
            </w:pict>
          </mc:Fallback>
        </mc:AlternateContent>
      </w:r>
      <w:r w:rsidRPr="00123E57">
        <w:rPr>
          <w:rFonts w:eastAsia="Times New Roman"/>
          <w:noProof/>
          <w:lang w:val="uk-UA" w:eastAsia="uk-UA"/>
        </w:rPr>
        <w:drawing>
          <wp:inline distT="0" distB="0" distL="0" distR="0" wp14:anchorId="017ADF82" wp14:editId="61DD2244">
            <wp:extent cx="4869815" cy="206248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9815" cy="2062480"/>
                    </a:xfrm>
                    <a:prstGeom prst="rect">
                      <a:avLst/>
                    </a:prstGeom>
                    <a:noFill/>
                    <a:ln>
                      <a:noFill/>
                    </a:ln>
                  </pic:spPr>
                </pic:pic>
              </a:graphicData>
            </a:graphic>
          </wp:inline>
        </w:drawing>
      </w:r>
    </w:p>
    <w:p w14:paraId="6F9C7F59" w14:textId="77777777" w:rsidR="00123E57" w:rsidRPr="00123E57" w:rsidRDefault="00123E57" w:rsidP="00123E57">
      <w:pPr>
        <w:tabs>
          <w:tab w:val="left" w:pos="1055"/>
        </w:tabs>
        <w:rPr>
          <w:rFonts w:eastAsia="Times New Roman"/>
          <w:lang w:val="en-US"/>
        </w:rPr>
      </w:pPr>
    </w:p>
    <w:p w14:paraId="61CE71BD" w14:textId="77777777" w:rsidR="00123E57" w:rsidRPr="00123E57" w:rsidRDefault="00123E57" w:rsidP="00123E57">
      <w:pPr>
        <w:tabs>
          <w:tab w:val="left" w:pos="1055"/>
        </w:tabs>
        <w:rPr>
          <w:rFonts w:eastAsia="Times New Roman"/>
          <w:lang w:val="uk-UA"/>
        </w:rPr>
      </w:pPr>
    </w:p>
    <w:p w14:paraId="47EE5BF7" w14:textId="77777777" w:rsidR="00123E57" w:rsidRPr="00123E57" w:rsidRDefault="00123E57" w:rsidP="00123E57">
      <w:pPr>
        <w:tabs>
          <w:tab w:val="left" w:pos="1055"/>
        </w:tabs>
        <w:rPr>
          <w:rFonts w:eastAsia="Times New Roman"/>
          <w:lang w:val="uk-UA"/>
        </w:rPr>
      </w:pPr>
    </w:p>
    <w:tbl>
      <w:tblPr>
        <w:tblStyle w:val="12"/>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523C1A" w:rsidRPr="00800F58" w14:paraId="08BC808A" w14:textId="77777777" w:rsidTr="00523C1A">
        <w:tc>
          <w:tcPr>
            <w:tcW w:w="5211" w:type="dxa"/>
          </w:tcPr>
          <w:p w14:paraId="1E4AF9AF" w14:textId="5566DCA8" w:rsidR="00523C1A" w:rsidRPr="007B062C" w:rsidRDefault="00523C1A" w:rsidP="00256E3E">
            <w:pPr>
              <w:spacing w:after="0" w:line="240" w:lineRule="auto"/>
              <w:jc w:val="both"/>
              <w:rPr>
                <w:rFonts w:ascii="Times New Roman" w:hAnsi="Times New Roman"/>
                <w:b/>
                <w:sz w:val="24"/>
                <w:szCs w:val="24"/>
                <w:lang w:val="uk-UA"/>
              </w:rPr>
            </w:pPr>
            <w:r w:rsidRPr="007B062C">
              <w:rPr>
                <w:rFonts w:ascii="Times New Roman" w:hAnsi="Times New Roman"/>
                <w:b/>
                <w:sz w:val="24"/>
                <w:szCs w:val="24"/>
                <w:lang w:val="uk-UA"/>
              </w:rPr>
              <w:t>ВИКОНАВЕЦЬ</w:t>
            </w:r>
          </w:p>
          <w:p w14:paraId="662C0AD8" w14:textId="77777777" w:rsidR="003C66ED" w:rsidRPr="007B062C" w:rsidRDefault="003C66ED" w:rsidP="00256E3E">
            <w:pPr>
              <w:spacing w:after="0" w:line="240" w:lineRule="auto"/>
              <w:jc w:val="both"/>
              <w:rPr>
                <w:rFonts w:ascii="Times New Roman" w:hAnsi="Times New Roman"/>
                <w:b/>
                <w:sz w:val="24"/>
                <w:szCs w:val="24"/>
                <w:lang w:val="uk-UA"/>
              </w:rPr>
            </w:pPr>
          </w:p>
          <w:p w14:paraId="1F8225B6" w14:textId="77777777" w:rsidR="003C66ED" w:rsidRPr="007B062C" w:rsidRDefault="003C66ED" w:rsidP="003C66ED">
            <w:pPr>
              <w:pStyle w:val="af8"/>
            </w:pPr>
            <w:r w:rsidRPr="007B062C">
              <w:t>ПОСАДА</w:t>
            </w:r>
          </w:p>
          <w:p w14:paraId="5EED7F92" w14:textId="77777777" w:rsidR="003C66ED" w:rsidRPr="007B062C" w:rsidRDefault="003C66ED" w:rsidP="003C66ED">
            <w:pPr>
              <w:pStyle w:val="af8"/>
            </w:pPr>
          </w:p>
          <w:p w14:paraId="13E16978" w14:textId="5843F6AE" w:rsidR="00523C1A" w:rsidRPr="007B062C" w:rsidRDefault="003C66ED" w:rsidP="003C66ED">
            <w:pPr>
              <w:spacing w:after="0" w:line="240" w:lineRule="auto"/>
              <w:jc w:val="both"/>
              <w:rPr>
                <w:rFonts w:ascii="Times New Roman" w:hAnsi="Times New Roman"/>
                <w:b/>
                <w:sz w:val="24"/>
                <w:szCs w:val="24"/>
                <w:lang w:val="uk-UA"/>
              </w:rPr>
            </w:pPr>
            <w:r w:rsidRPr="007B062C">
              <w:t>_________________</w:t>
            </w:r>
            <w:r w:rsidRPr="007B062C">
              <w:rPr>
                <w:b/>
              </w:rPr>
              <w:t xml:space="preserve"> </w:t>
            </w:r>
            <w:r w:rsidRPr="007B062C">
              <w:rPr>
                <w:rFonts w:ascii="Times New Roman" w:hAnsi="Times New Roman"/>
                <w:b/>
                <w:lang w:val="uk-UA"/>
              </w:rPr>
              <w:t>ПІБ</w:t>
            </w:r>
          </w:p>
        </w:tc>
        <w:tc>
          <w:tcPr>
            <w:tcW w:w="4644" w:type="dxa"/>
          </w:tcPr>
          <w:p w14:paraId="4997ECCC" w14:textId="77777777" w:rsidR="00523C1A" w:rsidRPr="007B062C" w:rsidRDefault="00523C1A" w:rsidP="00256E3E">
            <w:pPr>
              <w:spacing w:after="0" w:line="240" w:lineRule="auto"/>
              <w:rPr>
                <w:rFonts w:ascii="Times New Roman" w:eastAsia="Times New Roman" w:hAnsi="Times New Roman"/>
                <w:b/>
                <w:i/>
                <w:sz w:val="24"/>
                <w:szCs w:val="24"/>
                <w:lang w:val="uk-UA" w:eastAsia="uk-UA"/>
              </w:rPr>
            </w:pPr>
            <w:r w:rsidRPr="007B062C">
              <w:rPr>
                <w:rFonts w:ascii="Times New Roman" w:eastAsia="Times New Roman" w:hAnsi="Times New Roman"/>
                <w:b/>
                <w:bCs/>
                <w:color w:val="000000"/>
                <w:sz w:val="24"/>
                <w:szCs w:val="24"/>
                <w:lang w:val="uk-UA" w:eastAsia="ru-RU"/>
              </w:rPr>
              <w:t>ЗАМОВНИК</w:t>
            </w:r>
            <w:r w:rsidRPr="007B062C">
              <w:rPr>
                <w:rFonts w:ascii="Times New Roman" w:eastAsia="Times New Roman" w:hAnsi="Times New Roman"/>
                <w:b/>
                <w:i/>
                <w:sz w:val="24"/>
                <w:szCs w:val="24"/>
                <w:lang w:val="uk-UA" w:eastAsia="uk-UA"/>
              </w:rPr>
              <w:t xml:space="preserve"> </w:t>
            </w:r>
          </w:p>
          <w:p w14:paraId="64641D88" w14:textId="77777777" w:rsidR="00523C1A" w:rsidRPr="007B062C" w:rsidRDefault="00523C1A" w:rsidP="00256E3E">
            <w:pPr>
              <w:spacing w:after="0" w:line="240" w:lineRule="auto"/>
              <w:rPr>
                <w:rFonts w:ascii="Times New Roman" w:eastAsia="Times New Roman" w:hAnsi="Times New Roman"/>
                <w:b/>
                <w:sz w:val="24"/>
                <w:szCs w:val="24"/>
                <w:lang w:val="uk-UA" w:eastAsia="uk-UA"/>
              </w:rPr>
            </w:pPr>
          </w:p>
          <w:p w14:paraId="6FCDD8EC" w14:textId="17023606" w:rsidR="00523C1A" w:rsidRPr="007B062C" w:rsidRDefault="00523C1A" w:rsidP="00256E3E">
            <w:pPr>
              <w:spacing w:after="0" w:line="240" w:lineRule="auto"/>
              <w:rPr>
                <w:rFonts w:ascii="Times New Roman" w:eastAsia="Times New Roman" w:hAnsi="Times New Roman"/>
                <w:b/>
                <w:bCs/>
                <w:color w:val="000000"/>
                <w:sz w:val="24"/>
                <w:szCs w:val="24"/>
                <w:lang w:val="uk-UA" w:eastAsia="ru-RU"/>
              </w:rPr>
            </w:pPr>
            <w:r w:rsidRPr="007B062C">
              <w:rPr>
                <w:rFonts w:ascii="Times New Roman" w:eastAsia="Times New Roman" w:hAnsi="Times New Roman"/>
                <w:b/>
                <w:sz w:val="24"/>
                <w:szCs w:val="24"/>
                <w:lang w:val="uk-UA" w:eastAsia="uk-UA"/>
              </w:rPr>
              <w:t>Директор ТОВ «</w:t>
            </w:r>
            <w:r w:rsidR="00B05221" w:rsidRPr="007B062C">
              <w:rPr>
                <w:rFonts w:ascii="Times New Roman" w:eastAsia="Times New Roman" w:hAnsi="Times New Roman"/>
                <w:b/>
                <w:sz w:val="24"/>
                <w:szCs w:val="24"/>
                <w:lang w:val="uk-UA" w:eastAsia="uk-UA"/>
              </w:rPr>
              <w:t>__________________</w:t>
            </w:r>
            <w:r w:rsidRPr="007B062C">
              <w:rPr>
                <w:rFonts w:ascii="Times New Roman" w:eastAsia="Times New Roman" w:hAnsi="Times New Roman"/>
                <w:b/>
                <w:sz w:val="24"/>
                <w:szCs w:val="24"/>
                <w:lang w:val="uk-UA" w:eastAsia="uk-UA"/>
              </w:rPr>
              <w:t>»</w:t>
            </w:r>
          </w:p>
          <w:p w14:paraId="4707D2DD" w14:textId="77777777" w:rsidR="00523C1A" w:rsidRPr="007B062C" w:rsidRDefault="00523C1A" w:rsidP="00256E3E">
            <w:pPr>
              <w:spacing w:after="0" w:line="240" w:lineRule="auto"/>
              <w:jc w:val="both"/>
              <w:rPr>
                <w:rFonts w:ascii="Times New Roman" w:eastAsia="Times New Roman" w:hAnsi="Times New Roman"/>
                <w:b/>
                <w:sz w:val="24"/>
                <w:szCs w:val="24"/>
                <w:lang w:val="uk-UA" w:eastAsia="uk-UA"/>
              </w:rPr>
            </w:pPr>
          </w:p>
          <w:p w14:paraId="12314F51" w14:textId="15307328" w:rsidR="00523C1A" w:rsidRPr="007B062C" w:rsidRDefault="00523C1A" w:rsidP="00256E3E">
            <w:pPr>
              <w:spacing w:after="0" w:line="240" w:lineRule="auto"/>
              <w:jc w:val="both"/>
              <w:rPr>
                <w:rFonts w:ascii="Times New Roman" w:hAnsi="Times New Roman"/>
                <w:sz w:val="24"/>
                <w:szCs w:val="24"/>
                <w:lang w:val="uk-UA"/>
              </w:rPr>
            </w:pPr>
            <w:r w:rsidRPr="007B062C">
              <w:rPr>
                <w:rFonts w:ascii="Times New Roman" w:eastAsia="Times New Roman" w:hAnsi="Times New Roman"/>
                <w:b/>
                <w:bCs/>
                <w:color w:val="000000"/>
                <w:sz w:val="24"/>
                <w:szCs w:val="24"/>
                <w:lang w:val="uk-UA" w:eastAsia="ru-RU"/>
              </w:rPr>
              <w:t>____________</w:t>
            </w:r>
            <w:r w:rsidRPr="007B062C">
              <w:rPr>
                <w:rFonts w:ascii="Times New Roman" w:hAnsi="Times New Roman"/>
                <w:b/>
                <w:bCs/>
                <w:color w:val="000000"/>
                <w:sz w:val="24"/>
                <w:szCs w:val="24"/>
                <w:lang w:val="uk-UA" w:eastAsia="ru-RU"/>
              </w:rPr>
              <w:t xml:space="preserve"> </w:t>
            </w:r>
            <w:r w:rsidR="00B05221" w:rsidRPr="007B062C">
              <w:rPr>
                <w:rFonts w:ascii="Times New Roman" w:eastAsia="Times New Roman" w:hAnsi="Times New Roman"/>
                <w:b/>
                <w:sz w:val="24"/>
                <w:szCs w:val="24"/>
                <w:lang w:val="uk-UA" w:eastAsia="uk-UA"/>
              </w:rPr>
              <w:t>ПІБ</w:t>
            </w:r>
            <w:r w:rsidRPr="007B062C">
              <w:rPr>
                <w:rFonts w:ascii="Times New Roman" w:hAnsi="Times New Roman"/>
                <w:sz w:val="24"/>
                <w:szCs w:val="24"/>
                <w:lang w:val="uk-UA"/>
              </w:rPr>
              <w:t xml:space="preserve"> </w:t>
            </w:r>
          </w:p>
        </w:tc>
      </w:tr>
    </w:tbl>
    <w:tbl>
      <w:tblPr>
        <w:tblStyle w:val="5"/>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946"/>
      </w:tblGrid>
      <w:tr w:rsidR="00123E57" w:rsidRPr="00123E57" w14:paraId="2EBA3BC4" w14:textId="77777777" w:rsidTr="00123E57">
        <w:tc>
          <w:tcPr>
            <w:tcW w:w="7763" w:type="dxa"/>
          </w:tcPr>
          <w:p w14:paraId="429BE4C1" w14:textId="77777777" w:rsidR="00123E57" w:rsidRPr="006868B2" w:rsidRDefault="00123E57" w:rsidP="006868B2">
            <w:pPr>
              <w:tabs>
                <w:tab w:val="left" w:pos="978"/>
              </w:tabs>
              <w:rPr>
                <w:rFonts w:ascii="Times New Roman" w:hAnsi="Times New Roman"/>
                <w:sz w:val="24"/>
                <w:szCs w:val="24"/>
                <w:lang w:val="uk-UA" w:eastAsia="ru-RU"/>
              </w:rPr>
            </w:pPr>
          </w:p>
        </w:tc>
        <w:tc>
          <w:tcPr>
            <w:tcW w:w="6946" w:type="dxa"/>
          </w:tcPr>
          <w:p w14:paraId="71A3A9E9" w14:textId="77777777" w:rsidR="00123E57" w:rsidRPr="00515F07" w:rsidRDefault="00123E57" w:rsidP="00123E57">
            <w:pPr>
              <w:spacing w:after="0" w:line="240" w:lineRule="auto"/>
              <w:jc w:val="both"/>
              <w:rPr>
                <w:lang w:val="uk-UA"/>
              </w:rPr>
            </w:pPr>
          </w:p>
        </w:tc>
      </w:tr>
    </w:tbl>
    <w:p w14:paraId="3993AC3D" w14:textId="77777777" w:rsidR="00123E57" w:rsidRPr="00123E57" w:rsidRDefault="00123E57" w:rsidP="00123E57">
      <w:pPr>
        <w:rPr>
          <w:rFonts w:eastAsia="Times New Roman"/>
          <w:lang w:val="uk-UA"/>
        </w:rPr>
      </w:pPr>
    </w:p>
    <w:p w14:paraId="7143786C" w14:textId="77777777" w:rsidR="00731F96" w:rsidRDefault="00731F96" w:rsidP="00731F96">
      <w:pPr>
        <w:spacing w:after="0" w:line="240" w:lineRule="auto"/>
        <w:rPr>
          <w:rFonts w:ascii="Times New Roman" w:hAnsi="Times New Roman"/>
          <w:sz w:val="24"/>
          <w:szCs w:val="24"/>
          <w:lang w:val="uk-UA"/>
        </w:rPr>
        <w:sectPr w:rsidR="00731F96" w:rsidSect="00515F07">
          <w:pgSz w:w="16838" w:h="11906" w:orient="landscape"/>
          <w:pgMar w:top="568" w:right="568" w:bottom="566" w:left="426" w:header="794" w:footer="397" w:gutter="0"/>
          <w:cols w:space="708"/>
          <w:docGrid w:linePitch="360"/>
        </w:sectPr>
      </w:pPr>
    </w:p>
    <w:p w14:paraId="070F3283" w14:textId="5C29EEB5" w:rsidR="00731F96" w:rsidRPr="00731F96" w:rsidRDefault="00731F96" w:rsidP="00731F96">
      <w:pPr>
        <w:tabs>
          <w:tab w:val="left" w:pos="6165"/>
        </w:tabs>
        <w:spacing w:after="0" w:line="240" w:lineRule="auto"/>
        <w:rPr>
          <w:rFonts w:ascii="Times New Roman" w:eastAsia="Times New Roman" w:hAnsi="Times New Roman"/>
          <w:b/>
          <w:i/>
          <w:sz w:val="24"/>
          <w:szCs w:val="24"/>
          <w:lang w:val="uk-UA" w:eastAsia="ru-RU"/>
        </w:rPr>
      </w:pPr>
    </w:p>
    <w:p w14:paraId="322C669A" w14:textId="77777777" w:rsidR="00F10987" w:rsidRDefault="00F10987" w:rsidP="00731F96">
      <w:pPr>
        <w:tabs>
          <w:tab w:val="left" w:pos="6165"/>
        </w:tabs>
        <w:spacing w:after="0" w:line="240" w:lineRule="auto"/>
        <w:rPr>
          <w:rFonts w:ascii="Times New Roman" w:eastAsia="Times New Roman" w:hAnsi="Times New Roman"/>
          <w:b/>
          <w:i/>
          <w:sz w:val="24"/>
          <w:szCs w:val="24"/>
          <w:lang w:val="uk-UA" w:eastAsia="ru-RU"/>
        </w:rPr>
        <w:sectPr w:rsidR="00F10987" w:rsidSect="00F10987">
          <w:type w:val="continuous"/>
          <w:pgSz w:w="11907" w:h="16840" w:code="9"/>
          <w:pgMar w:top="289" w:right="624" w:bottom="1134" w:left="567" w:header="720" w:footer="720" w:gutter="0"/>
          <w:cols w:num="2" w:space="226"/>
          <w:docGrid w:linePitch="299"/>
        </w:sectPr>
      </w:pPr>
    </w:p>
    <w:tbl>
      <w:tblPr>
        <w:tblpPr w:leftFromText="180" w:rightFromText="180" w:vertAnchor="page" w:horzAnchor="page" w:tblpX="1333" w:tblpY="474"/>
        <w:tblW w:w="10251" w:type="dxa"/>
        <w:tblLook w:val="04A0" w:firstRow="1" w:lastRow="0" w:firstColumn="1" w:lastColumn="0" w:noHBand="0" w:noVBand="1"/>
      </w:tblPr>
      <w:tblGrid>
        <w:gridCol w:w="2620"/>
        <w:gridCol w:w="7631"/>
      </w:tblGrid>
      <w:tr w:rsidR="00F10987" w:rsidRPr="00731F96" w14:paraId="304F3A8F" w14:textId="77777777" w:rsidTr="00F10987">
        <w:trPr>
          <w:trHeight w:val="63"/>
        </w:trPr>
        <w:tc>
          <w:tcPr>
            <w:tcW w:w="2620" w:type="dxa"/>
            <w:shd w:val="clear" w:color="auto" w:fill="auto"/>
          </w:tcPr>
          <w:p w14:paraId="2A2F6A3C" w14:textId="77777777" w:rsidR="00F10987" w:rsidRPr="00731F96" w:rsidRDefault="00F10987" w:rsidP="00F10987">
            <w:pPr>
              <w:spacing w:after="0" w:line="240" w:lineRule="auto"/>
              <w:rPr>
                <w:rFonts w:ascii="Times New Roman" w:eastAsia="Times New Roman" w:hAnsi="Times New Roman"/>
                <w:b/>
                <w:sz w:val="24"/>
                <w:szCs w:val="24"/>
                <w:u w:val="single"/>
                <w:lang w:val="uk-UA" w:eastAsia="ru-RU"/>
              </w:rPr>
            </w:pPr>
          </w:p>
          <w:p w14:paraId="780B5357" w14:textId="77777777" w:rsidR="00F10987" w:rsidRPr="00731F96" w:rsidRDefault="00F10987" w:rsidP="00F10987">
            <w:pPr>
              <w:spacing w:after="0" w:line="240" w:lineRule="auto"/>
              <w:rPr>
                <w:rFonts w:ascii="Times New Roman" w:eastAsia="Times New Roman" w:hAnsi="Times New Roman"/>
                <w:noProof/>
                <w:sz w:val="24"/>
                <w:szCs w:val="24"/>
                <w:lang w:eastAsia="ru-RU"/>
              </w:rPr>
            </w:pPr>
            <w:r w:rsidRPr="00731F96">
              <w:rPr>
                <w:rFonts w:ascii="Times New Roman" w:eastAsia="Times New Roman" w:hAnsi="Times New Roman"/>
                <w:b/>
                <w:sz w:val="24"/>
                <w:szCs w:val="24"/>
                <w:u w:val="single"/>
                <w:lang w:eastAsia="ru-RU"/>
              </w:rPr>
              <w:t>ЗРАЗОК</w:t>
            </w:r>
          </w:p>
        </w:tc>
        <w:tc>
          <w:tcPr>
            <w:tcW w:w="7631" w:type="dxa"/>
            <w:shd w:val="clear" w:color="auto" w:fill="auto"/>
          </w:tcPr>
          <w:p w14:paraId="65891EC0" w14:textId="77777777" w:rsidR="00F10987" w:rsidRPr="00731F96" w:rsidRDefault="00F10987" w:rsidP="00F10987">
            <w:pPr>
              <w:spacing w:after="0" w:line="240" w:lineRule="auto"/>
              <w:ind w:left="1452"/>
              <w:jc w:val="right"/>
              <w:rPr>
                <w:rFonts w:ascii="Times New Roman" w:eastAsia="Times New Roman" w:hAnsi="Times New Roman"/>
                <w:b/>
                <w:sz w:val="24"/>
                <w:szCs w:val="24"/>
                <w:lang w:val="uk-UA" w:eastAsia="ru-RU"/>
              </w:rPr>
            </w:pPr>
          </w:p>
          <w:p w14:paraId="586D8630" w14:textId="77777777" w:rsidR="00F10987" w:rsidRPr="00731F96" w:rsidRDefault="00F10987" w:rsidP="00F10987">
            <w:pPr>
              <w:spacing w:after="0" w:line="240" w:lineRule="auto"/>
              <w:ind w:left="1452"/>
              <w:jc w:val="right"/>
              <w:rPr>
                <w:rFonts w:ascii="Times New Roman" w:eastAsia="Times New Roman" w:hAnsi="Times New Roman"/>
                <w:b/>
                <w:sz w:val="24"/>
                <w:szCs w:val="24"/>
                <w:lang w:val="uk-UA" w:eastAsia="ru-RU"/>
              </w:rPr>
            </w:pPr>
          </w:p>
          <w:p w14:paraId="7CC1C27D" w14:textId="77777777" w:rsidR="00F10987" w:rsidRPr="00731F96" w:rsidRDefault="00F10987" w:rsidP="00F10987">
            <w:pPr>
              <w:spacing w:after="0" w:line="240" w:lineRule="auto"/>
              <w:ind w:left="1452"/>
              <w:rPr>
                <w:rFonts w:ascii="Times New Roman" w:eastAsia="Times New Roman" w:hAnsi="Times New Roman"/>
                <w:noProof/>
                <w:sz w:val="24"/>
                <w:szCs w:val="24"/>
                <w:lang w:eastAsia="ru-RU"/>
              </w:rPr>
            </w:pPr>
            <w:r w:rsidRPr="00731F96">
              <w:rPr>
                <w:rFonts w:ascii="Times New Roman" w:eastAsia="Times New Roman" w:hAnsi="Times New Roman"/>
                <w:b/>
                <w:sz w:val="24"/>
                <w:szCs w:val="24"/>
                <w:lang w:eastAsia="ru-RU"/>
              </w:rPr>
              <w:t>Додаток 6</w:t>
            </w:r>
          </w:p>
        </w:tc>
      </w:tr>
      <w:tr w:rsidR="00F10987" w:rsidRPr="00731F96" w14:paraId="7DF606F0" w14:textId="77777777" w:rsidTr="00F10987">
        <w:trPr>
          <w:trHeight w:val="273"/>
        </w:trPr>
        <w:tc>
          <w:tcPr>
            <w:tcW w:w="2620" w:type="dxa"/>
            <w:shd w:val="clear" w:color="auto" w:fill="auto"/>
          </w:tcPr>
          <w:p w14:paraId="6A86513F" w14:textId="77777777" w:rsidR="00F10987" w:rsidRPr="00731F96" w:rsidRDefault="00F10987" w:rsidP="00F10987">
            <w:pPr>
              <w:spacing w:after="0" w:line="240" w:lineRule="auto"/>
              <w:rPr>
                <w:rFonts w:ascii="Times New Roman" w:eastAsia="Times New Roman" w:hAnsi="Times New Roman"/>
                <w:noProof/>
                <w:sz w:val="24"/>
                <w:szCs w:val="24"/>
                <w:lang w:eastAsia="ru-RU"/>
              </w:rPr>
            </w:pPr>
          </w:p>
        </w:tc>
        <w:tc>
          <w:tcPr>
            <w:tcW w:w="7631" w:type="dxa"/>
            <w:shd w:val="clear" w:color="auto" w:fill="auto"/>
          </w:tcPr>
          <w:p w14:paraId="3DE7BACC" w14:textId="77777777" w:rsidR="00F10987" w:rsidRPr="00731F96" w:rsidRDefault="00F10987" w:rsidP="00F10987">
            <w:pPr>
              <w:spacing w:after="0" w:line="240" w:lineRule="auto"/>
              <w:ind w:left="1452"/>
              <w:rPr>
                <w:rFonts w:ascii="Times New Roman" w:hAnsi="Times New Roman"/>
                <w:b/>
                <w:sz w:val="24"/>
                <w:szCs w:val="24"/>
                <w:lang w:eastAsia="ru-RU"/>
              </w:rPr>
            </w:pPr>
            <w:r w:rsidRPr="00800F58">
              <w:rPr>
                <w:rFonts w:ascii="Times New Roman" w:hAnsi="Times New Roman"/>
                <w:b/>
                <w:sz w:val="24"/>
                <w:szCs w:val="24"/>
                <w:lang w:eastAsia="ru-RU"/>
              </w:rPr>
              <w:t xml:space="preserve">до Договору №________ </w:t>
            </w:r>
          </w:p>
        </w:tc>
      </w:tr>
      <w:tr w:rsidR="00F10987" w:rsidRPr="00731F96" w14:paraId="3975616C" w14:textId="77777777" w:rsidTr="00F10987">
        <w:trPr>
          <w:trHeight w:val="427"/>
        </w:trPr>
        <w:tc>
          <w:tcPr>
            <w:tcW w:w="2620" w:type="dxa"/>
            <w:shd w:val="clear" w:color="auto" w:fill="auto"/>
          </w:tcPr>
          <w:p w14:paraId="6275156E" w14:textId="77777777" w:rsidR="00F10987" w:rsidRPr="00731F96" w:rsidRDefault="00F10987" w:rsidP="00F10987">
            <w:pPr>
              <w:spacing w:after="0" w:line="240" w:lineRule="auto"/>
              <w:rPr>
                <w:rFonts w:ascii="Times New Roman" w:eastAsia="Times New Roman" w:hAnsi="Times New Roman"/>
                <w:noProof/>
                <w:sz w:val="24"/>
                <w:szCs w:val="24"/>
                <w:lang w:eastAsia="ru-RU"/>
              </w:rPr>
            </w:pPr>
          </w:p>
        </w:tc>
        <w:tc>
          <w:tcPr>
            <w:tcW w:w="7631" w:type="dxa"/>
            <w:shd w:val="clear" w:color="auto" w:fill="auto"/>
          </w:tcPr>
          <w:p w14:paraId="40C3FAB2" w14:textId="77777777" w:rsidR="00F10987" w:rsidRPr="00731F96" w:rsidRDefault="00F10987" w:rsidP="00F10987">
            <w:pPr>
              <w:spacing w:after="0" w:line="240" w:lineRule="auto"/>
              <w:ind w:left="1452"/>
              <w:rPr>
                <w:rFonts w:ascii="Times New Roman" w:hAnsi="Times New Roman"/>
                <w:b/>
                <w:sz w:val="24"/>
                <w:szCs w:val="24"/>
                <w:lang w:eastAsia="ru-RU"/>
              </w:rPr>
            </w:pPr>
            <w:r w:rsidRPr="00800F58">
              <w:rPr>
                <w:rFonts w:ascii="Times New Roman" w:hAnsi="Times New Roman"/>
                <w:b/>
                <w:sz w:val="24"/>
                <w:szCs w:val="24"/>
                <w:lang w:eastAsia="ru-RU"/>
              </w:rPr>
              <w:t>від «___»_________</w:t>
            </w:r>
            <w:r>
              <w:rPr>
                <w:rFonts w:ascii="Times New Roman" w:hAnsi="Times New Roman"/>
                <w:b/>
                <w:sz w:val="24"/>
                <w:szCs w:val="24"/>
                <w:lang w:val="uk-UA" w:eastAsia="ru-RU"/>
              </w:rPr>
              <w:t xml:space="preserve">  </w:t>
            </w:r>
            <w:r w:rsidRPr="00800F58">
              <w:rPr>
                <w:rFonts w:ascii="Times New Roman" w:hAnsi="Times New Roman"/>
                <w:b/>
                <w:sz w:val="24"/>
                <w:szCs w:val="24"/>
                <w:lang w:eastAsia="ru-RU"/>
              </w:rPr>
              <w:t xml:space="preserve">______р. </w:t>
            </w:r>
          </w:p>
        </w:tc>
      </w:tr>
    </w:tbl>
    <w:p w14:paraId="6D117F10" w14:textId="31E4D0D6" w:rsidR="00731F96" w:rsidRPr="00731F96" w:rsidRDefault="00731F96" w:rsidP="00731F96">
      <w:pPr>
        <w:tabs>
          <w:tab w:val="left" w:pos="6165"/>
        </w:tabs>
        <w:spacing w:after="0" w:line="240" w:lineRule="auto"/>
        <w:rPr>
          <w:rFonts w:ascii="Times New Roman" w:eastAsia="Times New Roman" w:hAnsi="Times New Roman"/>
          <w:b/>
          <w:i/>
          <w:sz w:val="24"/>
          <w:szCs w:val="24"/>
          <w:lang w:val="uk-UA" w:eastAsia="ru-RU"/>
        </w:rPr>
      </w:pPr>
    </w:p>
    <w:p w14:paraId="534480D9" w14:textId="3E0B5BF3" w:rsidR="00731F96" w:rsidRPr="00731F96" w:rsidRDefault="00731F96" w:rsidP="00731F96">
      <w:pPr>
        <w:tabs>
          <w:tab w:val="left" w:pos="6165"/>
        </w:tabs>
        <w:spacing w:after="0" w:line="240" w:lineRule="auto"/>
        <w:rPr>
          <w:rFonts w:ascii="Times New Roman" w:eastAsia="Times New Roman" w:hAnsi="Times New Roman"/>
          <w:b/>
          <w:i/>
          <w:sz w:val="24"/>
          <w:szCs w:val="24"/>
          <w:lang w:val="uk-UA" w:eastAsia="ru-RU"/>
        </w:rPr>
      </w:pPr>
    </w:p>
    <w:p w14:paraId="1225C47B" w14:textId="77777777" w:rsidR="00F10987" w:rsidRDefault="00F10987" w:rsidP="00731F96">
      <w:pPr>
        <w:tabs>
          <w:tab w:val="left" w:pos="6165"/>
        </w:tabs>
        <w:spacing w:after="0" w:line="240" w:lineRule="auto"/>
        <w:rPr>
          <w:rFonts w:ascii="Times New Roman" w:eastAsia="Times New Roman" w:hAnsi="Times New Roman"/>
          <w:b/>
          <w:i/>
          <w:sz w:val="24"/>
          <w:szCs w:val="24"/>
          <w:lang w:val="uk-UA" w:eastAsia="ru-RU"/>
        </w:rPr>
        <w:sectPr w:rsidR="00F10987" w:rsidSect="00F10987">
          <w:type w:val="continuous"/>
          <w:pgSz w:w="11907" w:h="16840" w:code="9"/>
          <w:pgMar w:top="289" w:right="624" w:bottom="1134" w:left="567" w:header="720" w:footer="720" w:gutter="0"/>
          <w:cols w:space="226"/>
          <w:docGrid w:linePitch="299"/>
        </w:sectPr>
      </w:pPr>
    </w:p>
    <w:p w14:paraId="060FDE60" w14:textId="6C68F902" w:rsidR="00731F96" w:rsidRPr="00731F96" w:rsidRDefault="00731F96" w:rsidP="00731F96">
      <w:pPr>
        <w:tabs>
          <w:tab w:val="left" w:pos="6165"/>
        </w:tabs>
        <w:spacing w:after="0" w:line="240" w:lineRule="auto"/>
        <w:rPr>
          <w:rFonts w:ascii="Times New Roman" w:eastAsia="Times New Roman" w:hAnsi="Times New Roman"/>
          <w:b/>
          <w:i/>
          <w:sz w:val="24"/>
          <w:szCs w:val="24"/>
          <w:lang w:val="uk-UA" w:eastAsia="ru-RU"/>
        </w:rPr>
      </w:pPr>
    </w:p>
    <w:p w14:paraId="29D2BEAD" w14:textId="77777777" w:rsidR="00731F96" w:rsidRPr="00731F96" w:rsidRDefault="00731F96" w:rsidP="00731F96">
      <w:pPr>
        <w:tabs>
          <w:tab w:val="left" w:pos="6165"/>
        </w:tabs>
        <w:spacing w:after="0" w:line="240" w:lineRule="auto"/>
        <w:rPr>
          <w:rFonts w:ascii="Times New Roman" w:eastAsia="Times New Roman" w:hAnsi="Times New Roman"/>
          <w:b/>
          <w:i/>
          <w:sz w:val="24"/>
          <w:szCs w:val="24"/>
          <w:lang w:val="uk-UA" w:eastAsia="ru-RU"/>
        </w:rPr>
      </w:pPr>
    </w:p>
    <w:p w14:paraId="14E9B65C" w14:textId="13B8EFC9" w:rsidR="00731F96" w:rsidRPr="00731F96" w:rsidRDefault="00731F96" w:rsidP="00731F96">
      <w:pPr>
        <w:tabs>
          <w:tab w:val="left" w:pos="6165"/>
        </w:tabs>
        <w:spacing w:after="0" w:line="240" w:lineRule="auto"/>
        <w:rPr>
          <w:rFonts w:ascii="Times New Roman" w:eastAsia="Times New Roman" w:hAnsi="Times New Roman"/>
          <w:b/>
          <w:i/>
          <w:sz w:val="24"/>
          <w:szCs w:val="24"/>
          <w:lang w:val="uk-UA" w:eastAsia="ru-RU"/>
        </w:rPr>
      </w:pPr>
    </w:p>
    <w:p w14:paraId="31024ADF" w14:textId="77777777" w:rsidR="00F10987" w:rsidRDefault="00F10987" w:rsidP="00F10987">
      <w:pPr>
        <w:tabs>
          <w:tab w:val="left" w:pos="6165"/>
        </w:tabs>
        <w:spacing w:after="0" w:line="240" w:lineRule="auto"/>
        <w:jc w:val="center"/>
        <w:rPr>
          <w:rFonts w:ascii="Times New Roman" w:eastAsia="Times New Roman" w:hAnsi="Times New Roman"/>
          <w:b/>
          <w:i/>
          <w:sz w:val="24"/>
          <w:szCs w:val="24"/>
          <w:lang w:val="uk-UA" w:eastAsia="ru-RU"/>
        </w:rPr>
        <w:sectPr w:rsidR="00F10987" w:rsidSect="00F10987">
          <w:type w:val="continuous"/>
          <w:pgSz w:w="11907" w:h="16840" w:code="9"/>
          <w:pgMar w:top="289" w:right="624" w:bottom="1134" w:left="567" w:header="720" w:footer="720" w:gutter="0"/>
          <w:cols w:num="2" w:space="226"/>
          <w:docGrid w:linePitch="299"/>
        </w:sectPr>
      </w:pPr>
    </w:p>
    <w:p w14:paraId="6505B426" w14:textId="5AEF7FAF" w:rsidR="00731F96" w:rsidRPr="00731F96" w:rsidRDefault="00731F96" w:rsidP="00F10987">
      <w:pPr>
        <w:tabs>
          <w:tab w:val="left" w:pos="6165"/>
        </w:tabs>
        <w:spacing w:after="0" w:line="240" w:lineRule="auto"/>
        <w:jc w:val="center"/>
        <w:rPr>
          <w:rFonts w:ascii="Times New Roman" w:eastAsia="Times New Roman" w:hAnsi="Times New Roman"/>
          <w:b/>
          <w:i/>
          <w:sz w:val="24"/>
          <w:szCs w:val="24"/>
          <w:lang w:val="uk-UA" w:eastAsia="ru-RU"/>
        </w:rPr>
      </w:pPr>
    </w:p>
    <w:p w14:paraId="26DCEFA5" w14:textId="77777777" w:rsidR="00731F96" w:rsidRPr="00B05221" w:rsidRDefault="00731F96" w:rsidP="00F10987">
      <w:pPr>
        <w:spacing w:after="0" w:line="240" w:lineRule="auto"/>
        <w:jc w:val="center"/>
        <w:rPr>
          <w:rFonts w:ascii="Times New Roman" w:eastAsia="Times New Roman" w:hAnsi="Times New Roman"/>
          <w:b/>
          <w:noProof/>
          <w:sz w:val="24"/>
          <w:szCs w:val="24"/>
          <w:lang w:eastAsia="ru-RU"/>
        </w:rPr>
      </w:pPr>
      <w:r w:rsidRPr="00731F96">
        <w:rPr>
          <w:rFonts w:ascii="Times New Roman" w:eastAsia="Times New Roman" w:hAnsi="Times New Roman"/>
          <w:b/>
          <w:sz w:val="24"/>
          <w:szCs w:val="24"/>
          <w:lang w:eastAsia="ru-RU"/>
        </w:rPr>
        <w:t xml:space="preserve">Митна декларація </w:t>
      </w:r>
      <w:r w:rsidRPr="00731F96">
        <w:rPr>
          <w:rFonts w:ascii="Times New Roman" w:eastAsia="Times New Roman" w:hAnsi="Times New Roman"/>
          <w:b/>
          <w:sz w:val="24"/>
          <w:szCs w:val="24"/>
          <w:lang w:val="en-US" w:eastAsia="ru-RU"/>
        </w:rPr>
        <w:t>CN</w:t>
      </w:r>
      <w:r w:rsidRPr="00B05221">
        <w:rPr>
          <w:rFonts w:ascii="Times New Roman" w:eastAsia="Times New Roman" w:hAnsi="Times New Roman"/>
          <w:b/>
          <w:sz w:val="24"/>
          <w:szCs w:val="24"/>
          <w:lang w:eastAsia="ru-RU"/>
        </w:rPr>
        <w:t>22</w:t>
      </w:r>
    </w:p>
    <w:p w14:paraId="04E25E9E" w14:textId="1F4B4AB4" w:rsidR="00731F96" w:rsidRPr="00731F96" w:rsidRDefault="00731F96" w:rsidP="00F10987">
      <w:pPr>
        <w:tabs>
          <w:tab w:val="left" w:pos="6165"/>
        </w:tabs>
        <w:spacing w:after="0" w:line="240" w:lineRule="auto"/>
        <w:jc w:val="center"/>
        <w:rPr>
          <w:rFonts w:ascii="Times New Roman" w:eastAsia="Times New Roman" w:hAnsi="Times New Roman"/>
          <w:b/>
          <w:i/>
          <w:sz w:val="20"/>
          <w:szCs w:val="20"/>
          <w:lang w:val="uk-UA" w:eastAsia="ru-RU"/>
        </w:rPr>
      </w:pPr>
    </w:p>
    <w:p w14:paraId="7B54866C" w14:textId="6800199F" w:rsidR="00731F96" w:rsidRPr="00731F96" w:rsidRDefault="00731F96" w:rsidP="00F10987">
      <w:pPr>
        <w:tabs>
          <w:tab w:val="left" w:pos="6165"/>
        </w:tabs>
        <w:spacing w:after="0" w:line="240" w:lineRule="auto"/>
        <w:jc w:val="center"/>
        <w:rPr>
          <w:rFonts w:ascii="Times New Roman" w:eastAsia="Times New Roman" w:hAnsi="Times New Roman"/>
          <w:b/>
          <w:i/>
          <w:sz w:val="20"/>
          <w:szCs w:val="20"/>
          <w:lang w:val="uk-UA" w:eastAsia="ru-RU"/>
        </w:rPr>
      </w:pPr>
    </w:p>
    <w:p w14:paraId="74B5D1D2" w14:textId="77777777" w:rsidR="00731F96" w:rsidRPr="00731F96" w:rsidRDefault="00731F96" w:rsidP="00F10987">
      <w:pPr>
        <w:tabs>
          <w:tab w:val="left" w:pos="6165"/>
        </w:tabs>
        <w:spacing w:after="0" w:line="240" w:lineRule="auto"/>
        <w:jc w:val="center"/>
        <w:rPr>
          <w:rFonts w:ascii="Times New Roman" w:eastAsia="Times New Roman" w:hAnsi="Times New Roman"/>
          <w:b/>
          <w:i/>
          <w:sz w:val="20"/>
          <w:szCs w:val="20"/>
          <w:lang w:eastAsia="ru-RU"/>
        </w:rPr>
      </w:pPr>
      <w:r w:rsidRPr="00731F96">
        <w:rPr>
          <w:rFonts w:ascii="Times New Roman" w:eastAsia="Times New Roman" w:hAnsi="Times New Roman"/>
          <w:b/>
          <w:i/>
          <w:sz w:val="20"/>
          <w:szCs w:val="20"/>
          <w:lang w:eastAsia="ru-RU"/>
        </w:rPr>
        <w:t>Лиц</w:t>
      </w:r>
      <w:r w:rsidRPr="00731F96">
        <w:rPr>
          <w:rFonts w:ascii="Times New Roman" w:eastAsia="Times New Roman" w:hAnsi="Times New Roman"/>
          <w:b/>
          <w:i/>
          <w:sz w:val="20"/>
          <w:szCs w:val="20"/>
          <w:lang w:val="uk-UA" w:eastAsia="ru-RU"/>
        </w:rPr>
        <w:t>ьовий</w:t>
      </w:r>
      <w:r w:rsidRPr="00731F96">
        <w:rPr>
          <w:rFonts w:ascii="Times New Roman" w:eastAsia="Times New Roman" w:hAnsi="Times New Roman"/>
          <w:b/>
          <w:i/>
          <w:sz w:val="20"/>
          <w:szCs w:val="20"/>
          <w:lang w:eastAsia="ru-RU"/>
        </w:rPr>
        <w:t xml:space="preserve"> </w:t>
      </w:r>
      <w:r w:rsidRPr="00731F96">
        <w:rPr>
          <w:rFonts w:ascii="Times New Roman" w:eastAsia="Times New Roman" w:hAnsi="Times New Roman"/>
          <w:b/>
          <w:i/>
          <w:sz w:val="20"/>
          <w:szCs w:val="20"/>
          <w:lang w:val="uk-UA" w:eastAsia="ru-RU"/>
        </w:rPr>
        <w:t>бік</w:t>
      </w:r>
      <w:r w:rsidRPr="00731F96">
        <w:rPr>
          <w:rFonts w:ascii="Times New Roman" w:eastAsia="Times New Roman" w:hAnsi="Times New Roman"/>
          <w:b/>
          <w:i/>
          <w:sz w:val="20"/>
          <w:szCs w:val="20"/>
          <w:lang w:eastAsia="ru-RU"/>
        </w:rPr>
        <w:t xml:space="preserve"> бланка </w:t>
      </w:r>
      <w:r w:rsidRPr="00731F96">
        <w:rPr>
          <w:rFonts w:ascii="Times New Roman" w:eastAsia="Times New Roman" w:hAnsi="Times New Roman"/>
          <w:b/>
          <w:i/>
          <w:sz w:val="20"/>
          <w:szCs w:val="20"/>
          <w:lang w:val="uk-UA" w:eastAsia="ru-RU"/>
        </w:rPr>
        <w:t>митної</w:t>
      </w:r>
      <w:r w:rsidRPr="00731F96">
        <w:rPr>
          <w:rFonts w:ascii="Times New Roman" w:eastAsia="Times New Roman" w:hAnsi="Times New Roman"/>
          <w:b/>
          <w:i/>
          <w:sz w:val="20"/>
          <w:szCs w:val="20"/>
          <w:lang w:eastAsia="ru-RU"/>
        </w:rPr>
        <w:t xml:space="preserve"> декларац</w:t>
      </w:r>
      <w:r w:rsidRPr="00731F96">
        <w:rPr>
          <w:rFonts w:ascii="Times New Roman" w:eastAsia="Times New Roman" w:hAnsi="Times New Roman"/>
          <w:b/>
          <w:i/>
          <w:sz w:val="20"/>
          <w:szCs w:val="20"/>
          <w:lang w:val="uk-UA" w:eastAsia="ru-RU"/>
        </w:rPr>
        <w:t>ії</w:t>
      </w:r>
      <w:r w:rsidRPr="00731F96">
        <w:rPr>
          <w:rFonts w:ascii="Times New Roman" w:eastAsia="Times New Roman" w:hAnsi="Times New Roman"/>
          <w:b/>
          <w:i/>
          <w:sz w:val="20"/>
          <w:szCs w:val="20"/>
          <w:lang w:eastAsia="ru-RU"/>
        </w:rPr>
        <w:t xml:space="preserve"> </w:t>
      </w:r>
      <w:r w:rsidRPr="00731F96">
        <w:rPr>
          <w:rFonts w:ascii="Times New Roman" w:eastAsia="Times New Roman" w:hAnsi="Times New Roman"/>
          <w:b/>
          <w:i/>
          <w:sz w:val="20"/>
          <w:szCs w:val="20"/>
          <w:lang w:val="en-US" w:eastAsia="ru-RU"/>
        </w:rPr>
        <w:t>CN</w:t>
      </w:r>
      <w:r w:rsidRPr="00731F96">
        <w:rPr>
          <w:rFonts w:ascii="Times New Roman" w:eastAsia="Times New Roman" w:hAnsi="Times New Roman"/>
          <w:b/>
          <w:i/>
          <w:sz w:val="20"/>
          <w:szCs w:val="20"/>
          <w:lang w:eastAsia="ru-RU"/>
        </w:rPr>
        <w:t>22</w:t>
      </w:r>
      <w:r w:rsidRPr="00731F96">
        <w:rPr>
          <w:rFonts w:ascii="Times New Roman" w:eastAsia="Times New Roman" w:hAnsi="Times New Roman"/>
          <w:b/>
          <w:i/>
          <w:sz w:val="20"/>
          <w:szCs w:val="20"/>
          <w:lang w:val="uk-UA" w:eastAsia="ru-RU"/>
        </w:rPr>
        <w:t xml:space="preserve">                  Зворотний бік</w:t>
      </w:r>
      <w:r w:rsidRPr="00731F96">
        <w:rPr>
          <w:rFonts w:ascii="Times New Roman" w:eastAsia="Times New Roman" w:hAnsi="Times New Roman"/>
          <w:b/>
          <w:i/>
          <w:sz w:val="20"/>
          <w:szCs w:val="20"/>
          <w:lang w:eastAsia="ru-RU"/>
        </w:rPr>
        <w:t xml:space="preserve"> бланка </w:t>
      </w:r>
      <w:r w:rsidRPr="00731F96">
        <w:rPr>
          <w:rFonts w:ascii="Times New Roman" w:eastAsia="Times New Roman" w:hAnsi="Times New Roman"/>
          <w:b/>
          <w:i/>
          <w:sz w:val="20"/>
          <w:szCs w:val="20"/>
          <w:lang w:val="uk-UA" w:eastAsia="ru-RU"/>
        </w:rPr>
        <w:t>митної декларації</w:t>
      </w:r>
      <w:r w:rsidRPr="00731F96">
        <w:rPr>
          <w:rFonts w:ascii="Times New Roman" w:eastAsia="Times New Roman" w:hAnsi="Times New Roman"/>
          <w:b/>
          <w:i/>
          <w:sz w:val="20"/>
          <w:szCs w:val="20"/>
          <w:lang w:eastAsia="ru-RU"/>
        </w:rPr>
        <w:t xml:space="preserve"> </w:t>
      </w:r>
      <w:r w:rsidRPr="00731F96">
        <w:rPr>
          <w:rFonts w:ascii="Times New Roman" w:eastAsia="Times New Roman" w:hAnsi="Times New Roman"/>
          <w:b/>
          <w:i/>
          <w:sz w:val="20"/>
          <w:szCs w:val="20"/>
          <w:lang w:val="en-US" w:eastAsia="ru-RU"/>
        </w:rPr>
        <w:t>CN</w:t>
      </w:r>
      <w:r w:rsidRPr="00731F96">
        <w:rPr>
          <w:rFonts w:ascii="Times New Roman" w:eastAsia="Times New Roman" w:hAnsi="Times New Roman"/>
          <w:b/>
          <w:i/>
          <w:sz w:val="20"/>
          <w:szCs w:val="20"/>
          <w:lang w:eastAsia="ru-RU"/>
        </w:rPr>
        <w:t>22</w:t>
      </w:r>
    </w:p>
    <w:p w14:paraId="36EA7441" w14:textId="77777777" w:rsidR="00F10987" w:rsidRDefault="00F10987" w:rsidP="00731F96">
      <w:pPr>
        <w:tabs>
          <w:tab w:val="left" w:pos="6165"/>
        </w:tabs>
        <w:spacing w:after="0" w:line="240" w:lineRule="auto"/>
        <w:rPr>
          <w:rFonts w:ascii="Times New Roman" w:eastAsia="Times New Roman" w:hAnsi="Times New Roman"/>
          <w:b/>
          <w:i/>
          <w:sz w:val="20"/>
          <w:szCs w:val="20"/>
          <w:lang w:eastAsia="ru-RU"/>
        </w:rPr>
        <w:sectPr w:rsidR="00F10987" w:rsidSect="00F10987">
          <w:type w:val="continuous"/>
          <w:pgSz w:w="11907" w:h="16840" w:code="9"/>
          <w:pgMar w:top="289" w:right="624" w:bottom="1134" w:left="567" w:header="720" w:footer="720" w:gutter="0"/>
          <w:cols w:space="226"/>
          <w:docGrid w:linePitch="299"/>
        </w:sectPr>
      </w:pPr>
    </w:p>
    <w:p w14:paraId="7E3F5767" w14:textId="3FFF0EE0" w:rsidR="00731F96" w:rsidRPr="00731F96" w:rsidRDefault="00F10987" w:rsidP="00731F96">
      <w:pPr>
        <w:tabs>
          <w:tab w:val="left" w:pos="6165"/>
        </w:tabs>
        <w:spacing w:after="0" w:line="240" w:lineRule="auto"/>
        <w:rPr>
          <w:rFonts w:ascii="Times New Roman" w:eastAsia="Times New Roman" w:hAnsi="Times New Roman"/>
          <w:b/>
          <w:i/>
          <w:sz w:val="20"/>
          <w:szCs w:val="20"/>
          <w:lang w:eastAsia="ru-RU"/>
        </w:rPr>
      </w:pPr>
      <w:r>
        <w:rPr>
          <w:rFonts w:ascii="Times New Roman" w:eastAsia="Times New Roman" w:hAnsi="Times New Roman"/>
          <w:noProof/>
          <w:sz w:val="28"/>
          <w:szCs w:val="20"/>
          <w:lang w:val="uk-UA" w:eastAsia="uk-UA"/>
        </w:rPr>
        <w:drawing>
          <wp:anchor distT="0" distB="0" distL="114300" distR="114300" simplePos="0" relativeHeight="251670528" behindDoc="0" locked="0" layoutInCell="1" allowOverlap="1" wp14:anchorId="6D3529CF" wp14:editId="41612A8C">
            <wp:simplePos x="0" y="0"/>
            <wp:positionH relativeFrom="column">
              <wp:align>right</wp:align>
            </wp:positionH>
            <wp:positionV relativeFrom="paragraph">
              <wp:posOffset>266009</wp:posOffset>
            </wp:positionV>
            <wp:extent cx="2961005" cy="4183380"/>
            <wp:effectExtent l="0" t="0" r="0" b="7620"/>
            <wp:wrapThrough wrapText="bothSides">
              <wp:wrapPolygon edited="0">
                <wp:start x="0" y="0"/>
                <wp:lineTo x="0" y="21541"/>
                <wp:lineTo x="21401" y="21541"/>
                <wp:lineTo x="21401" y="0"/>
                <wp:lineTo x="0" y="0"/>
              </wp:wrapPolygon>
            </wp:wrapThrough>
            <wp:docPr id="378" name="Рисунок 378" descr="D:\Даша\Услуги\Кончигнація\Створити точкови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ша\Услуги\Кончигнація\Створити точковий рисунок.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005" cy="418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77603" w14:textId="430C5557" w:rsidR="00F10987" w:rsidRDefault="00F10987" w:rsidP="00731F96">
      <w:pPr>
        <w:tabs>
          <w:tab w:val="left" w:pos="6165"/>
        </w:tabs>
        <w:spacing w:after="0" w:line="240" w:lineRule="auto"/>
        <w:rPr>
          <w:rFonts w:ascii="Times New Roman" w:eastAsia="Times New Roman" w:hAnsi="Times New Roman"/>
          <w:b/>
          <w:i/>
          <w:sz w:val="20"/>
          <w:szCs w:val="20"/>
          <w:lang w:val="uk-UA" w:eastAsia="ru-RU"/>
        </w:rPr>
      </w:pPr>
      <w:r>
        <w:rPr>
          <w:rFonts w:ascii="Times New Roman" w:eastAsia="Times New Roman" w:hAnsi="Times New Roman"/>
          <w:noProof/>
          <w:sz w:val="28"/>
          <w:szCs w:val="20"/>
          <w:lang w:val="uk-UA" w:eastAsia="uk-UA"/>
        </w:rPr>
        <w:drawing>
          <wp:anchor distT="0" distB="0" distL="114300" distR="114300" simplePos="0" relativeHeight="251669504" behindDoc="0" locked="0" layoutInCell="1" allowOverlap="1" wp14:anchorId="0658227C" wp14:editId="08643D10">
            <wp:simplePos x="0" y="0"/>
            <wp:positionH relativeFrom="column">
              <wp:posOffset>3637915</wp:posOffset>
            </wp:positionH>
            <wp:positionV relativeFrom="paragraph">
              <wp:posOffset>126365</wp:posOffset>
            </wp:positionV>
            <wp:extent cx="2917190" cy="4150995"/>
            <wp:effectExtent l="0" t="0" r="0" b="1905"/>
            <wp:wrapThrough wrapText="bothSides">
              <wp:wrapPolygon edited="0">
                <wp:start x="0" y="0"/>
                <wp:lineTo x="0" y="21511"/>
                <wp:lineTo x="21440" y="21511"/>
                <wp:lineTo x="21440" y="0"/>
                <wp:lineTo x="0" y="0"/>
              </wp:wrapPolygon>
            </wp:wrapThrough>
            <wp:docPr id="379" name="Рисунок 379" descr="D:\Даша\Услуги\Кончигнація\Створити точкови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аша\Услуги\Кончигнація\Створити точковий рисунок (2).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7190" cy="415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72DFF" w14:textId="1D529227" w:rsidR="00F10987" w:rsidRDefault="00F10987" w:rsidP="00731F96">
      <w:pPr>
        <w:tabs>
          <w:tab w:val="left" w:pos="6165"/>
        </w:tabs>
        <w:spacing w:after="0" w:line="240" w:lineRule="auto"/>
        <w:rPr>
          <w:rFonts w:ascii="Times New Roman" w:eastAsia="Times New Roman" w:hAnsi="Times New Roman"/>
          <w:b/>
          <w:i/>
          <w:sz w:val="20"/>
          <w:szCs w:val="20"/>
          <w:lang w:val="uk-UA" w:eastAsia="ru-RU"/>
        </w:rPr>
      </w:pPr>
    </w:p>
    <w:tbl>
      <w:tblPr>
        <w:tblpPr w:leftFromText="180" w:rightFromText="180" w:vertAnchor="text" w:horzAnchor="page" w:tblpX="1398" w:tblpY="7743"/>
        <w:tblW w:w="10124" w:type="dxa"/>
        <w:tblLook w:val="04A0" w:firstRow="1" w:lastRow="0" w:firstColumn="1" w:lastColumn="0" w:noHBand="0" w:noVBand="1"/>
      </w:tblPr>
      <w:tblGrid>
        <w:gridCol w:w="4442"/>
        <w:gridCol w:w="5682"/>
      </w:tblGrid>
      <w:tr w:rsidR="00F10987" w:rsidRPr="00731F96" w14:paraId="67C101D0" w14:textId="77777777" w:rsidTr="00F10987">
        <w:trPr>
          <w:trHeight w:val="1893"/>
        </w:trPr>
        <w:tc>
          <w:tcPr>
            <w:tcW w:w="4442" w:type="dxa"/>
            <w:shd w:val="clear" w:color="auto" w:fill="auto"/>
          </w:tcPr>
          <w:p w14:paraId="772AF7AC" w14:textId="77777777" w:rsidR="00F10987" w:rsidRPr="007B062C" w:rsidRDefault="00F10987" w:rsidP="00F10987">
            <w:pPr>
              <w:spacing w:after="0" w:line="240" w:lineRule="auto"/>
              <w:jc w:val="both"/>
              <w:rPr>
                <w:rFonts w:ascii="Times New Roman" w:hAnsi="Times New Roman"/>
                <w:b/>
                <w:sz w:val="24"/>
                <w:szCs w:val="24"/>
                <w:lang w:val="uk-UA"/>
              </w:rPr>
            </w:pPr>
            <w:r w:rsidRPr="007B062C">
              <w:rPr>
                <w:rFonts w:ascii="Times New Roman" w:hAnsi="Times New Roman"/>
                <w:b/>
                <w:sz w:val="24"/>
                <w:szCs w:val="24"/>
                <w:lang w:val="uk-UA"/>
              </w:rPr>
              <w:t>ВИКОНАВЕЦЬ</w:t>
            </w:r>
          </w:p>
          <w:p w14:paraId="466C7E51" w14:textId="77777777" w:rsidR="00F10987" w:rsidRPr="007B062C" w:rsidRDefault="00F10987" w:rsidP="00F10987">
            <w:pPr>
              <w:spacing w:after="0" w:line="240" w:lineRule="auto"/>
              <w:jc w:val="both"/>
              <w:rPr>
                <w:rFonts w:ascii="Times New Roman" w:hAnsi="Times New Roman"/>
                <w:sz w:val="24"/>
                <w:szCs w:val="24"/>
                <w:lang w:val="uk-UA"/>
              </w:rPr>
            </w:pPr>
          </w:p>
          <w:p w14:paraId="4B36B494" w14:textId="77777777" w:rsidR="00F10987" w:rsidRPr="007B062C" w:rsidRDefault="00F10987" w:rsidP="00F10987">
            <w:pPr>
              <w:pStyle w:val="af8"/>
            </w:pPr>
            <w:r w:rsidRPr="007B062C">
              <w:t>ПОСАДА</w:t>
            </w:r>
          </w:p>
          <w:p w14:paraId="0CBA72BA" w14:textId="77777777" w:rsidR="00F10987" w:rsidRPr="007B062C" w:rsidRDefault="00F10987" w:rsidP="00F10987">
            <w:pPr>
              <w:pStyle w:val="af8"/>
            </w:pPr>
          </w:p>
          <w:p w14:paraId="67CFFEB1" w14:textId="77777777" w:rsidR="00F10987" w:rsidRPr="007B062C" w:rsidRDefault="00F10987" w:rsidP="00F10987">
            <w:pPr>
              <w:spacing w:after="0" w:line="240" w:lineRule="auto"/>
              <w:jc w:val="both"/>
              <w:rPr>
                <w:rFonts w:ascii="Times New Roman" w:hAnsi="Times New Roman"/>
                <w:b/>
                <w:sz w:val="24"/>
                <w:szCs w:val="24"/>
                <w:lang w:val="uk-UA"/>
              </w:rPr>
            </w:pPr>
            <w:r w:rsidRPr="007B062C">
              <w:t>_________________</w:t>
            </w:r>
            <w:r w:rsidRPr="007B062C">
              <w:rPr>
                <w:b/>
              </w:rPr>
              <w:t xml:space="preserve"> </w:t>
            </w:r>
            <w:r w:rsidRPr="007B062C">
              <w:rPr>
                <w:rFonts w:ascii="Times New Roman" w:hAnsi="Times New Roman"/>
                <w:b/>
                <w:lang w:val="uk-UA"/>
              </w:rPr>
              <w:t>ПІБ</w:t>
            </w:r>
          </w:p>
        </w:tc>
        <w:tc>
          <w:tcPr>
            <w:tcW w:w="5682" w:type="dxa"/>
            <w:shd w:val="clear" w:color="auto" w:fill="auto"/>
          </w:tcPr>
          <w:p w14:paraId="316AC430" w14:textId="77777777" w:rsidR="00F10987" w:rsidRPr="007B062C" w:rsidRDefault="00F10987" w:rsidP="00F10987">
            <w:pPr>
              <w:spacing w:after="0" w:line="240" w:lineRule="auto"/>
              <w:rPr>
                <w:rFonts w:ascii="Times New Roman" w:eastAsia="Times New Roman" w:hAnsi="Times New Roman"/>
                <w:b/>
                <w:i/>
                <w:sz w:val="24"/>
                <w:szCs w:val="24"/>
                <w:lang w:val="uk-UA" w:eastAsia="uk-UA"/>
              </w:rPr>
            </w:pPr>
            <w:r w:rsidRPr="007B062C">
              <w:rPr>
                <w:rFonts w:ascii="Times New Roman" w:eastAsia="Times New Roman" w:hAnsi="Times New Roman"/>
                <w:b/>
                <w:bCs/>
                <w:color w:val="000000"/>
                <w:sz w:val="24"/>
                <w:szCs w:val="24"/>
                <w:lang w:val="uk-UA" w:eastAsia="ru-RU"/>
              </w:rPr>
              <w:t>ЗАМОВНИК</w:t>
            </w:r>
            <w:r w:rsidRPr="007B062C">
              <w:rPr>
                <w:rFonts w:ascii="Times New Roman" w:eastAsia="Times New Roman" w:hAnsi="Times New Roman"/>
                <w:b/>
                <w:i/>
                <w:sz w:val="24"/>
                <w:szCs w:val="24"/>
                <w:lang w:val="uk-UA" w:eastAsia="uk-UA"/>
              </w:rPr>
              <w:t xml:space="preserve"> </w:t>
            </w:r>
          </w:p>
          <w:p w14:paraId="67F530E3" w14:textId="77777777" w:rsidR="00F10987" w:rsidRPr="007B062C" w:rsidRDefault="00F10987" w:rsidP="00F10987">
            <w:pPr>
              <w:spacing w:after="0" w:line="240" w:lineRule="auto"/>
              <w:rPr>
                <w:rFonts w:ascii="Times New Roman" w:eastAsia="Times New Roman" w:hAnsi="Times New Roman"/>
                <w:b/>
                <w:sz w:val="24"/>
                <w:szCs w:val="24"/>
                <w:lang w:val="uk-UA" w:eastAsia="uk-UA"/>
              </w:rPr>
            </w:pPr>
          </w:p>
          <w:p w14:paraId="4461714C" w14:textId="77777777" w:rsidR="00F10987" w:rsidRPr="007B062C" w:rsidRDefault="00F10987" w:rsidP="00F10987">
            <w:pPr>
              <w:spacing w:after="0" w:line="240" w:lineRule="auto"/>
              <w:rPr>
                <w:rFonts w:ascii="Times New Roman" w:eastAsia="Times New Roman" w:hAnsi="Times New Roman"/>
                <w:b/>
                <w:sz w:val="24"/>
                <w:szCs w:val="24"/>
                <w:lang w:val="uk-UA" w:eastAsia="uk-UA"/>
              </w:rPr>
            </w:pPr>
            <w:r w:rsidRPr="007B062C">
              <w:rPr>
                <w:rFonts w:ascii="Times New Roman" w:eastAsia="Times New Roman" w:hAnsi="Times New Roman"/>
                <w:b/>
                <w:sz w:val="24"/>
                <w:szCs w:val="24"/>
                <w:lang w:val="uk-UA" w:eastAsia="uk-UA"/>
              </w:rPr>
              <w:t>Директор ТОВ «___________________»</w:t>
            </w:r>
          </w:p>
          <w:p w14:paraId="69443B9C" w14:textId="77777777" w:rsidR="00F10987" w:rsidRPr="007B062C" w:rsidRDefault="00F10987" w:rsidP="00F10987">
            <w:pPr>
              <w:spacing w:after="0" w:line="240" w:lineRule="auto"/>
              <w:rPr>
                <w:rFonts w:ascii="Times New Roman" w:eastAsia="Times New Roman" w:hAnsi="Times New Roman"/>
                <w:b/>
                <w:bCs/>
                <w:color w:val="000000"/>
                <w:sz w:val="24"/>
                <w:szCs w:val="24"/>
                <w:lang w:val="uk-UA" w:eastAsia="ru-RU"/>
              </w:rPr>
            </w:pPr>
          </w:p>
          <w:p w14:paraId="79AFC90D" w14:textId="77777777" w:rsidR="00F10987" w:rsidRPr="007B062C" w:rsidRDefault="00F10987" w:rsidP="00F10987">
            <w:pPr>
              <w:spacing w:after="0" w:line="240" w:lineRule="auto"/>
              <w:jc w:val="both"/>
              <w:rPr>
                <w:rFonts w:ascii="Times New Roman" w:hAnsi="Times New Roman"/>
                <w:sz w:val="24"/>
                <w:szCs w:val="24"/>
                <w:lang w:val="uk-UA"/>
              </w:rPr>
            </w:pPr>
            <w:r w:rsidRPr="007B062C">
              <w:rPr>
                <w:rFonts w:ascii="Times New Roman" w:eastAsia="Times New Roman" w:hAnsi="Times New Roman"/>
                <w:b/>
                <w:bCs/>
                <w:color w:val="000000"/>
                <w:sz w:val="24"/>
                <w:szCs w:val="24"/>
                <w:lang w:val="uk-UA" w:eastAsia="ru-RU"/>
              </w:rPr>
              <w:t>____________</w:t>
            </w:r>
            <w:r w:rsidRPr="007B062C">
              <w:rPr>
                <w:rFonts w:ascii="Times New Roman" w:hAnsi="Times New Roman"/>
                <w:b/>
                <w:bCs/>
                <w:color w:val="000000"/>
                <w:sz w:val="24"/>
                <w:szCs w:val="24"/>
                <w:lang w:val="uk-UA" w:eastAsia="ru-RU"/>
              </w:rPr>
              <w:t xml:space="preserve"> </w:t>
            </w:r>
            <w:r w:rsidRPr="007B062C">
              <w:rPr>
                <w:rFonts w:ascii="Times New Roman" w:eastAsia="Times New Roman" w:hAnsi="Times New Roman"/>
                <w:b/>
                <w:sz w:val="24"/>
                <w:szCs w:val="24"/>
                <w:lang w:val="uk-UA" w:eastAsia="uk-UA"/>
              </w:rPr>
              <w:t>ПІБ</w:t>
            </w:r>
            <w:r w:rsidRPr="007B062C">
              <w:rPr>
                <w:rFonts w:ascii="Times New Roman" w:hAnsi="Times New Roman"/>
                <w:sz w:val="24"/>
                <w:szCs w:val="24"/>
                <w:lang w:val="uk-UA"/>
              </w:rPr>
              <w:t xml:space="preserve"> </w:t>
            </w:r>
          </w:p>
        </w:tc>
      </w:tr>
    </w:tbl>
    <w:p w14:paraId="020D83F1" w14:textId="15006A1A" w:rsidR="00F10987" w:rsidRDefault="00F10987" w:rsidP="00731F96">
      <w:pPr>
        <w:tabs>
          <w:tab w:val="left" w:pos="6165"/>
        </w:tabs>
        <w:spacing w:after="0" w:line="240" w:lineRule="auto"/>
        <w:rPr>
          <w:rFonts w:ascii="Times New Roman" w:eastAsia="Times New Roman" w:hAnsi="Times New Roman"/>
          <w:b/>
          <w:i/>
          <w:sz w:val="20"/>
          <w:szCs w:val="20"/>
          <w:lang w:val="uk-UA" w:eastAsia="ru-RU"/>
        </w:rPr>
      </w:pPr>
    </w:p>
    <w:p w14:paraId="5B8B7822" w14:textId="2B944741" w:rsidR="00F10987" w:rsidRDefault="00F10987" w:rsidP="00731F96">
      <w:pPr>
        <w:tabs>
          <w:tab w:val="left" w:pos="6165"/>
        </w:tabs>
        <w:spacing w:after="0" w:line="240" w:lineRule="auto"/>
        <w:rPr>
          <w:rFonts w:ascii="Times New Roman" w:eastAsia="Times New Roman" w:hAnsi="Times New Roman"/>
          <w:b/>
          <w:i/>
          <w:sz w:val="20"/>
          <w:szCs w:val="20"/>
          <w:lang w:val="uk-UA" w:eastAsia="ru-RU"/>
        </w:rPr>
      </w:pPr>
    </w:p>
    <w:p w14:paraId="108CAA6A" w14:textId="2E98FABB" w:rsidR="00F10987" w:rsidRDefault="00F10987" w:rsidP="00731F96">
      <w:pPr>
        <w:tabs>
          <w:tab w:val="left" w:pos="6165"/>
        </w:tabs>
        <w:spacing w:after="0" w:line="240" w:lineRule="auto"/>
        <w:rPr>
          <w:rFonts w:ascii="Times New Roman" w:eastAsia="Times New Roman" w:hAnsi="Times New Roman"/>
          <w:b/>
          <w:i/>
          <w:sz w:val="20"/>
          <w:szCs w:val="20"/>
          <w:lang w:val="uk-UA" w:eastAsia="ru-RU"/>
        </w:rPr>
      </w:pPr>
    </w:p>
    <w:p w14:paraId="54EC98D4" w14:textId="26BB10E0" w:rsidR="00F10987" w:rsidRDefault="00B32649" w:rsidP="00731F96">
      <w:pPr>
        <w:tabs>
          <w:tab w:val="left" w:pos="6165"/>
        </w:tabs>
        <w:spacing w:after="0" w:line="240" w:lineRule="auto"/>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 xml:space="preserve">         </w:t>
      </w:r>
    </w:p>
    <w:p w14:paraId="5F08FCD5" w14:textId="74256C1D" w:rsidR="00731F96" w:rsidRPr="00B32649" w:rsidRDefault="00731F96" w:rsidP="00731F96">
      <w:pPr>
        <w:tabs>
          <w:tab w:val="left" w:pos="6165"/>
        </w:tabs>
        <w:spacing w:after="0" w:line="240" w:lineRule="auto"/>
        <w:rPr>
          <w:rFonts w:ascii="Times New Roman" w:eastAsia="Times New Roman" w:hAnsi="Times New Roman"/>
          <w:b/>
          <w:i/>
          <w:sz w:val="20"/>
          <w:szCs w:val="20"/>
          <w:lang w:val="uk-UA" w:eastAsia="ru-RU"/>
        </w:rPr>
      </w:pPr>
    </w:p>
    <w:p w14:paraId="049CD2BA" w14:textId="77777777" w:rsidR="00731F96" w:rsidRPr="00731F96" w:rsidRDefault="00731F96" w:rsidP="00731F96">
      <w:pPr>
        <w:spacing w:after="0" w:line="240" w:lineRule="auto"/>
        <w:rPr>
          <w:rFonts w:ascii="Times New Roman" w:eastAsia="Times New Roman" w:hAnsi="Times New Roman"/>
          <w:vanish/>
          <w:sz w:val="20"/>
          <w:szCs w:val="20"/>
          <w:lang w:eastAsia="ru-RU"/>
        </w:rPr>
      </w:pPr>
    </w:p>
    <w:p w14:paraId="018F8F45" w14:textId="77777777" w:rsidR="00731F96" w:rsidRPr="00731F96" w:rsidRDefault="00731F96" w:rsidP="00731F96">
      <w:pPr>
        <w:tabs>
          <w:tab w:val="left" w:pos="1800"/>
        </w:tabs>
        <w:spacing w:after="0" w:line="240" w:lineRule="auto"/>
        <w:rPr>
          <w:rFonts w:ascii="Times New Roman" w:eastAsia="Times New Roman" w:hAnsi="Times New Roman"/>
          <w:sz w:val="28"/>
          <w:szCs w:val="20"/>
          <w:lang w:val="uk-UA" w:eastAsia="ru-RU"/>
        </w:rPr>
      </w:pPr>
      <w:r w:rsidRPr="00731F96">
        <w:rPr>
          <w:rFonts w:ascii="Times New Roman" w:eastAsia="Times New Roman" w:hAnsi="Times New Roman"/>
          <w:sz w:val="28"/>
          <w:szCs w:val="20"/>
          <w:lang w:val="uk-UA" w:eastAsia="ru-RU"/>
        </w:rPr>
        <w:tab/>
      </w:r>
    </w:p>
    <w:p w14:paraId="7B780D46" w14:textId="77777777" w:rsidR="00731F96" w:rsidRPr="00731F96" w:rsidRDefault="00731F96" w:rsidP="00731F96">
      <w:pPr>
        <w:tabs>
          <w:tab w:val="left" w:pos="1800"/>
        </w:tabs>
        <w:spacing w:after="0" w:line="240" w:lineRule="auto"/>
        <w:rPr>
          <w:rFonts w:ascii="Times New Roman" w:eastAsia="Times New Roman" w:hAnsi="Times New Roman"/>
          <w:sz w:val="28"/>
          <w:szCs w:val="20"/>
          <w:lang w:val="uk-UA" w:eastAsia="ru-RU"/>
        </w:rPr>
      </w:pPr>
      <w:r w:rsidRPr="00731F96">
        <w:rPr>
          <w:rFonts w:ascii="Times New Roman" w:eastAsia="Times New Roman" w:hAnsi="Times New Roman"/>
          <w:sz w:val="28"/>
          <w:szCs w:val="20"/>
          <w:lang w:val="uk-UA" w:eastAsia="ru-RU"/>
        </w:rPr>
        <w:br w:type="textWrapping" w:clear="all"/>
      </w:r>
    </w:p>
    <w:p w14:paraId="47A23403" w14:textId="77777777" w:rsidR="00731F96" w:rsidRPr="00731F96" w:rsidRDefault="00731F96" w:rsidP="00731F96">
      <w:pPr>
        <w:tabs>
          <w:tab w:val="left" w:pos="1800"/>
        </w:tabs>
        <w:spacing w:after="0" w:line="240" w:lineRule="auto"/>
        <w:rPr>
          <w:rFonts w:ascii="Times New Roman" w:eastAsia="Times New Roman" w:hAnsi="Times New Roman"/>
          <w:sz w:val="28"/>
          <w:szCs w:val="20"/>
          <w:lang w:val="uk-UA" w:eastAsia="ru-RU"/>
        </w:rPr>
      </w:pPr>
    </w:p>
    <w:p w14:paraId="34B22697" w14:textId="6A9B7AD2" w:rsidR="00731F96" w:rsidRDefault="00731F96" w:rsidP="00731F96">
      <w:pPr>
        <w:tabs>
          <w:tab w:val="left" w:pos="1800"/>
        </w:tabs>
        <w:spacing w:after="0" w:line="240" w:lineRule="auto"/>
        <w:rPr>
          <w:rFonts w:ascii="Times New Roman" w:eastAsia="Times New Roman" w:hAnsi="Times New Roman"/>
          <w:sz w:val="28"/>
          <w:szCs w:val="20"/>
          <w:lang w:val="uk-UA" w:eastAsia="ru-RU"/>
        </w:rPr>
      </w:pPr>
    </w:p>
    <w:p w14:paraId="6B3BC00E" w14:textId="77777777" w:rsidR="00F10987" w:rsidRDefault="00F10987" w:rsidP="00731F96">
      <w:pPr>
        <w:tabs>
          <w:tab w:val="left" w:pos="1800"/>
        </w:tabs>
        <w:spacing w:after="0" w:line="240" w:lineRule="auto"/>
        <w:rPr>
          <w:rFonts w:ascii="Times New Roman" w:eastAsia="Times New Roman" w:hAnsi="Times New Roman"/>
          <w:sz w:val="28"/>
          <w:szCs w:val="20"/>
          <w:lang w:val="uk-UA" w:eastAsia="ru-RU"/>
        </w:rPr>
      </w:pPr>
    </w:p>
    <w:p w14:paraId="6E43C282" w14:textId="77777777" w:rsidR="00F10987" w:rsidRPr="00731F96" w:rsidRDefault="00F10987" w:rsidP="00731F96">
      <w:pPr>
        <w:tabs>
          <w:tab w:val="left" w:pos="1800"/>
        </w:tabs>
        <w:spacing w:after="0" w:line="240" w:lineRule="auto"/>
        <w:rPr>
          <w:rFonts w:ascii="Times New Roman" w:eastAsia="Times New Roman" w:hAnsi="Times New Roman"/>
          <w:sz w:val="28"/>
          <w:szCs w:val="20"/>
          <w:lang w:val="uk-UA" w:eastAsia="ru-RU"/>
        </w:rPr>
      </w:pPr>
    </w:p>
    <w:p w14:paraId="317F3DFB" w14:textId="77777777" w:rsidR="00731F96" w:rsidRPr="00731F96" w:rsidRDefault="00731F96" w:rsidP="00731F96">
      <w:pPr>
        <w:tabs>
          <w:tab w:val="left" w:pos="1800"/>
        </w:tabs>
        <w:spacing w:after="0" w:line="240" w:lineRule="auto"/>
        <w:rPr>
          <w:rFonts w:ascii="Times New Roman" w:eastAsia="Times New Roman" w:hAnsi="Times New Roman"/>
          <w:sz w:val="28"/>
          <w:szCs w:val="20"/>
          <w:lang w:val="uk-UA" w:eastAsia="ru-RU"/>
        </w:rPr>
      </w:pPr>
    </w:p>
    <w:p w14:paraId="797998D4" w14:textId="07DAC324" w:rsidR="00731F96" w:rsidRPr="00731F96" w:rsidRDefault="00731F96" w:rsidP="00731F96">
      <w:pPr>
        <w:tabs>
          <w:tab w:val="left" w:pos="1800"/>
        </w:tabs>
        <w:spacing w:after="0" w:line="240" w:lineRule="auto"/>
        <w:rPr>
          <w:rFonts w:ascii="Times New Roman" w:eastAsia="Times New Roman" w:hAnsi="Times New Roman"/>
          <w:sz w:val="28"/>
          <w:szCs w:val="20"/>
          <w:lang w:val="uk-UA" w:eastAsia="ru-RU"/>
        </w:rPr>
      </w:pPr>
    </w:p>
    <w:p w14:paraId="48E8E444" w14:textId="157064AF" w:rsidR="00731F96" w:rsidRPr="00731F96" w:rsidRDefault="00731F96" w:rsidP="00731F96">
      <w:pPr>
        <w:tabs>
          <w:tab w:val="left" w:pos="1800"/>
        </w:tabs>
        <w:spacing w:after="0" w:line="240" w:lineRule="auto"/>
        <w:rPr>
          <w:rFonts w:ascii="Times New Roman" w:eastAsia="Times New Roman" w:hAnsi="Times New Roman"/>
          <w:sz w:val="28"/>
          <w:szCs w:val="20"/>
          <w:lang w:val="uk-UA" w:eastAsia="ru-RU"/>
        </w:rPr>
      </w:pPr>
    </w:p>
    <w:p w14:paraId="2989EA3C" w14:textId="77777777" w:rsidR="00731F96" w:rsidRPr="00731F96" w:rsidRDefault="00731F96" w:rsidP="00731F96">
      <w:pPr>
        <w:tabs>
          <w:tab w:val="left" w:pos="6165"/>
        </w:tabs>
        <w:spacing w:after="0" w:line="240" w:lineRule="auto"/>
        <w:rPr>
          <w:rFonts w:ascii="Times New Roman" w:eastAsia="Times New Roman" w:hAnsi="Times New Roman"/>
          <w:b/>
          <w:i/>
          <w:sz w:val="20"/>
          <w:szCs w:val="20"/>
          <w:lang w:val="uk-UA" w:eastAsia="ru-RU"/>
        </w:rPr>
      </w:pPr>
    </w:p>
    <w:p w14:paraId="3865253D" w14:textId="77777777" w:rsidR="00731F96" w:rsidRPr="00731F96" w:rsidRDefault="00731F96" w:rsidP="00731F96">
      <w:pPr>
        <w:spacing w:after="0" w:line="240" w:lineRule="auto"/>
        <w:rPr>
          <w:rFonts w:ascii="Times New Roman" w:eastAsia="Times New Roman" w:hAnsi="Times New Roman"/>
          <w:sz w:val="20"/>
          <w:szCs w:val="20"/>
          <w:lang w:val="uk-UA" w:eastAsia="ru-RU"/>
        </w:rPr>
      </w:pPr>
    </w:p>
    <w:p w14:paraId="1B526363" w14:textId="211497A0" w:rsidR="00123E57" w:rsidRDefault="00123E57" w:rsidP="00731F96">
      <w:pPr>
        <w:spacing w:after="0" w:line="240" w:lineRule="auto"/>
        <w:rPr>
          <w:rFonts w:ascii="Times New Roman" w:hAnsi="Times New Roman"/>
          <w:sz w:val="24"/>
          <w:szCs w:val="24"/>
          <w:lang w:val="uk-UA"/>
        </w:rPr>
      </w:pPr>
    </w:p>
    <w:p w14:paraId="42BB98B8" w14:textId="77777777" w:rsidR="00731F96" w:rsidRDefault="00731F96">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1FE0DD89" w14:textId="77777777" w:rsidR="005E52E0" w:rsidRDefault="005E52E0" w:rsidP="005E52E0">
      <w:pPr>
        <w:spacing w:after="0"/>
        <w:jc w:val="center"/>
        <w:rPr>
          <w:b/>
          <w:noProof/>
          <w:sz w:val="24"/>
          <w:szCs w:val="24"/>
          <w:lang w:val="uk-UA" w:eastAsia="ru-RU"/>
        </w:rPr>
        <w:sectPr w:rsidR="005E52E0" w:rsidSect="00F10987">
          <w:type w:val="continuous"/>
          <w:pgSz w:w="11907" w:h="16840" w:code="9"/>
          <w:pgMar w:top="289" w:right="624" w:bottom="1134" w:left="567" w:header="720" w:footer="720" w:gutter="0"/>
          <w:cols w:num="2" w:space="226"/>
          <w:docGrid w:linePitch="299"/>
        </w:sectPr>
      </w:pPr>
    </w:p>
    <w:p w14:paraId="15D7B578" w14:textId="77777777" w:rsidR="00533A1A" w:rsidRPr="00533A1A" w:rsidRDefault="00533A1A" w:rsidP="00533A1A">
      <w:pPr>
        <w:spacing w:after="0" w:line="240" w:lineRule="auto"/>
        <w:rPr>
          <w:rFonts w:ascii="Times New Roman" w:hAnsi="Times New Roman"/>
          <w:sz w:val="24"/>
          <w:szCs w:val="24"/>
          <w:lang w:val="uk-UA"/>
        </w:rPr>
      </w:pPr>
      <w:r w:rsidRPr="00533A1A">
        <w:rPr>
          <w:rFonts w:ascii="Times New Roman" w:hAnsi="Times New Roman"/>
          <w:bCs/>
          <w:spacing w:val="-9"/>
          <w:sz w:val="24"/>
          <w:szCs w:val="24"/>
          <w:lang w:val="uk-UA"/>
        </w:rPr>
        <w:lastRenderedPageBreak/>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r w:rsidRPr="00533A1A">
        <w:rPr>
          <w:rFonts w:ascii="Times New Roman" w:hAnsi="Times New Roman"/>
          <w:bCs/>
          <w:spacing w:val="-9"/>
          <w:sz w:val="24"/>
          <w:szCs w:val="24"/>
          <w:lang w:val="uk-UA"/>
        </w:rPr>
        <w:tab/>
      </w:r>
    </w:p>
    <w:p w14:paraId="0F596E80" w14:textId="0ACD0CFA" w:rsidR="00533A1A" w:rsidRPr="00533A1A" w:rsidRDefault="00533A1A" w:rsidP="00533A1A">
      <w:pPr>
        <w:keepNext/>
        <w:spacing w:after="0" w:line="240" w:lineRule="auto"/>
        <w:jc w:val="both"/>
        <w:outlineLvl w:val="0"/>
        <w:rPr>
          <w:rFonts w:ascii="Times New Roman" w:eastAsia="Times New Roman" w:hAnsi="Times New Roman"/>
          <w:b/>
          <w:sz w:val="24"/>
          <w:szCs w:val="24"/>
          <w:lang w:eastAsia="ru-RU"/>
        </w:rPr>
      </w:pPr>
      <w:r w:rsidRPr="00533A1A">
        <w:rPr>
          <w:rFonts w:ascii="Times New Roman" w:eastAsia="Times New Roman" w:hAnsi="Times New Roman"/>
          <w:b/>
          <w:sz w:val="24"/>
          <w:szCs w:val="24"/>
          <w:lang w:val="uk-UA" w:eastAsia="ru-RU"/>
        </w:rPr>
        <w:t xml:space="preserve">       </w:t>
      </w:r>
      <w:r w:rsidRPr="00533A1A">
        <w:rPr>
          <w:rFonts w:ascii="Times New Roman" w:eastAsia="Times New Roman" w:hAnsi="Times New Roman"/>
          <w:b/>
          <w:sz w:val="24"/>
          <w:szCs w:val="24"/>
          <w:u w:val="single"/>
          <w:lang w:val="uk-UA" w:eastAsia="ru-RU"/>
        </w:rPr>
        <w:t xml:space="preserve">ЗРАЗОК </w:t>
      </w:r>
      <w:r w:rsidRPr="00533A1A">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ab/>
      </w:r>
      <w:r>
        <w:rPr>
          <w:rFonts w:ascii="Times New Roman" w:eastAsia="Times New Roman" w:hAnsi="Times New Roman"/>
          <w:b/>
          <w:sz w:val="24"/>
          <w:szCs w:val="24"/>
          <w:lang w:val="uk-UA" w:eastAsia="ru-RU"/>
        </w:rPr>
        <w:tab/>
      </w:r>
      <w:r>
        <w:rPr>
          <w:rFonts w:ascii="Times New Roman" w:eastAsia="Times New Roman" w:hAnsi="Times New Roman"/>
          <w:b/>
          <w:sz w:val="24"/>
          <w:szCs w:val="24"/>
          <w:lang w:val="uk-UA" w:eastAsia="ru-RU"/>
        </w:rPr>
        <w:tab/>
      </w:r>
      <w:r>
        <w:rPr>
          <w:rFonts w:ascii="Times New Roman" w:eastAsia="Times New Roman" w:hAnsi="Times New Roman"/>
          <w:b/>
          <w:sz w:val="24"/>
          <w:szCs w:val="24"/>
          <w:lang w:val="uk-UA" w:eastAsia="ru-RU"/>
        </w:rPr>
        <w:tab/>
      </w:r>
      <w:r>
        <w:rPr>
          <w:rFonts w:ascii="Times New Roman" w:eastAsia="Times New Roman" w:hAnsi="Times New Roman"/>
          <w:b/>
          <w:sz w:val="24"/>
          <w:szCs w:val="24"/>
          <w:lang w:val="uk-UA" w:eastAsia="ru-RU"/>
        </w:rPr>
        <w:tab/>
      </w:r>
      <w:r w:rsidRPr="00533A1A">
        <w:rPr>
          <w:rFonts w:ascii="Times New Roman" w:eastAsia="Times New Roman" w:hAnsi="Times New Roman"/>
          <w:b/>
          <w:sz w:val="24"/>
          <w:szCs w:val="24"/>
          <w:lang w:val="uk-UA" w:eastAsia="ru-RU"/>
        </w:rPr>
        <w:t xml:space="preserve">Додаток </w:t>
      </w:r>
      <w:r w:rsidR="00F10987">
        <w:rPr>
          <w:rFonts w:ascii="Times New Roman" w:eastAsia="Times New Roman" w:hAnsi="Times New Roman"/>
          <w:b/>
          <w:sz w:val="24"/>
          <w:szCs w:val="24"/>
          <w:lang w:eastAsia="ru-RU"/>
        </w:rPr>
        <w:t>7</w:t>
      </w:r>
    </w:p>
    <w:p w14:paraId="74F0D6ED" w14:textId="77777777" w:rsidR="00533A1A" w:rsidRPr="00533A1A" w:rsidRDefault="00533A1A" w:rsidP="00533A1A">
      <w:pPr>
        <w:spacing w:after="0" w:line="240" w:lineRule="auto"/>
        <w:jc w:val="center"/>
        <w:rPr>
          <w:rFonts w:ascii="Times New Roman" w:eastAsia="Times New Roman" w:hAnsi="Times New Roman"/>
          <w:b/>
          <w:sz w:val="24"/>
          <w:szCs w:val="24"/>
          <w:lang w:val="uk-UA" w:eastAsia="ru-RU"/>
        </w:rPr>
      </w:pPr>
      <w:r w:rsidRPr="00533A1A">
        <w:rPr>
          <w:rFonts w:ascii="Times New Roman" w:eastAsia="Times New Roman" w:hAnsi="Times New Roman"/>
          <w:b/>
          <w:sz w:val="24"/>
          <w:szCs w:val="24"/>
          <w:lang w:val="uk-UA" w:eastAsia="ru-RU"/>
        </w:rPr>
        <w:t xml:space="preserve">                                                                       </w:t>
      </w:r>
      <w:r w:rsidRPr="00727460">
        <w:rPr>
          <w:rFonts w:ascii="Times New Roman" w:eastAsia="Times New Roman" w:hAnsi="Times New Roman"/>
          <w:b/>
          <w:sz w:val="24"/>
          <w:szCs w:val="24"/>
          <w:lang w:val="uk-UA" w:eastAsia="ru-RU"/>
        </w:rPr>
        <w:t xml:space="preserve">                 </w:t>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727460">
        <w:rPr>
          <w:rFonts w:ascii="Times New Roman" w:eastAsia="Times New Roman" w:hAnsi="Times New Roman"/>
          <w:b/>
          <w:sz w:val="24"/>
          <w:szCs w:val="24"/>
          <w:lang w:val="uk-UA" w:eastAsia="ru-RU"/>
        </w:rPr>
        <w:tab/>
      </w:r>
      <w:r w:rsidRPr="00533A1A">
        <w:rPr>
          <w:rFonts w:ascii="Times New Roman" w:eastAsia="Times New Roman" w:hAnsi="Times New Roman"/>
          <w:b/>
          <w:sz w:val="24"/>
          <w:szCs w:val="24"/>
          <w:lang w:val="uk-UA" w:eastAsia="ru-RU"/>
        </w:rPr>
        <w:t>до Договору</w:t>
      </w:r>
      <w:r w:rsidRPr="00727460">
        <w:rPr>
          <w:rFonts w:ascii="Times New Roman" w:eastAsia="Times New Roman" w:hAnsi="Times New Roman"/>
          <w:b/>
          <w:sz w:val="24"/>
          <w:szCs w:val="24"/>
          <w:lang w:val="uk-UA" w:eastAsia="ru-RU"/>
        </w:rPr>
        <w:t xml:space="preserve"> №</w:t>
      </w:r>
      <w:r w:rsidRPr="00533A1A">
        <w:rPr>
          <w:rFonts w:ascii="Times New Roman" w:eastAsia="Times New Roman" w:hAnsi="Times New Roman"/>
          <w:b/>
          <w:sz w:val="24"/>
          <w:szCs w:val="24"/>
          <w:lang w:val="uk-UA" w:eastAsia="ru-RU"/>
        </w:rPr>
        <w:t xml:space="preserve"> ___________</w:t>
      </w:r>
    </w:p>
    <w:p w14:paraId="5672254D" w14:textId="77777777" w:rsidR="00533A1A" w:rsidRPr="00533A1A" w:rsidRDefault="00533A1A" w:rsidP="00533A1A">
      <w:pPr>
        <w:spacing w:after="0" w:line="240" w:lineRule="auto"/>
        <w:ind w:left="10620"/>
        <w:jc w:val="center"/>
        <w:rPr>
          <w:rFonts w:ascii="Times New Roman" w:eastAsia="Times New Roman" w:hAnsi="Times New Roman"/>
          <w:b/>
          <w:sz w:val="24"/>
          <w:szCs w:val="24"/>
          <w:lang w:val="uk-UA" w:eastAsia="ru-RU"/>
        </w:rPr>
      </w:pPr>
      <w:r w:rsidRPr="00727460">
        <w:rPr>
          <w:rFonts w:ascii="Times New Roman" w:eastAsia="Times New Roman" w:hAnsi="Times New Roman"/>
          <w:b/>
          <w:sz w:val="24"/>
          <w:szCs w:val="24"/>
          <w:lang w:val="uk-UA" w:eastAsia="ru-RU"/>
        </w:rPr>
        <w:t xml:space="preserve"> </w:t>
      </w:r>
      <w:r w:rsidRPr="00533A1A">
        <w:rPr>
          <w:rFonts w:ascii="Times New Roman" w:eastAsia="Times New Roman" w:hAnsi="Times New Roman"/>
          <w:b/>
          <w:sz w:val="24"/>
          <w:szCs w:val="24"/>
          <w:lang w:val="uk-UA" w:eastAsia="ru-RU"/>
        </w:rPr>
        <w:t>від «___» ____________</w:t>
      </w:r>
      <w:r w:rsidR="00727460">
        <w:rPr>
          <w:rFonts w:ascii="Times New Roman" w:eastAsia="Times New Roman" w:hAnsi="Times New Roman"/>
          <w:b/>
          <w:sz w:val="24"/>
          <w:szCs w:val="24"/>
          <w:lang w:val="uk-UA" w:eastAsia="ru-RU"/>
        </w:rPr>
        <w:t xml:space="preserve"> </w:t>
      </w:r>
      <w:r w:rsidRPr="00533A1A">
        <w:rPr>
          <w:rFonts w:ascii="Times New Roman" w:eastAsia="Times New Roman" w:hAnsi="Times New Roman"/>
          <w:b/>
          <w:sz w:val="24"/>
          <w:szCs w:val="24"/>
          <w:lang w:val="uk-UA" w:eastAsia="ru-RU"/>
        </w:rPr>
        <w:t>_____р.</w:t>
      </w:r>
    </w:p>
    <w:p w14:paraId="740DE7B1" w14:textId="77777777" w:rsidR="00533A1A" w:rsidRPr="00533A1A" w:rsidRDefault="00533A1A" w:rsidP="00533A1A">
      <w:pPr>
        <w:spacing w:after="0" w:line="240" w:lineRule="auto"/>
        <w:ind w:right="-6"/>
        <w:jc w:val="both"/>
        <w:rPr>
          <w:rFonts w:ascii="Times New Roman" w:eastAsia="Times New Roman" w:hAnsi="Times New Roman"/>
          <w:sz w:val="24"/>
          <w:szCs w:val="24"/>
          <w:lang w:val="uk-UA" w:eastAsia="ru-RU"/>
        </w:rPr>
      </w:pPr>
    </w:p>
    <w:p w14:paraId="547E60A5" w14:textId="77777777" w:rsidR="00533A1A" w:rsidRPr="00533A1A" w:rsidRDefault="00533A1A" w:rsidP="00533A1A">
      <w:pPr>
        <w:spacing w:after="0" w:line="240" w:lineRule="auto"/>
        <w:ind w:right="-6"/>
        <w:jc w:val="center"/>
        <w:rPr>
          <w:rFonts w:ascii="Times New Roman" w:eastAsia="Times New Roman" w:hAnsi="Times New Roman"/>
          <w:b/>
          <w:sz w:val="24"/>
          <w:szCs w:val="24"/>
          <w:lang w:val="uk-UA" w:eastAsia="ru-RU"/>
        </w:rPr>
      </w:pPr>
      <w:r w:rsidRPr="00533A1A">
        <w:rPr>
          <w:rFonts w:ascii="Times New Roman" w:eastAsia="Times New Roman" w:hAnsi="Times New Roman"/>
          <w:b/>
          <w:sz w:val="24"/>
          <w:szCs w:val="24"/>
          <w:lang w:val="uk-UA" w:eastAsia="ru-RU"/>
        </w:rPr>
        <w:t>Акт приймання-передачі наданих послуг</w:t>
      </w:r>
    </w:p>
    <w:p w14:paraId="0F4E70C9" w14:textId="438054FD" w:rsidR="00533A1A" w:rsidRPr="00533A1A" w:rsidRDefault="00533A1A" w:rsidP="00533A1A">
      <w:pPr>
        <w:spacing w:after="0" w:line="240" w:lineRule="auto"/>
        <w:ind w:right="-6"/>
        <w:jc w:val="center"/>
        <w:rPr>
          <w:rFonts w:ascii="Times New Roman" w:eastAsia="Times New Roman" w:hAnsi="Times New Roman"/>
          <w:b/>
          <w:sz w:val="24"/>
          <w:szCs w:val="24"/>
          <w:lang w:val="uk-UA" w:eastAsia="ru-RU"/>
        </w:rPr>
      </w:pPr>
      <w:r w:rsidRPr="00533A1A">
        <w:rPr>
          <w:rFonts w:ascii="Times New Roman" w:eastAsia="Times New Roman" w:hAnsi="Times New Roman"/>
          <w:b/>
          <w:sz w:val="24"/>
          <w:szCs w:val="24"/>
          <w:lang w:val="uk-UA" w:eastAsia="ru-RU"/>
        </w:rPr>
        <w:t xml:space="preserve"> за  ___________________ 20</w:t>
      </w:r>
      <w:r w:rsidR="00DA5439">
        <w:rPr>
          <w:rFonts w:ascii="Times New Roman" w:eastAsia="Times New Roman" w:hAnsi="Times New Roman"/>
          <w:b/>
          <w:sz w:val="24"/>
          <w:szCs w:val="24"/>
          <w:lang w:eastAsia="ru-RU"/>
        </w:rPr>
        <w:t>18</w:t>
      </w:r>
      <w:r w:rsidRPr="00533A1A">
        <w:rPr>
          <w:rFonts w:ascii="Times New Roman" w:eastAsia="Times New Roman" w:hAnsi="Times New Roman"/>
          <w:b/>
          <w:sz w:val="24"/>
          <w:szCs w:val="24"/>
          <w:lang w:val="uk-UA" w:eastAsia="ru-RU"/>
        </w:rPr>
        <w:t xml:space="preserve">р. </w:t>
      </w:r>
    </w:p>
    <w:p w14:paraId="4F499680" w14:textId="77777777" w:rsidR="00533A1A" w:rsidRPr="00533A1A" w:rsidRDefault="00533A1A" w:rsidP="00533A1A">
      <w:pPr>
        <w:spacing w:after="0" w:line="240" w:lineRule="auto"/>
        <w:ind w:right="-6"/>
        <w:rPr>
          <w:rFonts w:ascii="Times New Roman" w:eastAsia="Times New Roman" w:hAnsi="Times New Roman"/>
          <w:sz w:val="24"/>
          <w:szCs w:val="24"/>
          <w:lang w:val="uk-UA" w:eastAsia="ru-RU"/>
        </w:rPr>
      </w:pPr>
      <w:r w:rsidRPr="00533A1A">
        <w:rPr>
          <w:rFonts w:ascii="Times New Roman" w:eastAsia="Times New Roman" w:hAnsi="Times New Roman"/>
          <w:sz w:val="24"/>
          <w:szCs w:val="24"/>
          <w:lang w:val="uk-UA" w:eastAsia="ru-RU"/>
        </w:rPr>
        <w:t xml:space="preserve">м. ___________                                                                                                                                                                                      «__» _______________ р.     </w:t>
      </w:r>
    </w:p>
    <w:p w14:paraId="551F9147" w14:textId="77777777" w:rsidR="00533A1A" w:rsidRPr="00533A1A" w:rsidRDefault="00533A1A" w:rsidP="00533A1A">
      <w:pPr>
        <w:spacing w:after="0" w:line="240" w:lineRule="auto"/>
        <w:ind w:right="-6"/>
        <w:jc w:val="both"/>
        <w:rPr>
          <w:rFonts w:ascii="Times New Roman" w:eastAsia="Times New Roman" w:hAnsi="Times New Roman"/>
          <w:sz w:val="24"/>
          <w:szCs w:val="24"/>
          <w:lang w:val="uk-UA" w:eastAsia="ru-RU"/>
        </w:rPr>
      </w:pPr>
    </w:p>
    <w:p w14:paraId="37153666" w14:textId="77777777" w:rsidR="00533A1A" w:rsidRPr="00533A1A" w:rsidRDefault="00533A1A" w:rsidP="00533A1A">
      <w:pPr>
        <w:spacing w:after="0" w:line="240" w:lineRule="auto"/>
        <w:ind w:right="-6"/>
        <w:jc w:val="both"/>
        <w:rPr>
          <w:rFonts w:ascii="Times New Roman" w:eastAsia="Times New Roman" w:hAnsi="Times New Roman"/>
          <w:sz w:val="24"/>
          <w:szCs w:val="24"/>
          <w:lang w:val="uk-UA" w:eastAsia="ru-RU"/>
        </w:rPr>
      </w:pPr>
      <w:r w:rsidRPr="00533A1A">
        <w:rPr>
          <w:rFonts w:ascii="Times New Roman" w:eastAsia="Times New Roman" w:hAnsi="Times New Roman"/>
          <w:sz w:val="24"/>
          <w:szCs w:val="24"/>
          <w:lang w:val="uk-UA" w:eastAsia="ru-RU"/>
        </w:rPr>
        <w:t xml:space="preserve">_________________ дирекція </w:t>
      </w:r>
      <w:r w:rsidR="00BC6F3C">
        <w:rPr>
          <w:rFonts w:ascii="Times New Roman" w:eastAsia="Times New Roman" w:hAnsi="Times New Roman"/>
          <w:sz w:val="24"/>
          <w:szCs w:val="24"/>
          <w:lang w:val="uk-UA" w:eastAsia="ru-RU"/>
        </w:rPr>
        <w:t>ПАТ</w:t>
      </w:r>
      <w:r w:rsidRPr="00533A1A">
        <w:rPr>
          <w:rFonts w:ascii="Times New Roman" w:eastAsia="Times New Roman" w:hAnsi="Times New Roman"/>
          <w:sz w:val="24"/>
          <w:szCs w:val="24"/>
          <w:lang w:val="uk-UA" w:eastAsia="ru-RU"/>
        </w:rPr>
        <w:t xml:space="preserve"> «Укрпошта», далі «Виконавець», в особі</w:t>
      </w:r>
      <w:r w:rsidR="004A5F94">
        <w:rPr>
          <w:rFonts w:ascii="Times New Roman" w:eastAsia="Times New Roman" w:hAnsi="Times New Roman"/>
          <w:sz w:val="24"/>
          <w:szCs w:val="24"/>
          <w:lang w:val="uk-UA" w:eastAsia="ru-RU"/>
        </w:rPr>
        <w:t xml:space="preserve"> в.о.</w:t>
      </w:r>
      <w:r w:rsidRPr="00533A1A">
        <w:rPr>
          <w:rFonts w:ascii="Times New Roman" w:eastAsia="Times New Roman" w:hAnsi="Times New Roman"/>
          <w:sz w:val="24"/>
          <w:szCs w:val="24"/>
          <w:lang w:val="uk-UA" w:eastAsia="ru-RU"/>
        </w:rPr>
        <w:t xml:space="preserve"> директора __________________________________ з однієї сторони, та _______________, далі «Замовник», в особі  _____________________________з другої сторони, склали цей Акт на підтвердження того, що згідно з Договором від         «__» ____________20__ р. №_____________ протягом _____________ 20__ року  _______________ Дирекцією </w:t>
      </w:r>
      <w:r w:rsidR="00BC6F3C">
        <w:rPr>
          <w:rFonts w:ascii="Times New Roman" w:eastAsia="Times New Roman" w:hAnsi="Times New Roman"/>
          <w:sz w:val="24"/>
          <w:szCs w:val="24"/>
          <w:lang w:val="uk-UA" w:eastAsia="ru-RU"/>
        </w:rPr>
        <w:t>ПАТ</w:t>
      </w:r>
      <w:r w:rsidRPr="00533A1A">
        <w:rPr>
          <w:rFonts w:ascii="Times New Roman" w:eastAsia="Times New Roman" w:hAnsi="Times New Roman"/>
          <w:sz w:val="24"/>
          <w:szCs w:val="24"/>
          <w:lang w:val="uk-UA" w:eastAsia="ru-RU"/>
        </w:rPr>
        <w:t xml:space="preserve"> «Укрпошта» були надані __________ поштові послуги, а саме:</w:t>
      </w:r>
    </w:p>
    <w:p w14:paraId="43D4A638" w14:textId="77777777" w:rsidR="00533A1A" w:rsidRPr="00533A1A" w:rsidRDefault="00533A1A" w:rsidP="00533A1A">
      <w:pPr>
        <w:spacing w:after="0" w:line="240" w:lineRule="auto"/>
        <w:ind w:right="-6"/>
        <w:jc w:val="both"/>
        <w:rPr>
          <w:rFonts w:ascii="Times New Roman" w:eastAsia="Times New Roman" w:hAnsi="Times New Roman"/>
          <w:sz w:val="10"/>
          <w:szCs w:val="10"/>
          <w:lang w:val="uk-UA" w:eastAsia="ru-RU"/>
        </w:rPr>
      </w:pP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94"/>
        <w:gridCol w:w="1195"/>
        <w:gridCol w:w="1008"/>
        <w:gridCol w:w="1239"/>
        <w:gridCol w:w="1239"/>
        <w:gridCol w:w="951"/>
        <w:gridCol w:w="878"/>
        <w:gridCol w:w="881"/>
        <w:gridCol w:w="905"/>
        <w:gridCol w:w="1219"/>
        <w:gridCol w:w="1467"/>
      </w:tblGrid>
      <w:tr w:rsidR="00533A1A" w:rsidRPr="004A5F94" w14:paraId="3271CEA0" w14:textId="77777777" w:rsidTr="004A5F94">
        <w:trPr>
          <w:trHeight w:val="450"/>
          <w:jc w:val="center"/>
        </w:trPr>
        <w:tc>
          <w:tcPr>
            <w:tcW w:w="543" w:type="dxa"/>
            <w:vMerge w:val="restart"/>
            <w:shd w:val="clear" w:color="auto" w:fill="auto"/>
            <w:vAlign w:val="center"/>
          </w:tcPr>
          <w:p w14:paraId="4FF990E7" w14:textId="77777777" w:rsidR="00533A1A" w:rsidRPr="004A5F94" w:rsidRDefault="00533A1A" w:rsidP="00533A1A">
            <w:pPr>
              <w:jc w:val="center"/>
              <w:rPr>
                <w:rFonts w:ascii="Times New Roman" w:eastAsia="Times New Roman" w:hAnsi="Times New Roman"/>
                <w:bCs/>
                <w:sz w:val="18"/>
                <w:szCs w:val="18"/>
                <w:lang w:val="uk-UA" w:eastAsia="uk-UA"/>
              </w:rPr>
            </w:pPr>
            <w:r w:rsidRPr="004A5F94">
              <w:rPr>
                <w:rFonts w:ascii="Times New Roman" w:eastAsia="Times New Roman" w:hAnsi="Times New Roman"/>
                <w:bCs/>
                <w:sz w:val="18"/>
                <w:szCs w:val="18"/>
                <w:lang w:val="uk-UA" w:eastAsia="uk-UA"/>
              </w:rPr>
              <w:t>№</w:t>
            </w:r>
          </w:p>
        </w:tc>
        <w:tc>
          <w:tcPr>
            <w:tcW w:w="3394" w:type="dxa"/>
            <w:vMerge w:val="restart"/>
            <w:shd w:val="clear" w:color="auto" w:fill="auto"/>
            <w:noWrap/>
            <w:vAlign w:val="center"/>
          </w:tcPr>
          <w:p w14:paraId="3438D099" w14:textId="77777777" w:rsidR="00533A1A" w:rsidRPr="00533A1A" w:rsidRDefault="00533A1A" w:rsidP="00533A1A">
            <w:pPr>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Найменування послуги</w:t>
            </w:r>
          </w:p>
        </w:tc>
        <w:tc>
          <w:tcPr>
            <w:tcW w:w="1195" w:type="dxa"/>
            <w:vMerge w:val="restart"/>
            <w:shd w:val="clear" w:color="auto" w:fill="auto"/>
            <w:vAlign w:val="center"/>
          </w:tcPr>
          <w:p w14:paraId="02A75FE4" w14:textId="77777777" w:rsidR="00533A1A" w:rsidRPr="00533A1A" w:rsidRDefault="00533A1A" w:rsidP="00533A1A">
            <w:pPr>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Загальна вага відправлень, кг</w:t>
            </w:r>
          </w:p>
        </w:tc>
        <w:tc>
          <w:tcPr>
            <w:tcW w:w="1008" w:type="dxa"/>
            <w:vMerge w:val="restart"/>
            <w:shd w:val="clear" w:color="auto" w:fill="auto"/>
            <w:vAlign w:val="center"/>
          </w:tcPr>
          <w:p w14:paraId="6A166D4A" w14:textId="77777777" w:rsidR="00533A1A" w:rsidRPr="00533A1A" w:rsidRDefault="00533A1A" w:rsidP="00533A1A">
            <w:pPr>
              <w:jc w:val="center"/>
              <w:rPr>
                <w:rFonts w:ascii="Times New Roman" w:eastAsia="Times New Roman" w:hAnsi="Times New Roman"/>
                <w:bCs/>
                <w:sz w:val="18"/>
                <w:szCs w:val="18"/>
                <w:lang w:val="uk-UA" w:eastAsia="uk-UA"/>
              </w:rPr>
            </w:pPr>
            <w:r w:rsidRPr="004A5F94">
              <w:rPr>
                <w:rFonts w:ascii="Times New Roman" w:eastAsia="Times New Roman" w:hAnsi="Times New Roman"/>
                <w:bCs/>
                <w:sz w:val="18"/>
                <w:szCs w:val="18"/>
                <w:lang w:val="uk-UA" w:eastAsia="uk-UA"/>
              </w:rPr>
              <w:t>Кількість одиниць</w:t>
            </w:r>
          </w:p>
        </w:tc>
        <w:tc>
          <w:tcPr>
            <w:tcW w:w="8779" w:type="dxa"/>
            <w:gridSpan w:val="8"/>
          </w:tcPr>
          <w:p w14:paraId="796BAA51" w14:textId="77777777" w:rsidR="00533A1A" w:rsidRPr="004A5F94" w:rsidRDefault="00533A1A" w:rsidP="00533A1A">
            <w:pPr>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Розрахунок в</w:t>
            </w:r>
            <w:r w:rsidRPr="004A5F94">
              <w:rPr>
                <w:rFonts w:ascii="Times New Roman" w:eastAsia="Times New Roman" w:hAnsi="Times New Roman"/>
                <w:bCs/>
                <w:sz w:val="18"/>
                <w:szCs w:val="18"/>
                <w:lang w:val="uk-UA" w:eastAsia="uk-UA"/>
              </w:rPr>
              <w:t>арт</w:t>
            </w:r>
            <w:r w:rsidRPr="00533A1A">
              <w:rPr>
                <w:rFonts w:ascii="Times New Roman" w:eastAsia="Times New Roman" w:hAnsi="Times New Roman"/>
                <w:bCs/>
                <w:sz w:val="18"/>
                <w:szCs w:val="18"/>
                <w:lang w:val="uk-UA" w:eastAsia="uk-UA"/>
              </w:rPr>
              <w:t>о</w:t>
            </w:r>
            <w:r w:rsidRPr="004A5F94">
              <w:rPr>
                <w:rFonts w:ascii="Times New Roman" w:eastAsia="Times New Roman" w:hAnsi="Times New Roman"/>
                <w:bCs/>
                <w:sz w:val="18"/>
                <w:szCs w:val="18"/>
                <w:lang w:val="uk-UA" w:eastAsia="uk-UA"/>
              </w:rPr>
              <w:t>ст</w:t>
            </w:r>
            <w:r w:rsidRPr="00533A1A">
              <w:rPr>
                <w:rFonts w:ascii="Times New Roman" w:eastAsia="Times New Roman" w:hAnsi="Times New Roman"/>
                <w:bCs/>
                <w:sz w:val="18"/>
                <w:szCs w:val="18"/>
                <w:lang w:val="uk-UA" w:eastAsia="uk-UA"/>
              </w:rPr>
              <w:t>і</w:t>
            </w:r>
            <w:r w:rsidRPr="004A5F94">
              <w:rPr>
                <w:rFonts w:ascii="Times New Roman" w:eastAsia="Times New Roman" w:hAnsi="Times New Roman"/>
                <w:bCs/>
                <w:sz w:val="18"/>
                <w:szCs w:val="18"/>
                <w:lang w:val="uk-UA" w:eastAsia="uk-UA"/>
              </w:rPr>
              <w:t xml:space="preserve"> </w:t>
            </w:r>
            <w:r w:rsidRPr="00533A1A">
              <w:rPr>
                <w:rFonts w:ascii="Times New Roman" w:eastAsia="Times New Roman" w:hAnsi="Times New Roman"/>
                <w:bCs/>
                <w:sz w:val="18"/>
                <w:szCs w:val="18"/>
                <w:lang w:val="uk-UA" w:eastAsia="uk-UA"/>
              </w:rPr>
              <w:t xml:space="preserve">пересилання </w:t>
            </w:r>
            <w:r w:rsidRPr="004A5F94">
              <w:rPr>
                <w:rFonts w:ascii="Times New Roman" w:eastAsia="Times New Roman" w:hAnsi="Times New Roman"/>
                <w:bCs/>
                <w:sz w:val="18"/>
                <w:szCs w:val="18"/>
                <w:lang w:val="uk-UA" w:eastAsia="uk-UA"/>
              </w:rPr>
              <w:t xml:space="preserve"> (без ПДВ), грн.</w:t>
            </w:r>
          </w:p>
        </w:tc>
      </w:tr>
      <w:tr w:rsidR="00533A1A" w:rsidRPr="00533A1A" w14:paraId="16568FFD" w14:textId="77777777" w:rsidTr="004A5F94">
        <w:trPr>
          <w:trHeight w:val="450"/>
          <w:jc w:val="center"/>
        </w:trPr>
        <w:tc>
          <w:tcPr>
            <w:tcW w:w="543" w:type="dxa"/>
            <w:vMerge/>
            <w:shd w:val="clear" w:color="auto" w:fill="auto"/>
            <w:vAlign w:val="center"/>
          </w:tcPr>
          <w:p w14:paraId="5310AADD" w14:textId="77777777" w:rsidR="00533A1A" w:rsidRPr="004A5F94" w:rsidRDefault="00533A1A" w:rsidP="00533A1A">
            <w:pPr>
              <w:jc w:val="center"/>
              <w:rPr>
                <w:rFonts w:ascii="Times New Roman" w:eastAsia="Times New Roman" w:hAnsi="Times New Roman"/>
                <w:bCs/>
                <w:sz w:val="18"/>
                <w:szCs w:val="18"/>
                <w:lang w:val="uk-UA" w:eastAsia="uk-UA"/>
              </w:rPr>
            </w:pPr>
          </w:p>
        </w:tc>
        <w:tc>
          <w:tcPr>
            <w:tcW w:w="3394" w:type="dxa"/>
            <w:vMerge/>
            <w:shd w:val="clear" w:color="auto" w:fill="auto"/>
            <w:noWrap/>
            <w:vAlign w:val="center"/>
          </w:tcPr>
          <w:p w14:paraId="4177B8DA" w14:textId="77777777" w:rsidR="00533A1A" w:rsidRPr="00533A1A" w:rsidRDefault="00533A1A" w:rsidP="00533A1A">
            <w:pPr>
              <w:spacing w:after="0" w:line="240" w:lineRule="auto"/>
              <w:rPr>
                <w:rFonts w:ascii="Times New Roman" w:eastAsia="Times New Roman" w:hAnsi="Times New Roman"/>
                <w:sz w:val="18"/>
                <w:szCs w:val="18"/>
                <w:lang w:val="uk-UA" w:eastAsia="ru-RU"/>
              </w:rPr>
            </w:pPr>
          </w:p>
        </w:tc>
        <w:tc>
          <w:tcPr>
            <w:tcW w:w="1195" w:type="dxa"/>
            <w:vMerge/>
            <w:shd w:val="clear" w:color="auto" w:fill="auto"/>
            <w:vAlign w:val="center"/>
          </w:tcPr>
          <w:p w14:paraId="28FB517F" w14:textId="77777777" w:rsidR="00533A1A" w:rsidRPr="004A5F94" w:rsidRDefault="00533A1A" w:rsidP="00533A1A">
            <w:pPr>
              <w:jc w:val="center"/>
              <w:rPr>
                <w:rFonts w:ascii="Times New Roman" w:eastAsia="Times New Roman" w:hAnsi="Times New Roman"/>
                <w:bCs/>
                <w:sz w:val="18"/>
                <w:szCs w:val="18"/>
                <w:lang w:val="uk-UA" w:eastAsia="uk-UA"/>
              </w:rPr>
            </w:pPr>
          </w:p>
        </w:tc>
        <w:tc>
          <w:tcPr>
            <w:tcW w:w="1008" w:type="dxa"/>
            <w:vMerge/>
            <w:shd w:val="clear" w:color="auto" w:fill="auto"/>
          </w:tcPr>
          <w:p w14:paraId="4C7247DB" w14:textId="77777777" w:rsidR="00533A1A" w:rsidRPr="004A5F94" w:rsidRDefault="00533A1A" w:rsidP="00533A1A">
            <w:pPr>
              <w:rPr>
                <w:rFonts w:ascii="Times New Roman" w:eastAsia="Times New Roman" w:hAnsi="Times New Roman"/>
                <w:bCs/>
                <w:sz w:val="18"/>
                <w:szCs w:val="18"/>
                <w:lang w:val="uk-UA" w:eastAsia="uk-UA"/>
              </w:rPr>
            </w:pPr>
          </w:p>
        </w:tc>
        <w:tc>
          <w:tcPr>
            <w:tcW w:w="1239" w:type="dxa"/>
            <w:vMerge w:val="restart"/>
          </w:tcPr>
          <w:p w14:paraId="573B8AC7"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Дата приймання відправлення</w:t>
            </w:r>
          </w:p>
        </w:tc>
        <w:tc>
          <w:tcPr>
            <w:tcW w:w="1239" w:type="dxa"/>
            <w:vMerge w:val="restart"/>
            <w:shd w:val="clear" w:color="auto" w:fill="auto"/>
          </w:tcPr>
          <w:p w14:paraId="2247D58D"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Курс НБУ</w:t>
            </w:r>
          </w:p>
          <w:p w14:paraId="38D85339"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на дату приймання відправлення</w:t>
            </w:r>
          </w:p>
        </w:tc>
        <w:tc>
          <w:tcPr>
            <w:tcW w:w="3615" w:type="dxa"/>
            <w:gridSpan w:val="4"/>
            <w:tcBorders>
              <w:bottom w:val="single" w:sz="4" w:space="0" w:color="auto"/>
            </w:tcBorders>
          </w:tcPr>
          <w:p w14:paraId="5DFD72BE"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 xml:space="preserve">Тариф за </w:t>
            </w:r>
            <w:r w:rsidRPr="00533A1A">
              <w:rPr>
                <w:rFonts w:ascii="Times New Roman" w:eastAsia="Times New Roman" w:hAnsi="Times New Roman"/>
                <w:sz w:val="18"/>
                <w:szCs w:val="18"/>
                <w:lang w:val="uk-UA" w:eastAsia="ru-RU"/>
              </w:rPr>
              <w:t>п</w:t>
            </w:r>
            <w:r w:rsidRPr="00533A1A">
              <w:rPr>
                <w:rFonts w:ascii="Times New Roman" w:eastAsia="Times New Roman" w:hAnsi="Times New Roman"/>
                <w:sz w:val="18"/>
                <w:szCs w:val="18"/>
                <w:lang w:eastAsia="ru-RU"/>
              </w:rPr>
              <w:t xml:space="preserve">ересилання міжнародних згрупованих </w:t>
            </w:r>
            <w:r w:rsidRPr="00533A1A">
              <w:rPr>
                <w:rFonts w:ascii="Times New Roman" w:eastAsia="Times New Roman" w:hAnsi="Times New Roman"/>
                <w:sz w:val="18"/>
                <w:szCs w:val="18"/>
                <w:lang w:val="uk-UA" w:eastAsia="ru-RU"/>
              </w:rPr>
              <w:t>відправлень</w:t>
            </w:r>
            <w:r w:rsidRPr="00533A1A">
              <w:rPr>
                <w:rFonts w:ascii="Times New Roman" w:eastAsia="Times New Roman" w:hAnsi="Times New Roman"/>
                <w:sz w:val="18"/>
                <w:szCs w:val="18"/>
                <w:lang w:eastAsia="ru-RU"/>
              </w:rPr>
              <w:t xml:space="preserve"> «Консигнація»</w:t>
            </w:r>
            <w:r w:rsidRPr="00533A1A">
              <w:rPr>
                <w:rFonts w:ascii="Times New Roman" w:eastAsia="Times New Roman" w:hAnsi="Times New Roman"/>
                <w:sz w:val="18"/>
                <w:szCs w:val="18"/>
                <w:lang w:val="uk-UA" w:eastAsia="ru-RU"/>
              </w:rPr>
              <w:t xml:space="preserve">, без ПДВ </w:t>
            </w:r>
          </w:p>
        </w:tc>
        <w:tc>
          <w:tcPr>
            <w:tcW w:w="2686" w:type="dxa"/>
            <w:gridSpan w:val="2"/>
            <w:vMerge w:val="restart"/>
            <w:shd w:val="clear" w:color="auto" w:fill="auto"/>
            <w:vAlign w:val="center"/>
          </w:tcPr>
          <w:p w14:paraId="5F27D656" w14:textId="77777777" w:rsidR="00533A1A" w:rsidRPr="00533A1A" w:rsidRDefault="00533A1A" w:rsidP="00533A1A">
            <w:pPr>
              <w:jc w:val="center"/>
              <w:rPr>
                <w:rFonts w:ascii="Times New Roman" w:eastAsia="Times New Roman" w:hAnsi="Times New Roman"/>
                <w:bCs/>
                <w:sz w:val="18"/>
                <w:szCs w:val="18"/>
                <w:lang w:eastAsia="uk-UA"/>
              </w:rPr>
            </w:pPr>
            <w:r w:rsidRPr="00533A1A">
              <w:rPr>
                <w:rFonts w:ascii="Times New Roman" w:eastAsia="Times New Roman" w:hAnsi="Times New Roman"/>
                <w:bCs/>
                <w:sz w:val="18"/>
                <w:szCs w:val="18"/>
                <w:lang w:eastAsia="uk-UA"/>
              </w:rPr>
              <w:t xml:space="preserve">Загальна вартість </w:t>
            </w:r>
            <w:r w:rsidRPr="00533A1A">
              <w:rPr>
                <w:rFonts w:ascii="Times New Roman" w:eastAsia="Times New Roman" w:hAnsi="Times New Roman"/>
                <w:sz w:val="18"/>
                <w:szCs w:val="18"/>
                <w:lang w:val="uk-UA" w:eastAsia="ru-RU"/>
              </w:rPr>
              <w:t>п</w:t>
            </w:r>
            <w:r w:rsidRPr="00533A1A">
              <w:rPr>
                <w:rFonts w:ascii="Times New Roman" w:eastAsia="Times New Roman" w:hAnsi="Times New Roman"/>
                <w:sz w:val="18"/>
                <w:szCs w:val="18"/>
                <w:lang w:eastAsia="ru-RU"/>
              </w:rPr>
              <w:t xml:space="preserve">ересилання міжнародних згрупованих </w:t>
            </w:r>
            <w:r w:rsidRPr="00533A1A">
              <w:rPr>
                <w:rFonts w:ascii="Times New Roman" w:eastAsia="Times New Roman" w:hAnsi="Times New Roman"/>
                <w:sz w:val="18"/>
                <w:szCs w:val="18"/>
                <w:lang w:val="uk-UA" w:eastAsia="ru-RU"/>
              </w:rPr>
              <w:t>відправлень</w:t>
            </w:r>
            <w:r w:rsidRPr="00533A1A">
              <w:rPr>
                <w:rFonts w:ascii="Times New Roman" w:eastAsia="Times New Roman" w:hAnsi="Times New Roman"/>
                <w:sz w:val="18"/>
                <w:szCs w:val="18"/>
                <w:lang w:eastAsia="ru-RU"/>
              </w:rPr>
              <w:t xml:space="preserve"> «Консигнація»</w:t>
            </w:r>
            <w:r w:rsidRPr="00533A1A">
              <w:rPr>
                <w:rFonts w:ascii="Times New Roman" w:eastAsia="Times New Roman" w:hAnsi="Times New Roman"/>
                <w:bCs/>
                <w:sz w:val="18"/>
                <w:szCs w:val="18"/>
                <w:lang w:eastAsia="uk-UA"/>
              </w:rPr>
              <w:t xml:space="preserve"> (без ПДВ), грн.</w:t>
            </w:r>
          </w:p>
        </w:tc>
      </w:tr>
      <w:tr w:rsidR="00533A1A" w:rsidRPr="00533A1A" w14:paraId="5BA5200D" w14:textId="77777777" w:rsidTr="004A5F94">
        <w:trPr>
          <w:trHeight w:val="497"/>
          <w:jc w:val="center"/>
        </w:trPr>
        <w:tc>
          <w:tcPr>
            <w:tcW w:w="543" w:type="dxa"/>
            <w:vMerge/>
            <w:shd w:val="clear" w:color="auto" w:fill="auto"/>
            <w:vAlign w:val="center"/>
          </w:tcPr>
          <w:p w14:paraId="11DEA239" w14:textId="77777777" w:rsidR="00533A1A" w:rsidRPr="00533A1A" w:rsidRDefault="00533A1A" w:rsidP="00533A1A">
            <w:pPr>
              <w:jc w:val="center"/>
              <w:rPr>
                <w:rFonts w:ascii="Times New Roman" w:eastAsia="Times New Roman" w:hAnsi="Times New Roman"/>
                <w:bCs/>
                <w:sz w:val="18"/>
                <w:szCs w:val="18"/>
                <w:lang w:eastAsia="uk-UA"/>
              </w:rPr>
            </w:pPr>
          </w:p>
        </w:tc>
        <w:tc>
          <w:tcPr>
            <w:tcW w:w="3394" w:type="dxa"/>
            <w:vMerge/>
            <w:shd w:val="clear" w:color="auto" w:fill="auto"/>
            <w:noWrap/>
            <w:vAlign w:val="center"/>
          </w:tcPr>
          <w:p w14:paraId="250218DC" w14:textId="77777777" w:rsidR="00533A1A" w:rsidRPr="00533A1A" w:rsidRDefault="00533A1A" w:rsidP="00533A1A">
            <w:pPr>
              <w:spacing w:after="0" w:line="240" w:lineRule="auto"/>
              <w:rPr>
                <w:rFonts w:ascii="Times New Roman" w:eastAsia="Times New Roman" w:hAnsi="Times New Roman"/>
                <w:sz w:val="18"/>
                <w:szCs w:val="18"/>
                <w:lang w:val="uk-UA" w:eastAsia="ru-RU"/>
              </w:rPr>
            </w:pPr>
          </w:p>
        </w:tc>
        <w:tc>
          <w:tcPr>
            <w:tcW w:w="1195" w:type="dxa"/>
            <w:vMerge/>
            <w:shd w:val="clear" w:color="auto" w:fill="auto"/>
            <w:vAlign w:val="center"/>
          </w:tcPr>
          <w:p w14:paraId="5C807395" w14:textId="77777777" w:rsidR="00533A1A" w:rsidRPr="00533A1A" w:rsidRDefault="00533A1A" w:rsidP="00533A1A">
            <w:pPr>
              <w:jc w:val="center"/>
              <w:rPr>
                <w:rFonts w:ascii="Times New Roman" w:eastAsia="Times New Roman" w:hAnsi="Times New Roman"/>
                <w:bCs/>
                <w:sz w:val="18"/>
                <w:szCs w:val="18"/>
                <w:lang w:eastAsia="uk-UA"/>
              </w:rPr>
            </w:pPr>
          </w:p>
        </w:tc>
        <w:tc>
          <w:tcPr>
            <w:tcW w:w="1008" w:type="dxa"/>
            <w:vMerge/>
            <w:shd w:val="clear" w:color="auto" w:fill="auto"/>
          </w:tcPr>
          <w:p w14:paraId="46DEF5CB" w14:textId="77777777" w:rsidR="00533A1A" w:rsidRPr="00533A1A" w:rsidRDefault="00533A1A" w:rsidP="00533A1A">
            <w:pPr>
              <w:rPr>
                <w:rFonts w:ascii="Times New Roman" w:eastAsia="Times New Roman" w:hAnsi="Times New Roman"/>
                <w:bCs/>
                <w:sz w:val="18"/>
                <w:szCs w:val="18"/>
                <w:lang w:eastAsia="uk-UA"/>
              </w:rPr>
            </w:pPr>
          </w:p>
        </w:tc>
        <w:tc>
          <w:tcPr>
            <w:tcW w:w="1239" w:type="dxa"/>
            <w:vMerge/>
          </w:tcPr>
          <w:p w14:paraId="72883E57" w14:textId="77777777" w:rsidR="00533A1A" w:rsidRPr="00533A1A" w:rsidRDefault="00533A1A" w:rsidP="00533A1A">
            <w:pPr>
              <w:spacing w:after="0"/>
              <w:jc w:val="center"/>
              <w:rPr>
                <w:rFonts w:ascii="Times New Roman" w:eastAsia="Times New Roman" w:hAnsi="Times New Roman"/>
                <w:bCs/>
                <w:sz w:val="18"/>
                <w:szCs w:val="18"/>
                <w:lang w:val="uk-UA" w:eastAsia="uk-UA"/>
              </w:rPr>
            </w:pPr>
          </w:p>
        </w:tc>
        <w:tc>
          <w:tcPr>
            <w:tcW w:w="1239" w:type="dxa"/>
            <w:vMerge/>
            <w:shd w:val="clear" w:color="auto" w:fill="auto"/>
          </w:tcPr>
          <w:p w14:paraId="6FCC8863" w14:textId="77777777" w:rsidR="00533A1A" w:rsidRPr="00533A1A" w:rsidRDefault="00533A1A" w:rsidP="00533A1A">
            <w:pPr>
              <w:spacing w:after="0"/>
              <w:jc w:val="center"/>
              <w:rPr>
                <w:rFonts w:ascii="Times New Roman" w:eastAsia="Times New Roman" w:hAnsi="Times New Roman"/>
                <w:bCs/>
                <w:sz w:val="18"/>
                <w:szCs w:val="18"/>
                <w:lang w:val="uk-UA" w:eastAsia="uk-UA"/>
              </w:rPr>
            </w:pPr>
          </w:p>
        </w:tc>
        <w:tc>
          <w:tcPr>
            <w:tcW w:w="1829" w:type="dxa"/>
            <w:gridSpan w:val="2"/>
            <w:tcBorders>
              <w:bottom w:val="single" w:sz="4" w:space="0" w:color="auto"/>
            </w:tcBorders>
            <w:vAlign w:val="center"/>
          </w:tcPr>
          <w:p w14:paraId="149936AD"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в валюті договору</w:t>
            </w:r>
          </w:p>
        </w:tc>
        <w:tc>
          <w:tcPr>
            <w:tcW w:w="1786" w:type="dxa"/>
            <w:gridSpan w:val="2"/>
            <w:tcBorders>
              <w:bottom w:val="single" w:sz="4" w:space="0" w:color="auto"/>
            </w:tcBorders>
            <w:vAlign w:val="center"/>
          </w:tcPr>
          <w:p w14:paraId="54D3564D"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в гривнях</w:t>
            </w:r>
          </w:p>
        </w:tc>
        <w:tc>
          <w:tcPr>
            <w:tcW w:w="2686" w:type="dxa"/>
            <w:gridSpan w:val="2"/>
            <w:vMerge/>
            <w:tcBorders>
              <w:bottom w:val="single" w:sz="4" w:space="0" w:color="auto"/>
            </w:tcBorders>
            <w:shd w:val="clear" w:color="auto" w:fill="auto"/>
          </w:tcPr>
          <w:p w14:paraId="4AA29E71" w14:textId="77777777" w:rsidR="00533A1A" w:rsidRPr="00533A1A" w:rsidRDefault="00533A1A" w:rsidP="00533A1A">
            <w:pPr>
              <w:spacing w:after="0"/>
              <w:rPr>
                <w:rFonts w:ascii="Times New Roman" w:eastAsia="Times New Roman" w:hAnsi="Times New Roman"/>
                <w:bCs/>
                <w:sz w:val="18"/>
                <w:szCs w:val="18"/>
                <w:lang w:val="en-US" w:eastAsia="uk-UA"/>
              </w:rPr>
            </w:pPr>
          </w:p>
        </w:tc>
      </w:tr>
      <w:tr w:rsidR="00533A1A" w:rsidRPr="00533A1A" w14:paraId="61BDE359" w14:textId="77777777" w:rsidTr="004A5F94">
        <w:trPr>
          <w:trHeight w:val="340"/>
          <w:jc w:val="center"/>
        </w:trPr>
        <w:tc>
          <w:tcPr>
            <w:tcW w:w="543" w:type="dxa"/>
            <w:vMerge/>
            <w:tcBorders>
              <w:bottom w:val="single" w:sz="4" w:space="0" w:color="auto"/>
            </w:tcBorders>
            <w:shd w:val="clear" w:color="auto" w:fill="auto"/>
            <w:vAlign w:val="center"/>
          </w:tcPr>
          <w:p w14:paraId="68CB8C1B" w14:textId="77777777" w:rsidR="00533A1A" w:rsidRPr="00533A1A" w:rsidRDefault="00533A1A" w:rsidP="00533A1A">
            <w:pPr>
              <w:jc w:val="center"/>
              <w:rPr>
                <w:rFonts w:ascii="Times New Roman" w:eastAsia="Times New Roman" w:hAnsi="Times New Roman"/>
                <w:bCs/>
                <w:sz w:val="18"/>
                <w:szCs w:val="18"/>
                <w:lang w:val="en-US" w:eastAsia="uk-UA"/>
              </w:rPr>
            </w:pPr>
          </w:p>
        </w:tc>
        <w:tc>
          <w:tcPr>
            <w:tcW w:w="3394" w:type="dxa"/>
            <w:vMerge/>
            <w:tcBorders>
              <w:bottom w:val="single" w:sz="4" w:space="0" w:color="auto"/>
            </w:tcBorders>
            <w:shd w:val="clear" w:color="auto" w:fill="auto"/>
            <w:noWrap/>
            <w:vAlign w:val="center"/>
          </w:tcPr>
          <w:p w14:paraId="63CACB89" w14:textId="77777777" w:rsidR="00533A1A" w:rsidRPr="00533A1A" w:rsidRDefault="00533A1A" w:rsidP="00533A1A">
            <w:pPr>
              <w:spacing w:after="0" w:line="240" w:lineRule="auto"/>
              <w:rPr>
                <w:rFonts w:ascii="Times New Roman" w:eastAsia="Times New Roman" w:hAnsi="Times New Roman"/>
                <w:sz w:val="18"/>
                <w:szCs w:val="18"/>
                <w:lang w:val="uk-UA" w:eastAsia="ru-RU"/>
              </w:rPr>
            </w:pPr>
          </w:p>
        </w:tc>
        <w:tc>
          <w:tcPr>
            <w:tcW w:w="1195" w:type="dxa"/>
            <w:vMerge/>
            <w:tcBorders>
              <w:bottom w:val="single" w:sz="4" w:space="0" w:color="auto"/>
            </w:tcBorders>
            <w:shd w:val="clear" w:color="auto" w:fill="auto"/>
            <w:vAlign w:val="center"/>
          </w:tcPr>
          <w:p w14:paraId="75EF3DE7" w14:textId="77777777" w:rsidR="00533A1A" w:rsidRPr="00533A1A" w:rsidRDefault="00533A1A" w:rsidP="00533A1A">
            <w:pPr>
              <w:jc w:val="center"/>
              <w:rPr>
                <w:rFonts w:ascii="Times New Roman" w:eastAsia="Times New Roman" w:hAnsi="Times New Roman"/>
                <w:bCs/>
                <w:sz w:val="18"/>
                <w:szCs w:val="18"/>
                <w:lang w:eastAsia="uk-UA"/>
              </w:rPr>
            </w:pPr>
          </w:p>
        </w:tc>
        <w:tc>
          <w:tcPr>
            <w:tcW w:w="1008" w:type="dxa"/>
            <w:vMerge/>
            <w:tcBorders>
              <w:bottom w:val="single" w:sz="4" w:space="0" w:color="auto"/>
            </w:tcBorders>
            <w:shd w:val="clear" w:color="auto" w:fill="auto"/>
          </w:tcPr>
          <w:p w14:paraId="7626BFC6" w14:textId="77777777" w:rsidR="00533A1A" w:rsidRPr="00533A1A" w:rsidRDefault="00533A1A" w:rsidP="00533A1A">
            <w:pPr>
              <w:rPr>
                <w:rFonts w:ascii="Times New Roman" w:eastAsia="Times New Roman" w:hAnsi="Times New Roman"/>
                <w:bCs/>
                <w:sz w:val="18"/>
                <w:szCs w:val="18"/>
                <w:lang w:eastAsia="uk-UA"/>
              </w:rPr>
            </w:pPr>
          </w:p>
        </w:tc>
        <w:tc>
          <w:tcPr>
            <w:tcW w:w="1239" w:type="dxa"/>
            <w:vMerge/>
            <w:tcBorders>
              <w:bottom w:val="single" w:sz="4" w:space="0" w:color="auto"/>
            </w:tcBorders>
          </w:tcPr>
          <w:p w14:paraId="47980EAF" w14:textId="77777777" w:rsidR="00533A1A" w:rsidRPr="00533A1A" w:rsidRDefault="00533A1A" w:rsidP="00533A1A">
            <w:pPr>
              <w:spacing w:after="0"/>
              <w:rPr>
                <w:rFonts w:ascii="Times New Roman" w:eastAsia="Times New Roman" w:hAnsi="Times New Roman"/>
                <w:bCs/>
                <w:sz w:val="18"/>
                <w:szCs w:val="18"/>
                <w:lang w:eastAsia="uk-UA"/>
              </w:rPr>
            </w:pPr>
          </w:p>
        </w:tc>
        <w:tc>
          <w:tcPr>
            <w:tcW w:w="1239" w:type="dxa"/>
            <w:vMerge/>
            <w:tcBorders>
              <w:bottom w:val="single" w:sz="4" w:space="0" w:color="auto"/>
            </w:tcBorders>
            <w:shd w:val="clear" w:color="auto" w:fill="auto"/>
          </w:tcPr>
          <w:p w14:paraId="2F781DE0" w14:textId="77777777" w:rsidR="00533A1A" w:rsidRPr="00533A1A" w:rsidRDefault="00533A1A" w:rsidP="00533A1A">
            <w:pPr>
              <w:spacing w:after="0"/>
              <w:rPr>
                <w:rFonts w:ascii="Times New Roman" w:eastAsia="Times New Roman" w:hAnsi="Times New Roman"/>
                <w:bCs/>
                <w:sz w:val="18"/>
                <w:szCs w:val="18"/>
                <w:lang w:eastAsia="uk-UA"/>
              </w:rPr>
            </w:pPr>
          </w:p>
        </w:tc>
        <w:tc>
          <w:tcPr>
            <w:tcW w:w="951" w:type="dxa"/>
            <w:tcBorders>
              <w:bottom w:val="single" w:sz="4" w:space="0" w:color="auto"/>
            </w:tcBorders>
          </w:tcPr>
          <w:p w14:paraId="2E1EED19"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за кг</w:t>
            </w:r>
          </w:p>
        </w:tc>
        <w:tc>
          <w:tcPr>
            <w:tcW w:w="878" w:type="dxa"/>
            <w:tcBorders>
              <w:bottom w:val="single" w:sz="4" w:space="0" w:color="auto"/>
            </w:tcBorders>
          </w:tcPr>
          <w:p w14:paraId="737A9FEF" w14:textId="77777777" w:rsidR="00533A1A" w:rsidRPr="00533A1A" w:rsidRDefault="00533A1A" w:rsidP="00533A1A">
            <w:pPr>
              <w:spacing w:after="0"/>
              <w:jc w:val="center"/>
              <w:rPr>
                <w:rFonts w:ascii="Times New Roman" w:eastAsia="Times New Roman" w:hAnsi="Times New Roman"/>
                <w:bCs/>
                <w:sz w:val="18"/>
                <w:szCs w:val="18"/>
                <w:lang w:val="uk-UA" w:eastAsia="uk-UA"/>
              </w:rPr>
            </w:pPr>
            <w:r w:rsidRPr="00533A1A">
              <w:rPr>
                <w:rFonts w:ascii="Times New Roman" w:eastAsia="Times New Roman" w:hAnsi="Times New Roman"/>
                <w:bCs/>
                <w:sz w:val="18"/>
                <w:szCs w:val="18"/>
                <w:lang w:val="uk-UA" w:eastAsia="uk-UA"/>
              </w:rPr>
              <w:t>за од.</w:t>
            </w:r>
          </w:p>
        </w:tc>
        <w:tc>
          <w:tcPr>
            <w:tcW w:w="881" w:type="dxa"/>
          </w:tcPr>
          <w:p w14:paraId="42569B72" w14:textId="77777777" w:rsidR="00533A1A" w:rsidRPr="00533A1A" w:rsidRDefault="00533A1A" w:rsidP="00533A1A">
            <w:pPr>
              <w:spacing w:after="0"/>
              <w:jc w:val="center"/>
              <w:rPr>
                <w:rFonts w:ascii="Times New Roman" w:eastAsia="Times New Roman" w:hAnsi="Times New Roman"/>
                <w:bCs/>
                <w:sz w:val="18"/>
                <w:szCs w:val="18"/>
                <w:lang w:val="en-US" w:eastAsia="uk-UA"/>
              </w:rPr>
            </w:pPr>
            <w:r w:rsidRPr="00533A1A">
              <w:rPr>
                <w:rFonts w:ascii="Times New Roman" w:eastAsia="Times New Roman" w:hAnsi="Times New Roman"/>
                <w:bCs/>
                <w:sz w:val="18"/>
                <w:szCs w:val="18"/>
                <w:lang w:val="uk-UA" w:eastAsia="uk-UA"/>
              </w:rPr>
              <w:t>за кг</w:t>
            </w:r>
          </w:p>
        </w:tc>
        <w:tc>
          <w:tcPr>
            <w:tcW w:w="905" w:type="dxa"/>
          </w:tcPr>
          <w:p w14:paraId="0F963591" w14:textId="77777777" w:rsidR="00533A1A" w:rsidRPr="00533A1A" w:rsidRDefault="00533A1A" w:rsidP="00533A1A">
            <w:pPr>
              <w:spacing w:after="0"/>
              <w:jc w:val="center"/>
              <w:rPr>
                <w:rFonts w:ascii="Times New Roman" w:eastAsia="Times New Roman" w:hAnsi="Times New Roman"/>
                <w:bCs/>
                <w:sz w:val="18"/>
                <w:szCs w:val="18"/>
                <w:lang w:val="en-US" w:eastAsia="uk-UA"/>
              </w:rPr>
            </w:pPr>
            <w:r w:rsidRPr="00533A1A">
              <w:rPr>
                <w:rFonts w:ascii="Times New Roman" w:eastAsia="Times New Roman" w:hAnsi="Times New Roman"/>
                <w:bCs/>
                <w:sz w:val="18"/>
                <w:szCs w:val="18"/>
                <w:lang w:val="uk-UA" w:eastAsia="uk-UA"/>
              </w:rPr>
              <w:t>за од.</w:t>
            </w:r>
          </w:p>
        </w:tc>
        <w:tc>
          <w:tcPr>
            <w:tcW w:w="1219" w:type="dxa"/>
            <w:shd w:val="clear" w:color="auto" w:fill="auto"/>
          </w:tcPr>
          <w:p w14:paraId="1091A44A" w14:textId="77777777" w:rsidR="00533A1A" w:rsidRPr="00533A1A" w:rsidRDefault="00533A1A" w:rsidP="00533A1A">
            <w:pPr>
              <w:spacing w:after="0"/>
              <w:jc w:val="center"/>
              <w:rPr>
                <w:rFonts w:ascii="Times New Roman" w:eastAsia="Times New Roman" w:hAnsi="Times New Roman"/>
                <w:bCs/>
                <w:sz w:val="18"/>
                <w:szCs w:val="18"/>
                <w:lang w:val="en-US" w:eastAsia="uk-UA"/>
              </w:rPr>
            </w:pPr>
            <w:r w:rsidRPr="00533A1A">
              <w:rPr>
                <w:rFonts w:ascii="Times New Roman" w:eastAsia="Times New Roman" w:hAnsi="Times New Roman"/>
                <w:bCs/>
                <w:sz w:val="18"/>
                <w:szCs w:val="18"/>
                <w:lang w:val="uk-UA" w:eastAsia="uk-UA"/>
              </w:rPr>
              <w:t>за кг</w:t>
            </w:r>
          </w:p>
        </w:tc>
        <w:tc>
          <w:tcPr>
            <w:tcW w:w="1467" w:type="dxa"/>
            <w:shd w:val="clear" w:color="auto" w:fill="auto"/>
          </w:tcPr>
          <w:p w14:paraId="3E586F98" w14:textId="77777777" w:rsidR="00533A1A" w:rsidRPr="00533A1A" w:rsidRDefault="00533A1A" w:rsidP="00533A1A">
            <w:pPr>
              <w:spacing w:after="0"/>
              <w:jc w:val="center"/>
              <w:rPr>
                <w:rFonts w:ascii="Times New Roman" w:eastAsia="Times New Roman" w:hAnsi="Times New Roman"/>
                <w:bCs/>
                <w:sz w:val="18"/>
                <w:szCs w:val="18"/>
                <w:lang w:val="en-US" w:eastAsia="uk-UA"/>
              </w:rPr>
            </w:pPr>
            <w:r w:rsidRPr="00533A1A">
              <w:rPr>
                <w:rFonts w:ascii="Times New Roman" w:eastAsia="Times New Roman" w:hAnsi="Times New Roman"/>
                <w:bCs/>
                <w:sz w:val="18"/>
                <w:szCs w:val="18"/>
                <w:lang w:val="uk-UA" w:eastAsia="uk-UA"/>
              </w:rPr>
              <w:t>за од.</w:t>
            </w:r>
          </w:p>
        </w:tc>
      </w:tr>
      <w:tr w:rsidR="00533A1A" w:rsidRPr="00533A1A" w14:paraId="38E1181F" w14:textId="77777777" w:rsidTr="004A5F94">
        <w:trPr>
          <w:trHeight w:val="255"/>
          <w:jc w:val="center"/>
        </w:trPr>
        <w:tc>
          <w:tcPr>
            <w:tcW w:w="543" w:type="dxa"/>
            <w:vMerge w:val="restart"/>
            <w:shd w:val="clear" w:color="auto" w:fill="auto"/>
            <w:vAlign w:val="center"/>
          </w:tcPr>
          <w:p w14:paraId="4CC7B1F6" w14:textId="77777777" w:rsidR="00533A1A" w:rsidRPr="00533A1A" w:rsidRDefault="00533A1A" w:rsidP="00533A1A">
            <w:pPr>
              <w:spacing w:after="0" w:line="240" w:lineRule="auto"/>
              <w:rPr>
                <w:rFonts w:ascii="Times New Roman" w:eastAsia="Times New Roman" w:hAnsi="Times New Roman"/>
                <w:sz w:val="18"/>
                <w:szCs w:val="18"/>
                <w:lang w:eastAsia="ru-RU"/>
              </w:rPr>
            </w:pPr>
            <w:r w:rsidRPr="00533A1A">
              <w:rPr>
                <w:rFonts w:ascii="Times New Roman" w:eastAsia="Times New Roman" w:hAnsi="Times New Roman"/>
                <w:sz w:val="18"/>
                <w:szCs w:val="18"/>
                <w:lang w:eastAsia="ru-RU"/>
              </w:rPr>
              <w:t>1</w:t>
            </w:r>
          </w:p>
        </w:tc>
        <w:tc>
          <w:tcPr>
            <w:tcW w:w="3394" w:type="dxa"/>
            <w:vMerge w:val="restart"/>
            <w:shd w:val="clear" w:color="auto" w:fill="auto"/>
            <w:noWrap/>
            <w:vAlign w:val="center"/>
          </w:tcPr>
          <w:p w14:paraId="24030209" w14:textId="77777777" w:rsidR="00533A1A" w:rsidRPr="00533A1A" w:rsidRDefault="00533A1A" w:rsidP="00533A1A">
            <w:pPr>
              <w:spacing w:after="0" w:line="240" w:lineRule="auto"/>
              <w:rPr>
                <w:rFonts w:ascii="Times New Roman" w:eastAsia="Times New Roman" w:hAnsi="Times New Roman"/>
                <w:sz w:val="18"/>
                <w:szCs w:val="18"/>
                <w:lang w:val="uk-UA" w:eastAsia="ru-RU"/>
              </w:rPr>
            </w:pPr>
            <w:r w:rsidRPr="00533A1A">
              <w:rPr>
                <w:rFonts w:ascii="Times New Roman" w:eastAsia="Times New Roman" w:hAnsi="Times New Roman"/>
                <w:b/>
                <w:sz w:val="18"/>
                <w:szCs w:val="18"/>
                <w:lang w:val="uk-UA" w:eastAsia="ru-RU"/>
              </w:rPr>
              <w:t xml:space="preserve">Послуги з пересилання міжнародних згрупованих поштових відправлень «Консигнація» __________________ з України до </w:t>
            </w:r>
            <w:r w:rsidRPr="00533A1A">
              <w:rPr>
                <w:rFonts w:ascii="Times New Roman" w:eastAsia="Times New Roman" w:hAnsi="Times New Roman"/>
                <w:sz w:val="18"/>
                <w:szCs w:val="18"/>
                <w:lang w:val="uk-UA" w:eastAsia="ru-RU"/>
              </w:rPr>
              <w:t>______________________, в т.ч. за проведеними операціями за період:</w:t>
            </w:r>
          </w:p>
        </w:tc>
        <w:tc>
          <w:tcPr>
            <w:tcW w:w="1195" w:type="dxa"/>
            <w:tcBorders>
              <w:bottom w:val="single" w:sz="4" w:space="0" w:color="auto"/>
            </w:tcBorders>
            <w:shd w:val="clear" w:color="auto" w:fill="auto"/>
            <w:vAlign w:val="center"/>
          </w:tcPr>
          <w:p w14:paraId="2271DAAE"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008" w:type="dxa"/>
            <w:tcBorders>
              <w:bottom w:val="single" w:sz="4" w:space="0" w:color="auto"/>
            </w:tcBorders>
            <w:shd w:val="clear" w:color="auto" w:fill="auto"/>
            <w:vAlign w:val="center"/>
          </w:tcPr>
          <w:p w14:paraId="04DEFCA9"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vAlign w:val="center"/>
          </w:tcPr>
          <w:p w14:paraId="798FA2C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shd w:val="clear" w:color="auto" w:fill="auto"/>
            <w:vAlign w:val="center"/>
          </w:tcPr>
          <w:p w14:paraId="1663AB45"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51" w:type="dxa"/>
            <w:vMerge w:val="restart"/>
            <w:vAlign w:val="center"/>
          </w:tcPr>
          <w:p w14:paraId="08AE31F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78" w:type="dxa"/>
            <w:vMerge w:val="restart"/>
            <w:vAlign w:val="center"/>
          </w:tcPr>
          <w:p w14:paraId="1DBE7CB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81" w:type="dxa"/>
            <w:vAlign w:val="center"/>
          </w:tcPr>
          <w:p w14:paraId="2FC21DC4"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05" w:type="dxa"/>
            <w:vAlign w:val="center"/>
          </w:tcPr>
          <w:p w14:paraId="44FCBA06"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19" w:type="dxa"/>
            <w:shd w:val="clear" w:color="auto" w:fill="auto"/>
            <w:vAlign w:val="center"/>
          </w:tcPr>
          <w:p w14:paraId="2E795F82"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467" w:type="dxa"/>
            <w:shd w:val="clear" w:color="auto" w:fill="auto"/>
            <w:vAlign w:val="center"/>
          </w:tcPr>
          <w:p w14:paraId="0151C437" w14:textId="77777777" w:rsidR="00533A1A" w:rsidRPr="00533A1A" w:rsidRDefault="00533A1A" w:rsidP="00533A1A">
            <w:pPr>
              <w:spacing w:after="0" w:line="240" w:lineRule="auto"/>
              <w:rPr>
                <w:rFonts w:ascii="Times New Roman" w:eastAsia="Times New Roman" w:hAnsi="Times New Roman"/>
                <w:sz w:val="18"/>
                <w:szCs w:val="18"/>
                <w:lang w:eastAsia="ru-RU"/>
              </w:rPr>
            </w:pPr>
          </w:p>
        </w:tc>
      </w:tr>
      <w:tr w:rsidR="00533A1A" w:rsidRPr="00533A1A" w14:paraId="545F8402" w14:textId="77777777" w:rsidTr="004A5F94">
        <w:trPr>
          <w:trHeight w:val="225"/>
          <w:jc w:val="center"/>
        </w:trPr>
        <w:tc>
          <w:tcPr>
            <w:tcW w:w="543" w:type="dxa"/>
            <w:vMerge/>
            <w:shd w:val="clear" w:color="auto" w:fill="auto"/>
            <w:vAlign w:val="center"/>
          </w:tcPr>
          <w:p w14:paraId="2E672233"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3394" w:type="dxa"/>
            <w:vMerge/>
            <w:shd w:val="clear" w:color="auto" w:fill="auto"/>
            <w:noWrap/>
            <w:vAlign w:val="center"/>
          </w:tcPr>
          <w:p w14:paraId="4597C1AA" w14:textId="77777777" w:rsidR="00533A1A" w:rsidRPr="00533A1A" w:rsidRDefault="00533A1A" w:rsidP="00533A1A">
            <w:pPr>
              <w:spacing w:after="0" w:line="240" w:lineRule="auto"/>
              <w:rPr>
                <w:rFonts w:ascii="Times New Roman" w:eastAsia="Times New Roman" w:hAnsi="Times New Roman"/>
                <w:b/>
                <w:sz w:val="18"/>
                <w:szCs w:val="18"/>
                <w:lang w:val="uk-UA" w:eastAsia="ru-RU"/>
              </w:rPr>
            </w:pPr>
          </w:p>
        </w:tc>
        <w:tc>
          <w:tcPr>
            <w:tcW w:w="1195" w:type="dxa"/>
            <w:tcBorders>
              <w:bottom w:val="single" w:sz="4" w:space="0" w:color="auto"/>
            </w:tcBorders>
            <w:shd w:val="clear" w:color="auto" w:fill="auto"/>
            <w:vAlign w:val="center"/>
          </w:tcPr>
          <w:p w14:paraId="69ED6701"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008" w:type="dxa"/>
            <w:tcBorders>
              <w:bottom w:val="single" w:sz="4" w:space="0" w:color="auto"/>
            </w:tcBorders>
            <w:shd w:val="clear" w:color="auto" w:fill="auto"/>
            <w:vAlign w:val="center"/>
          </w:tcPr>
          <w:p w14:paraId="53957FCF"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vAlign w:val="center"/>
          </w:tcPr>
          <w:p w14:paraId="2954F80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shd w:val="clear" w:color="auto" w:fill="auto"/>
            <w:vAlign w:val="center"/>
          </w:tcPr>
          <w:p w14:paraId="3BBADCA3"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51" w:type="dxa"/>
            <w:vMerge/>
            <w:vAlign w:val="center"/>
          </w:tcPr>
          <w:p w14:paraId="0AAF1B61"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78" w:type="dxa"/>
            <w:vMerge/>
            <w:vAlign w:val="center"/>
          </w:tcPr>
          <w:p w14:paraId="7ABA1A9F"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81" w:type="dxa"/>
            <w:vAlign w:val="center"/>
          </w:tcPr>
          <w:p w14:paraId="509C436A"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05" w:type="dxa"/>
            <w:vAlign w:val="center"/>
          </w:tcPr>
          <w:p w14:paraId="15D32AE1"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19" w:type="dxa"/>
            <w:shd w:val="clear" w:color="auto" w:fill="auto"/>
            <w:vAlign w:val="center"/>
          </w:tcPr>
          <w:p w14:paraId="6120A665"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467" w:type="dxa"/>
            <w:shd w:val="clear" w:color="auto" w:fill="auto"/>
            <w:vAlign w:val="center"/>
          </w:tcPr>
          <w:p w14:paraId="3C9C546C" w14:textId="77777777" w:rsidR="00533A1A" w:rsidRPr="00533A1A" w:rsidRDefault="00533A1A" w:rsidP="00533A1A">
            <w:pPr>
              <w:spacing w:after="0" w:line="240" w:lineRule="auto"/>
              <w:rPr>
                <w:rFonts w:ascii="Times New Roman" w:eastAsia="Times New Roman" w:hAnsi="Times New Roman"/>
                <w:sz w:val="18"/>
                <w:szCs w:val="18"/>
                <w:lang w:eastAsia="ru-RU"/>
              </w:rPr>
            </w:pPr>
          </w:p>
        </w:tc>
      </w:tr>
      <w:tr w:rsidR="00533A1A" w:rsidRPr="00533A1A" w14:paraId="3C3BB991" w14:textId="77777777" w:rsidTr="004A5F94">
        <w:trPr>
          <w:trHeight w:val="225"/>
          <w:jc w:val="center"/>
        </w:trPr>
        <w:tc>
          <w:tcPr>
            <w:tcW w:w="543" w:type="dxa"/>
            <w:vMerge/>
            <w:shd w:val="clear" w:color="auto" w:fill="auto"/>
            <w:vAlign w:val="center"/>
          </w:tcPr>
          <w:p w14:paraId="6F581338"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3394" w:type="dxa"/>
            <w:vMerge/>
            <w:shd w:val="clear" w:color="auto" w:fill="auto"/>
            <w:noWrap/>
            <w:vAlign w:val="center"/>
          </w:tcPr>
          <w:p w14:paraId="20E64B06" w14:textId="77777777" w:rsidR="00533A1A" w:rsidRPr="00533A1A" w:rsidRDefault="00533A1A" w:rsidP="00533A1A">
            <w:pPr>
              <w:spacing w:after="0" w:line="240" w:lineRule="auto"/>
              <w:rPr>
                <w:rFonts w:ascii="Times New Roman" w:eastAsia="Times New Roman" w:hAnsi="Times New Roman"/>
                <w:b/>
                <w:sz w:val="18"/>
                <w:szCs w:val="18"/>
                <w:lang w:val="uk-UA" w:eastAsia="ru-RU"/>
              </w:rPr>
            </w:pPr>
          </w:p>
        </w:tc>
        <w:tc>
          <w:tcPr>
            <w:tcW w:w="1195" w:type="dxa"/>
            <w:tcBorders>
              <w:bottom w:val="single" w:sz="4" w:space="0" w:color="auto"/>
            </w:tcBorders>
            <w:shd w:val="clear" w:color="auto" w:fill="auto"/>
            <w:vAlign w:val="center"/>
          </w:tcPr>
          <w:p w14:paraId="3DD8EC7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008" w:type="dxa"/>
            <w:tcBorders>
              <w:bottom w:val="single" w:sz="4" w:space="0" w:color="auto"/>
            </w:tcBorders>
            <w:shd w:val="clear" w:color="auto" w:fill="auto"/>
            <w:vAlign w:val="center"/>
          </w:tcPr>
          <w:p w14:paraId="45F3549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vAlign w:val="center"/>
          </w:tcPr>
          <w:p w14:paraId="22FFE3EB"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shd w:val="clear" w:color="auto" w:fill="auto"/>
            <w:vAlign w:val="center"/>
          </w:tcPr>
          <w:p w14:paraId="4DD76C69"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51" w:type="dxa"/>
            <w:vMerge/>
            <w:vAlign w:val="center"/>
          </w:tcPr>
          <w:p w14:paraId="5C66E144"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78" w:type="dxa"/>
            <w:vMerge/>
            <w:vAlign w:val="center"/>
          </w:tcPr>
          <w:p w14:paraId="71DCE7D5"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81" w:type="dxa"/>
            <w:vAlign w:val="center"/>
          </w:tcPr>
          <w:p w14:paraId="42B6D96E"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05" w:type="dxa"/>
            <w:vAlign w:val="center"/>
          </w:tcPr>
          <w:p w14:paraId="7BC01EF5"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19" w:type="dxa"/>
            <w:shd w:val="clear" w:color="auto" w:fill="auto"/>
            <w:vAlign w:val="center"/>
          </w:tcPr>
          <w:p w14:paraId="1470A095"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467" w:type="dxa"/>
            <w:shd w:val="clear" w:color="auto" w:fill="auto"/>
            <w:vAlign w:val="center"/>
          </w:tcPr>
          <w:p w14:paraId="3FCD261B" w14:textId="77777777" w:rsidR="00533A1A" w:rsidRPr="00533A1A" w:rsidRDefault="00533A1A" w:rsidP="00533A1A">
            <w:pPr>
              <w:spacing w:after="0" w:line="240" w:lineRule="auto"/>
              <w:rPr>
                <w:rFonts w:ascii="Times New Roman" w:eastAsia="Times New Roman" w:hAnsi="Times New Roman"/>
                <w:sz w:val="18"/>
                <w:szCs w:val="18"/>
                <w:lang w:eastAsia="ru-RU"/>
              </w:rPr>
            </w:pPr>
          </w:p>
        </w:tc>
      </w:tr>
      <w:tr w:rsidR="00533A1A" w:rsidRPr="00533A1A" w14:paraId="7747AC53" w14:textId="77777777" w:rsidTr="004A5F94">
        <w:trPr>
          <w:trHeight w:val="300"/>
          <w:jc w:val="center"/>
        </w:trPr>
        <w:tc>
          <w:tcPr>
            <w:tcW w:w="543" w:type="dxa"/>
            <w:vMerge/>
            <w:tcBorders>
              <w:bottom w:val="single" w:sz="4" w:space="0" w:color="auto"/>
            </w:tcBorders>
            <w:shd w:val="clear" w:color="auto" w:fill="auto"/>
            <w:vAlign w:val="center"/>
          </w:tcPr>
          <w:p w14:paraId="5A4ACEC2"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3394" w:type="dxa"/>
            <w:vMerge/>
            <w:tcBorders>
              <w:bottom w:val="single" w:sz="4" w:space="0" w:color="auto"/>
            </w:tcBorders>
            <w:shd w:val="clear" w:color="auto" w:fill="auto"/>
            <w:noWrap/>
            <w:vAlign w:val="center"/>
          </w:tcPr>
          <w:p w14:paraId="02EAD594" w14:textId="77777777" w:rsidR="00533A1A" w:rsidRPr="00533A1A" w:rsidRDefault="00533A1A" w:rsidP="00533A1A">
            <w:pPr>
              <w:spacing w:after="0" w:line="240" w:lineRule="auto"/>
              <w:rPr>
                <w:rFonts w:ascii="Times New Roman" w:eastAsia="Times New Roman" w:hAnsi="Times New Roman"/>
                <w:b/>
                <w:sz w:val="18"/>
                <w:szCs w:val="18"/>
                <w:lang w:val="uk-UA" w:eastAsia="ru-RU"/>
              </w:rPr>
            </w:pPr>
          </w:p>
        </w:tc>
        <w:tc>
          <w:tcPr>
            <w:tcW w:w="1195" w:type="dxa"/>
            <w:tcBorders>
              <w:bottom w:val="single" w:sz="4" w:space="0" w:color="auto"/>
            </w:tcBorders>
            <w:shd w:val="clear" w:color="auto" w:fill="auto"/>
            <w:vAlign w:val="center"/>
          </w:tcPr>
          <w:p w14:paraId="06102DDD"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008" w:type="dxa"/>
            <w:tcBorders>
              <w:bottom w:val="single" w:sz="4" w:space="0" w:color="auto"/>
            </w:tcBorders>
            <w:shd w:val="clear" w:color="auto" w:fill="auto"/>
            <w:vAlign w:val="center"/>
          </w:tcPr>
          <w:p w14:paraId="35BC3960"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vAlign w:val="center"/>
          </w:tcPr>
          <w:p w14:paraId="10F1EA4A"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39" w:type="dxa"/>
            <w:tcBorders>
              <w:bottom w:val="single" w:sz="4" w:space="0" w:color="auto"/>
            </w:tcBorders>
            <w:shd w:val="clear" w:color="auto" w:fill="auto"/>
            <w:vAlign w:val="center"/>
          </w:tcPr>
          <w:p w14:paraId="2BB5DBF2"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51" w:type="dxa"/>
            <w:vMerge/>
            <w:tcBorders>
              <w:bottom w:val="single" w:sz="4" w:space="0" w:color="auto"/>
            </w:tcBorders>
            <w:vAlign w:val="center"/>
          </w:tcPr>
          <w:p w14:paraId="7AC39C31"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78" w:type="dxa"/>
            <w:vMerge/>
            <w:tcBorders>
              <w:bottom w:val="single" w:sz="4" w:space="0" w:color="auto"/>
            </w:tcBorders>
            <w:vAlign w:val="center"/>
          </w:tcPr>
          <w:p w14:paraId="3D4BF65E"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881" w:type="dxa"/>
            <w:vAlign w:val="center"/>
          </w:tcPr>
          <w:p w14:paraId="263743A6"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905" w:type="dxa"/>
            <w:vAlign w:val="center"/>
          </w:tcPr>
          <w:p w14:paraId="312B066E"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219" w:type="dxa"/>
            <w:shd w:val="clear" w:color="auto" w:fill="auto"/>
            <w:vAlign w:val="center"/>
          </w:tcPr>
          <w:p w14:paraId="5AA27C9B" w14:textId="77777777" w:rsidR="00533A1A" w:rsidRPr="00533A1A" w:rsidRDefault="00533A1A" w:rsidP="00533A1A">
            <w:pPr>
              <w:spacing w:after="0" w:line="240" w:lineRule="auto"/>
              <w:rPr>
                <w:rFonts w:ascii="Times New Roman" w:eastAsia="Times New Roman" w:hAnsi="Times New Roman"/>
                <w:sz w:val="18"/>
                <w:szCs w:val="18"/>
                <w:lang w:eastAsia="ru-RU"/>
              </w:rPr>
            </w:pPr>
          </w:p>
        </w:tc>
        <w:tc>
          <w:tcPr>
            <w:tcW w:w="1467" w:type="dxa"/>
            <w:shd w:val="clear" w:color="auto" w:fill="auto"/>
            <w:vAlign w:val="center"/>
          </w:tcPr>
          <w:p w14:paraId="26932D90" w14:textId="77777777" w:rsidR="00533A1A" w:rsidRPr="00533A1A" w:rsidRDefault="00533A1A" w:rsidP="00533A1A">
            <w:pPr>
              <w:spacing w:after="0" w:line="240" w:lineRule="auto"/>
              <w:rPr>
                <w:rFonts w:ascii="Times New Roman" w:eastAsia="Times New Roman" w:hAnsi="Times New Roman"/>
                <w:sz w:val="18"/>
                <w:szCs w:val="18"/>
                <w:lang w:eastAsia="ru-RU"/>
              </w:rPr>
            </w:pPr>
          </w:p>
        </w:tc>
      </w:tr>
      <w:tr w:rsidR="00533A1A" w:rsidRPr="00533A1A" w14:paraId="3E816870" w14:textId="77777777" w:rsidTr="004A5F94">
        <w:trPr>
          <w:trHeight w:val="411"/>
          <w:jc w:val="center"/>
        </w:trPr>
        <w:tc>
          <w:tcPr>
            <w:tcW w:w="8618" w:type="dxa"/>
            <w:gridSpan w:val="6"/>
            <w:tcBorders>
              <w:top w:val="nil"/>
              <w:left w:val="nil"/>
              <w:bottom w:val="nil"/>
              <w:right w:val="single" w:sz="4" w:space="0" w:color="auto"/>
            </w:tcBorders>
          </w:tcPr>
          <w:p w14:paraId="13AAE324" w14:textId="77777777" w:rsidR="00533A1A" w:rsidRPr="00533A1A" w:rsidRDefault="00533A1A" w:rsidP="00533A1A">
            <w:pPr>
              <w:spacing w:after="0" w:line="240" w:lineRule="auto"/>
              <w:jc w:val="both"/>
              <w:rPr>
                <w:rFonts w:ascii="Times New Roman" w:eastAsia="Times New Roman" w:hAnsi="Times New Roman"/>
                <w:bCs/>
                <w:sz w:val="16"/>
                <w:szCs w:val="16"/>
                <w:lang w:val="uk-UA" w:eastAsia="uk-UA"/>
              </w:rPr>
            </w:pPr>
            <w:r w:rsidRPr="00533A1A">
              <w:rPr>
                <w:rFonts w:ascii="Times New Roman" w:eastAsia="Times New Roman" w:hAnsi="Times New Roman"/>
                <w:b/>
                <w:sz w:val="24"/>
                <w:szCs w:val="24"/>
                <w:lang w:val="uk-UA" w:eastAsia="ru-RU"/>
              </w:rPr>
              <w:t xml:space="preserve">Всього надано послуг на суму: </w:t>
            </w:r>
            <w:r w:rsidRPr="00533A1A">
              <w:rPr>
                <w:rFonts w:ascii="Times New Roman" w:eastAsia="Times New Roman" w:hAnsi="Times New Roman"/>
                <w:sz w:val="24"/>
                <w:szCs w:val="24"/>
                <w:lang w:val="uk-UA" w:eastAsia="ru-RU"/>
              </w:rPr>
              <w:t>___________ грн., в т.ч. ПДВ _________ грн.</w:t>
            </w:r>
          </w:p>
        </w:tc>
        <w:tc>
          <w:tcPr>
            <w:tcW w:w="3615" w:type="dxa"/>
            <w:gridSpan w:val="4"/>
            <w:tcBorders>
              <w:left w:val="single" w:sz="4" w:space="0" w:color="auto"/>
            </w:tcBorders>
          </w:tcPr>
          <w:p w14:paraId="1DD8A0A4" w14:textId="77777777" w:rsidR="00533A1A" w:rsidRPr="00533A1A" w:rsidRDefault="00533A1A" w:rsidP="00533A1A">
            <w:pPr>
              <w:spacing w:line="240" w:lineRule="auto"/>
              <w:jc w:val="right"/>
              <w:rPr>
                <w:rFonts w:ascii="Times New Roman" w:eastAsia="Times New Roman" w:hAnsi="Times New Roman"/>
                <w:bCs/>
                <w:lang w:eastAsia="uk-UA"/>
              </w:rPr>
            </w:pPr>
            <w:r w:rsidRPr="00533A1A">
              <w:rPr>
                <w:rFonts w:ascii="Times New Roman" w:eastAsia="Times New Roman" w:hAnsi="Times New Roman"/>
                <w:bCs/>
                <w:sz w:val="20"/>
                <w:szCs w:val="20"/>
                <w:lang w:eastAsia="uk-UA"/>
              </w:rPr>
              <w:t>Всього без ПДВ</w:t>
            </w:r>
          </w:p>
        </w:tc>
        <w:tc>
          <w:tcPr>
            <w:tcW w:w="2686" w:type="dxa"/>
            <w:gridSpan w:val="2"/>
            <w:shd w:val="clear" w:color="auto" w:fill="auto"/>
            <w:vAlign w:val="center"/>
          </w:tcPr>
          <w:p w14:paraId="1A976EC6" w14:textId="77777777" w:rsidR="00533A1A" w:rsidRPr="00533A1A" w:rsidRDefault="00533A1A" w:rsidP="00533A1A">
            <w:pPr>
              <w:spacing w:after="0" w:line="240" w:lineRule="auto"/>
              <w:rPr>
                <w:rFonts w:ascii="Times New Roman" w:eastAsia="Times New Roman" w:hAnsi="Times New Roman"/>
                <w:bCs/>
                <w:lang w:val="uk-UA" w:eastAsia="uk-UA"/>
              </w:rPr>
            </w:pPr>
          </w:p>
        </w:tc>
      </w:tr>
      <w:tr w:rsidR="00533A1A" w:rsidRPr="00533A1A" w14:paraId="65DD9054" w14:textId="77777777" w:rsidTr="004A5F94">
        <w:trPr>
          <w:trHeight w:val="303"/>
          <w:jc w:val="center"/>
        </w:trPr>
        <w:tc>
          <w:tcPr>
            <w:tcW w:w="8618" w:type="dxa"/>
            <w:gridSpan w:val="6"/>
            <w:tcBorders>
              <w:top w:val="nil"/>
              <w:left w:val="nil"/>
              <w:bottom w:val="nil"/>
              <w:right w:val="single" w:sz="4" w:space="0" w:color="auto"/>
            </w:tcBorders>
          </w:tcPr>
          <w:p w14:paraId="0590679C" w14:textId="77777777" w:rsidR="00533A1A" w:rsidRPr="00533A1A" w:rsidRDefault="00533A1A" w:rsidP="00533A1A">
            <w:pPr>
              <w:rPr>
                <w:rFonts w:ascii="Times New Roman" w:eastAsia="Times New Roman" w:hAnsi="Times New Roman"/>
                <w:bCs/>
                <w:lang w:val="uk-UA" w:eastAsia="uk-UA"/>
              </w:rPr>
            </w:pPr>
            <w:r w:rsidRPr="00533A1A">
              <w:rPr>
                <w:rFonts w:ascii="Times New Roman" w:eastAsia="Times New Roman" w:hAnsi="Times New Roman"/>
                <w:bCs/>
                <w:lang w:val="uk-UA" w:eastAsia="uk-UA"/>
              </w:rPr>
              <w:t>Сторони повністю виконали свої зобов’язання і не мають претензій одна до одної.</w:t>
            </w:r>
          </w:p>
        </w:tc>
        <w:tc>
          <w:tcPr>
            <w:tcW w:w="3615" w:type="dxa"/>
            <w:gridSpan w:val="4"/>
            <w:tcBorders>
              <w:left w:val="single" w:sz="4" w:space="0" w:color="auto"/>
            </w:tcBorders>
          </w:tcPr>
          <w:p w14:paraId="0FE373C3" w14:textId="77777777" w:rsidR="00533A1A" w:rsidRPr="00533A1A" w:rsidRDefault="00533A1A" w:rsidP="00533A1A">
            <w:pPr>
              <w:jc w:val="right"/>
              <w:rPr>
                <w:rFonts w:ascii="Times New Roman" w:eastAsia="Times New Roman" w:hAnsi="Times New Roman"/>
                <w:bCs/>
                <w:lang w:val="en-US" w:eastAsia="uk-UA"/>
              </w:rPr>
            </w:pPr>
            <w:r w:rsidRPr="00533A1A">
              <w:rPr>
                <w:rFonts w:ascii="Times New Roman" w:eastAsia="Times New Roman" w:hAnsi="Times New Roman"/>
                <w:bCs/>
                <w:sz w:val="20"/>
                <w:szCs w:val="20"/>
                <w:lang w:val="uk-UA" w:eastAsia="uk-UA"/>
              </w:rPr>
              <w:t xml:space="preserve">Крім того, </w:t>
            </w:r>
            <w:r w:rsidRPr="00533A1A">
              <w:rPr>
                <w:rFonts w:ascii="Times New Roman" w:eastAsia="Times New Roman" w:hAnsi="Times New Roman"/>
                <w:bCs/>
                <w:sz w:val="20"/>
                <w:szCs w:val="20"/>
                <w:lang w:eastAsia="uk-UA"/>
              </w:rPr>
              <w:t>ПДВ 20 %</w:t>
            </w:r>
          </w:p>
        </w:tc>
        <w:tc>
          <w:tcPr>
            <w:tcW w:w="2686" w:type="dxa"/>
            <w:gridSpan w:val="2"/>
            <w:shd w:val="clear" w:color="auto" w:fill="auto"/>
            <w:vAlign w:val="center"/>
          </w:tcPr>
          <w:p w14:paraId="23DCBA23" w14:textId="77777777" w:rsidR="00533A1A" w:rsidRPr="00533A1A" w:rsidRDefault="00533A1A" w:rsidP="00533A1A">
            <w:pPr>
              <w:rPr>
                <w:rFonts w:ascii="Times New Roman" w:eastAsia="Times New Roman" w:hAnsi="Times New Roman"/>
                <w:bCs/>
                <w:lang w:val="uk-UA" w:eastAsia="uk-UA"/>
              </w:rPr>
            </w:pPr>
          </w:p>
        </w:tc>
      </w:tr>
      <w:tr w:rsidR="00533A1A" w:rsidRPr="00533A1A" w14:paraId="52C81B59" w14:textId="77777777" w:rsidTr="004A5F94">
        <w:trPr>
          <w:trHeight w:val="247"/>
          <w:jc w:val="center"/>
        </w:trPr>
        <w:tc>
          <w:tcPr>
            <w:tcW w:w="8618" w:type="dxa"/>
            <w:gridSpan w:val="6"/>
            <w:tcBorders>
              <w:top w:val="nil"/>
              <w:left w:val="nil"/>
              <w:bottom w:val="nil"/>
              <w:right w:val="single" w:sz="4" w:space="0" w:color="auto"/>
            </w:tcBorders>
          </w:tcPr>
          <w:p w14:paraId="7FF6C885" w14:textId="77777777" w:rsidR="00533A1A" w:rsidRPr="00533A1A" w:rsidRDefault="00533A1A" w:rsidP="00533A1A">
            <w:pPr>
              <w:spacing w:after="0" w:line="240" w:lineRule="auto"/>
              <w:rPr>
                <w:rFonts w:ascii="Times New Roman" w:eastAsia="Times New Roman" w:hAnsi="Times New Roman"/>
                <w:bCs/>
                <w:sz w:val="24"/>
                <w:szCs w:val="24"/>
                <w:lang w:val="uk-UA" w:eastAsia="uk-UA"/>
              </w:rPr>
            </w:pPr>
            <w:r w:rsidRPr="00533A1A">
              <w:rPr>
                <w:rFonts w:ascii="Times New Roman" w:eastAsia="Times New Roman" w:hAnsi="Times New Roman"/>
                <w:bCs/>
                <w:sz w:val="24"/>
                <w:szCs w:val="24"/>
                <w:lang w:val="uk-UA" w:eastAsia="uk-UA"/>
              </w:rPr>
              <w:t>Акт складено у двох примірниках, що мають однакову юридичну силу.</w:t>
            </w:r>
          </w:p>
        </w:tc>
        <w:tc>
          <w:tcPr>
            <w:tcW w:w="3615" w:type="dxa"/>
            <w:gridSpan w:val="4"/>
            <w:tcBorders>
              <w:left w:val="single" w:sz="4" w:space="0" w:color="auto"/>
            </w:tcBorders>
          </w:tcPr>
          <w:p w14:paraId="397786A2" w14:textId="77777777" w:rsidR="00533A1A" w:rsidRPr="00533A1A" w:rsidRDefault="00533A1A" w:rsidP="00533A1A">
            <w:pPr>
              <w:jc w:val="right"/>
              <w:rPr>
                <w:rFonts w:ascii="Times New Roman" w:eastAsia="Times New Roman" w:hAnsi="Times New Roman"/>
                <w:bCs/>
                <w:lang w:val="en-US" w:eastAsia="uk-UA"/>
              </w:rPr>
            </w:pPr>
            <w:r w:rsidRPr="00533A1A">
              <w:rPr>
                <w:rFonts w:ascii="Times New Roman" w:eastAsia="Times New Roman" w:hAnsi="Times New Roman"/>
                <w:bCs/>
                <w:sz w:val="20"/>
                <w:szCs w:val="20"/>
                <w:lang w:eastAsia="uk-UA"/>
              </w:rPr>
              <w:t>Всього з ПДВ</w:t>
            </w:r>
          </w:p>
        </w:tc>
        <w:tc>
          <w:tcPr>
            <w:tcW w:w="2686" w:type="dxa"/>
            <w:gridSpan w:val="2"/>
            <w:shd w:val="clear" w:color="auto" w:fill="auto"/>
            <w:vAlign w:val="center"/>
          </w:tcPr>
          <w:p w14:paraId="3974D97B" w14:textId="77777777" w:rsidR="00533A1A" w:rsidRPr="00533A1A" w:rsidRDefault="00533A1A" w:rsidP="00533A1A">
            <w:pPr>
              <w:rPr>
                <w:rFonts w:ascii="Times New Roman" w:eastAsia="Times New Roman" w:hAnsi="Times New Roman"/>
                <w:bCs/>
                <w:lang w:val="uk-UA" w:eastAsia="uk-UA"/>
              </w:rPr>
            </w:pPr>
          </w:p>
        </w:tc>
      </w:tr>
    </w:tbl>
    <w:p w14:paraId="61CE131A" w14:textId="77777777" w:rsidR="00727460" w:rsidRDefault="00727460" w:rsidP="00727460">
      <w:pPr>
        <w:spacing w:after="0"/>
        <w:rPr>
          <w:rFonts w:ascii="Times New Roman" w:hAnsi="Times New Roman"/>
          <w:sz w:val="24"/>
          <w:szCs w:val="24"/>
          <w:lang w:val="uk-UA"/>
        </w:rPr>
      </w:pPr>
    </w:p>
    <w:p w14:paraId="39BFAA42" w14:textId="77777777" w:rsidR="00523C1A" w:rsidRPr="007B062C" w:rsidRDefault="00523C1A" w:rsidP="00523C1A">
      <w:pPr>
        <w:framePr w:w="14527" w:hSpace="180" w:wrap="around" w:vAnchor="text" w:hAnchor="page" w:x="1521" w:y="1"/>
        <w:spacing w:after="0" w:line="240" w:lineRule="auto"/>
        <w:rPr>
          <w:rFonts w:ascii="Times New Roman" w:hAnsi="Times New Roman"/>
          <w:b/>
          <w:bCs/>
          <w:color w:val="000000"/>
          <w:sz w:val="24"/>
          <w:szCs w:val="24"/>
          <w:lang w:val="uk-UA" w:eastAsia="ru-RU"/>
        </w:rPr>
      </w:pPr>
      <w:r w:rsidRPr="007B062C">
        <w:rPr>
          <w:rFonts w:ascii="Times New Roman" w:hAnsi="Times New Roman"/>
          <w:b/>
          <w:bCs/>
          <w:color w:val="000000"/>
          <w:sz w:val="24"/>
          <w:szCs w:val="24"/>
          <w:lang w:val="uk-UA" w:eastAsia="ru-RU"/>
        </w:rPr>
        <w:t>Виконавець</w:t>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t>Замовник</w:t>
      </w:r>
    </w:p>
    <w:p w14:paraId="08F36957" w14:textId="5DB43976" w:rsidR="00523C1A" w:rsidRPr="007B062C" w:rsidRDefault="003C66ED" w:rsidP="00523C1A">
      <w:pPr>
        <w:framePr w:w="14527" w:hSpace="180" w:wrap="around" w:vAnchor="text" w:hAnchor="page" w:x="1521" w:y="1"/>
        <w:spacing w:after="0" w:line="240" w:lineRule="auto"/>
        <w:rPr>
          <w:rFonts w:ascii="Times New Roman" w:hAnsi="Times New Roman"/>
          <w:b/>
          <w:bCs/>
          <w:color w:val="000000"/>
          <w:sz w:val="28"/>
          <w:szCs w:val="24"/>
          <w:lang w:val="uk-UA" w:eastAsia="ru-RU"/>
        </w:rPr>
      </w:pPr>
      <w:r w:rsidRPr="007B062C">
        <w:rPr>
          <w:rFonts w:ascii="Times New Roman" w:hAnsi="Times New Roman"/>
          <w:b/>
          <w:sz w:val="24"/>
          <w:lang w:val="uk-UA"/>
        </w:rPr>
        <w:t xml:space="preserve">Посада                                                                                                           </w:t>
      </w:r>
      <w:r w:rsidR="00523C1A" w:rsidRPr="007B062C">
        <w:rPr>
          <w:rFonts w:ascii="Times New Roman" w:hAnsi="Times New Roman"/>
          <w:b/>
          <w:sz w:val="24"/>
        </w:rPr>
        <w:tab/>
      </w:r>
      <w:r w:rsidR="00523C1A" w:rsidRPr="007B062C">
        <w:rPr>
          <w:rFonts w:ascii="Times New Roman" w:hAnsi="Times New Roman"/>
          <w:b/>
          <w:sz w:val="24"/>
        </w:rPr>
        <w:tab/>
      </w:r>
      <w:r w:rsidR="00523C1A" w:rsidRPr="007B062C">
        <w:rPr>
          <w:rFonts w:ascii="Times New Roman" w:hAnsi="Times New Roman"/>
          <w:b/>
          <w:sz w:val="24"/>
          <w:lang w:val="uk-UA"/>
        </w:rPr>
        <w:t>Директор ТОВ «</w:t>
      </w:r>
      <w:r w:rsidR="00B05221" w:rsidRPr="007B062C">
        <w:rPr>
          <w:rFonts w:ascii="Times New Roman" w:hAnsi="Times New Roman"/>
          <w:b/>
          <w:sz w:val="24"/>
          <w:lang w:val="uk-UA"/>
        </w:rPr>
        <w:t>_________________________</w:t>
      </w:r>
      <w:r w:rsidR="00523C1A" w:rsidRPr="007B062C">
        <w:rPr>
          <w:rFonts w:ascii="Times New Roman" w:hAnsi="Times New Roman"/>
          <w:b/>
          <w:sz w:val="24"/>
          <w:lang w:val="uk-UA"/>
        </w:rPr>
        <w:t>»</w:t>
      </w:r>
    </w:p>
    <w:p w14:paraId="7D1CED64" w14:textId="77777777" w:rsidR="00523C1A" w:rsidRPr="007B062C" w:rsidRDefault="00523C1A" w:rsidP="00523C1A">
      <w:pPr>
        <w:framePr w:w="14527" w:hSpace="180" w:wrap="around" w:vAnchor="text" w:hAnchor="page" w:x="1521" w:y="1"/>
        <w:spacing w:after="0" w:line="240" w:lineRule="auto"/>
        <w:rPr>
          <w:rFonts w:ascii="Times New Roman" w:hAnsi="Times New Roman"/>
          <w:b/>
          <w:bCs/>
          <w:color w:val="000000"/>
          <w:sz w:val="24"/>
          <w:szCs w:val="24"/>
          <w:lang w:val="uk-UA" w:eastAsia="ru-RU"/>
        </w:rPr>
      </w:pPr>
    </w:p>
    <w:p w14:paraId="59CC1DC5" w14:textId="4E262557" w:rsidR="00523C1A" w:rsidRPr="006868B2" w:rsidRDefault="00523C1A" w:rsidP="00523C1A">
      <w:pPr>
        <w:framePr w:w="14527" w:hSpace="180" w:wrap="around" w:vAnchor="text" w:hAnchor="page" w:x="1521" w:y="1"/>
        <w:spacing w:after="0" w:line="240" w:lineRule="auto"/>
        <w:rPr>
          <w:rFonts w:ascii="Times New Roman" w:hAnsi="Times New Roman"/>
          <w:b/>
          <w:i/>
          <w:sz w:val="24"/>
          <w:szCs w:val="24"/>
          <w:lang w:val="uk-UA" w:eastAsia="uk-UA"/>
        </w:rPr>
      </w:pPr>
      <w:r w:rsidRPr="007B062C">
        <w:rPr>
          <w:rFonts w:ascii="Times New Roman" w:hAnsi="Times New Roman"/>
          <w:b/>
          <w:bCs/>
          <w:color w:val="000000"/>
          <w:sz w:val="24"/>
          <w:szCs w:val="24"/>
          <w:lang w:val="uk-UA" w:eastAsia="ru-RU"/>
        </w:rPr>
        <w:t>_________________</w:t>
      </w:r>
      <w:r w:rsidR="003C66ED" w:rsidRPr="007B062C">
        <w:rPr>
          <w:rFonts w:ascii="Times New Roman" w:hAnsi="Times New Roman"/>
          <w:b/>
          <w:sz w:val="24"/>
          <w:szCs w:val="24"/>
          <w:lang w:val="uk-UA" w:eastAsia="uk-UA"/>
        </w:rPr>
        <w:t xml:space="preserve"> ПІБ</w:t>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Pr="007B062C">
        <w:rPr>
          <w:rFonts w:ascii="Times New Roman" w:hAnsi="Times New Roman"/>
          <w:b/>
          <w:bCs/>
          <w:color w:val="000000"/>
          <w:sz w:val="24"/>
          <w:szCs w:val="24"/>
          <w:lang w:val="uk-UA" w:eastAsia="ru-RU"/>
        </w:rPr>
        <w:tab/>
      </w:r>
      <w:r w:rsidR="003C66ED" w:rsidRPr="007B062C">
        <w:rPr>
          <w:rFonts w:ascii="Times New Roman" w:hAnsi="Times New Roman"/>
          <w:b/>
          <w:bCs/>
          <w:color w:val="000000"/>
          <w:sz w:val="24"/>
          <w:szCs w:val="24"/>
          <w:lang w:val="uk-UA" w:eastAsia="ru-RU"/>
        </w:rPr>
        <w:t xml:space="preserve">                          </w:t>
      </w:r>
      <w:r w:rsidRPr="007B062C">
        <w:rPr>
          <w:rFonts w:ascii="Times New Roman" w:hAnsi="Times New Roman"/>
          <w:b/>
          <w:sz w:val="24"/>
          <w:szCs w:val="24"/>
          <w:lang w:val="uk-UA" w:eastAsia="uk-UA"/>
        </w:rPr>
        <w:t xml:space="preserve">__________________________ </w:t>
      </w:r>
      <w:r w:rsidR="00B05221">
        <w:rPr>
          <w:rFonts w:ascii="Times New Roman" w:hAnsi="Times New Roman"/>
          <w:b/>
          <w:sz w:val="24"/>
          <w:szCs w:val="24"/>
          <w:lang w:val="uk-UA" w:eastAsia="uk-UA"/>
        </w:rPr>
        <w:t>ПІБ</w:t>
      </w:r>
    </w:p>
    <w:p w14:paraId="069F05EE" w14:textId="77777777" w:rsidR="00523C1A" w:rsidRDefault="00523C1A" w:rsidP="000254CE">
      <w:pPr>
        <w:spacing w:after="0"/>
        <w:rPr>
          <w:rFonts w:ascii="Times New Roman" w:hAnsi="Times New Roman"/>
          <w:sz w:val="24"/>
          <w:szCs w:val="24"/>
          <w:lang w:val="uk-UA"/>
        </w:rPr>
      </w:pPr>
    </w:p>
    <w:sectPr w:rsidR="00523C1A" w:rsidSect="00727460">
      <w:pgSz w:w="16840" w:h="11907" w:orient="landscape" w:code="9"/>
      <w:pgMar w:top="567" w:right="289" w:bottom="62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9CE1" w14:textId="77777777" w:rsidR="008836AA" w:rsidRDefault="008836AA" w:rsidP="00757D60">
      <w:pPr>
        <w:spacing w:after="0" w:line="240" w:lineRule="auto"/>
      </w:pPr>
      <w:r>
        <w:separator/>
      </w:r>
    </w:p>
  </w:endnote>
  <w:endnote w:type="continuationSeparator" w:id="0">
    <w:p w14:paraId="43186BCD" w14:textId="77777777" w:rsidR="008836AA" w:rsidRDefault="008836AA" w:rsidP="0075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028661"/>
      <w:docPartObj>
        <w:docPartGallery w:val="Page Numbers (Bottom of Page)"/>
        <w:docPartUnique/>
      </w:docPartObj>
    </w:sdtPr>
    <w:sdtEndPr/>
    <w:sdtContent>
      <w:p w14:paraId="1C24B102" w14:textId="6AEF9149" w:rsidR="00CD2116" w:rsidRDefault="00CD2116">
        <w:pPr>
          <w:pStyle w:val="a9"/>
          <w:jc w:val="right"/>
        </w:pPr>
        <w:r>
          <w:fldChar w:fldCharType="begin"/>
        </w:r>
        <w:r>
          <w:instrText>PAGE   \* MERGEFORMAT</w:instrText>
        </w:r>
        <w:r>
          <w:fldChar w:fldCharType="separate"/>
        </w:r>
        <w:r w:rsidR="00FA0BE5">
          <w:rPr>
            <w:noProof/>
          </w:rPr>
          <w:t>5</w:t>
        </w:r>
        <w:r>
          <w:fldChar w:fldCharType="end"/>
        </w:r>
      </w:p>
    </w:sdtContent>
  </w:sdt>
  <w:p w14:paraId="46A76D0C" w14:textId="77777777" w:rsidR="00CD2116" w:rsidRPr="00A754E2" w:rsidRDefault="00CD2116" w:rsidP="00A754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5A3D" w14:textId="77777777" w:rsidR="00CD2116" w:rsidRPr="00800F58" w:rsidRDefault="00CD2116" w:rsidP="00800F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0C84" w14:textId="77777777" w:rsidR="008836AA" w:rsidRDefault="008836AA" w:rsidP="00757D60">
      <w:pPr>
        <w:spacing w:after="0" w:line="240" w:lineRule="auto"/>
      </w:pPr>
      <w:r>
        <w:separator/>
      </w:r>
    </w:p>
  </w:footnote>
  <w:footnote w:type="continuationSeparator" w:id="0">
    <w:p w14:paraId="16B1C50E" w14:textId="77777777" w:rsidR="008836AA" w:rsidRDefault="008836AA" w:rsidP="0075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CF789D"/>
    <w:multiLevelType w:val="hybridMultilevel"/>
    <w:tmpl w:val="099C0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0A3BA4"/>
    <w:multiLevelType w:val="hybridMultilevel"/>
    <w:tmpl w:val="0AEC5664"/>
    <w:lvl w:ilvl="0" w:tplc="DB0CEE6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D50B0D"/>
    <w:multiLevelType w:val="hybridMultilevel"/>
    <w:tmpl w:val="E9E807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7B4C89"/>
    <w:multiLevelType w:val="multilevel"/>
    <w:tmpl w:val="7E6EBCDC"/>
    <w:lvl w:ilvl="0">
      <w:start w:val="1"/>
      <w:numFmt w:val="decimal"/>
      <w:lvlText w:val="%1."/>
      <w:lvlJc w:val="left"/>
      <w:pPr>
        <w:ind w:left="1413" w:hanging="705"/>
      </w:pPr>
      <w:rPr>
        <w:rFonts w:cs="Times New Roman" w:hint="default"/>
      </w:rPr>
    </w:lvl>
    <w:lvl w:ilvl="1">
      <w:start w:val="9"/>
      <w:numFmt w:val="decimal"/>
      <w:isLgl/>
      <w:lvlText w:val="%1.%2."/>
      <w:lvlJc w:val="left"/>
      <w:pPr>
        <w:ind w:left="1428" w:hanging="720"/>
      </w:pPr>
      <w:rPr>
        <w:rFonts w:hint="default"/>
      </w:rPr>
    </w:lvl>
    <w:lvl w:ilvl="2">
      <w:start w:val="1"/>
      <w:numFmt w:val="decimal"/>
      <w:pStyle w:val="3"/>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5C196494"/>
    <w:multiLevelType w:val="multilevel"/>
    <w:tmpl w:val="BE66FF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C241D52"/>
    <w:multiLevelType w:val="multilevel"/>
    <w:tmpl w:val="B212DB1E"/>
    <w:lvl w:ilvl="0">
      <w:start w:val="4"/>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EC2134F"/>
    <w:multiLevelType w:val="multilevel"/>
    <w:tmpl w:val="D534D654"/>
    <w:lvl w:ilvl="0">
      <w:start w:val="2"/>
      <w:numFmt w:val="decimal"/>
      <w:lvlText w:val="%1"/>
      <w:lvlJc w:val="left"/>
      <w:pPr>
        <w:ind w:left="600" w:hanging="600"/>
      </w:pPr>
    </w:lvl>
    <w:lvl w:ilvl="1">
      <w:start w:val="1"/>
      <w:numFmt w:val="decimal"/>
      <w:lvlText w:val="%1.%2"/>
      <w:lvlJc w:val="left"/>
      <w:pPr>
        <w:ind w:left="600" w:hanging="600"/>
      </w:pPr>
    </w:lvl>
    <w:lvl w:ilvl="2">
      <w:start w:val="4"/>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671979AF"/>
    <w:multiLevelType w:val="hybridMultilevel"/>
    <w:tmpl w:val="97AAD6AC"/>
    <w:lvl w:ilvl="0" w:tplc="EE4A17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FC11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B827E5"/>
    <w:multiLevelType w:val="hybridMultilevel"/>
    <w:tmpl w:val="328EE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B603E"/>
    <w:multiLevelType w:val="multilevel"/>
    <w:tmpl w:val="DCC27E9E"/>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0"/>
  </w:num>
  <w:num w:numId="3">
    <w:abstractNumId w:val="9"/>
  </w:num>
  <w:num w:numId="4">
    <w:abstractNumId w:val="6"/>
  </w:num>
  <w:num w:numId="5">
    <w:abstractNumId w:val="5"/>
  </w:num>
  <w:num w:numId="6">
    <w:abstractNumId w:val="11"/>
  </w:num>
  <w:num w:numId="7">
    <w:abstractNumId w:val="1"/>
  </w:num>
  <w:num w:numId="8">
    <w:abstractNumId w:val="3"/>
  </w:num>
  <w:num w:numId="9">
    <w:abstractNumId w:val="2"/>
  </w:num>
  <w:num w:numId="10">
    <w:abstractNumId w:val="7"/>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09"/>
    <w:rsid w:val="00003D55"/>
    <w:rsid w:val="00006282"/>
    <w:rsid w:val="000066CC"/>
    <w:rsid w:val="00010C07"/>
    <w:rsid w:val="00011384"/>
    <w:rsid w:val="00011E6A"/>
    <w:rsid w:val="00014411"/>
    <w:rsid w:val="00016EAE"/>
    <w:rsid w:val="000174F3"/>
    <w:rsid w:val="000224B4"/>
    <w:rsid w:val="000254CE"/>
    <w:rsid w:val="00027152"/>
    <w:rsid w:val="000322F5"/>
    <w:rsid w:val="00032F2E"/>
    <w:rsid w:val="00033A3E"/>
    <w:rsid w:val="000359C1"/>
    <w:rsid w:val="000366D0"/>
    <w:rsid w:val="000366D3"/>
    <w:rsid w:val="000373F9"/>
    <w:rsid w:val="00037F5E"/>
    <w:rsid w:val="00040A5C"/>
    <w:rsid w:val="00042E30"/>
    <w:rsid w:val="000451B9"/>
    <w:rsid w:val="00045AAD"/>
    <w:rsid w:val="000466E0"/>
    <w:rsid w:val="00051E99"/>
    <w:rsid w:val="00052683"/>
    <w:rsid w:val="00052FF4"/>
    <w:rsid w:val="000542EA"/>
    <w:rsid w:val="00055F02"/>
    <w:rsid w:val="00062624"/>
    <w:rsid w:val="00062FF8"/>
    <w:rsid w:val="00063057"/>
    <w:rsid w:val="00063BEA"/>
    <w:rsid w:val="00065861"/>
    <w:rsid w:val="00065BC6"/>
    <w:rsid w:val="0006688E"/>
    <w:rsid w:val="0006783F"/>
    <w:rsid w:val="00072612"/>
    <w:rsid w:val="00076865"/>
    <w:rsid w:val="00082194"/>
    <w:rsid w:val="00082FDC"/>
    <w:rsid w:val="000911CF"/>
    <w:rsid w:val="00094709"/>
    <w:rsid w:val="000951EC"/>
    <w:rsid w:val="000A0CCD"/>
    <w:rsid w:val="000A16D8"/>
    <w:rsid w:val="000A1D96"/>
    <w:rsid w:val="000A269E"/>
    <w:rsid w:val="000A3BC4"/>
    <w:rsid w:val="000A45C4"/>
    <w:rsid w:val="000A5F7B"/>
    <w:rsid w:val="000B16DE"/>
    <w:rsid w:val="000B5302"/>
    <w:rsid w:val="000B6187"/>
    <w:rsid w:val="000C17DF"/>
    <w:rsid w:val="000C29EF"/>
    <w:rsid w:val="000C2F96"/>
    <w:rsid w:val="000C3C09"/>
    <w:rsid w:val="000C5234"/>
    <w:rsid w:val="000C5E14"/>
    <w:rsid w:val="000C6D5B"/>
    <w:rsid w:val="000D0A51"/>
    <w:rsid w:val="000D1256"/>
    <w:rsid w:val="000E1362"/>
    <w:rsid w:val="000E19C4"/>
    <w:rsid w:val="000E3FA8"/>
    <w:rsid w:val="000E6A65"/>
    <w:rsid w:val="000E7EEC"/>
    <w:rsid w:val="000F0394"/>
    <w:rsid w:val="000F2B4B"/>
    <w:rsid w:val="000F482A"/>
    <w:rsid w:val="000F664F"/>
    <w:rsid w:val="00102776"/>
    <w:rsid w:val="00102C2F"/>
    <w:rsid w:val="00103E60"/>
    <w:rsid w:val="00105B83"/>
    <w:rsid w:val="00106FA6"/>
    <w:rsid w:val="001144B9"/>
    <w:rsid w:val="00117FBB"/>
    <w:rsid w:val="00122A07"/>
    <w:rsid w:val="00123E57"/>
    <w:rsid w:val="0012563C"/>
    <w:rsid w:val="0012574F"/>
    <w:rsid w:val="00126C13"/>
    <w:rsid w:val="00130600"/>
    <w:rsid w:val="00140AEF"/>
    <w:rsid w:val="00141ADF"/>
    <w:rsid w:val="00142C0B"/>
    <w:rsid w:val="00144B6F"/>
    <w:rsid w:val="0014716F"/>
    <w:rsid w:val="00147F6E"/>
    <w:rsid w:val="001502EA"/>
    <w:rsid w:val="001564BE"/>
    <w:rsid w:val="00157C88"/>
    <w:rsid w:val="00161AB8"/>
    <w:rsid w:val="00162850"/>
    <w:rsid w:val="001653B8"/>
    <w:rsid w:val="00167CBE"/>
    <w:rsid w:val="001718CA"/>
    <w:rsid w:val="00171E01"/>
    <w:rsid w:val="0017223D"/>
    <w:rsid w:val="00173ADF"/>
    <w:rsid w:val="00173CD7"/>
    <w:rsid w:val="001804BA"/>
    <w:rsid w:val="00185979"/>
    <w:rsid w:val="0019206F"/>
    <w:rsid w:val="00192165"/>
    <w:rsid w:val="001934B8"/>
    <w:rsid w:val="001943C6"/>
    <w:rsid w:val="00194CF7"/>
    <w:rsid w:val="0019638D"/>
    <w:rsid w:val="001A0EF9"/>
    <w:rsid w:val="001A4058"/>
    <w:rsid w:val="001A704A"/>
    <w:rsid w:val="001A7A72"/>
    <w:rsid w:val="001B24C2"/>
    <w:rsid w:val="001B345C"/>
    <w:rsid w:val="001B4CD4"/>
    <w:rsid w:val="001B5022"/>
    <w:rsid w:val="001B606F"/>
    <w:rsid w:val="001B6711"/>
    <w:rsid w:val="001C01BA"/>
    <w:rsid w:val="001C0CC0"/>
    <w:rsid w:val="001C111C"/>
    <w:rsid w:val="001C6015"/>
    <w:rsid w:val="001D5D07"/>
    <w:rsid w:val="001D697D"/>
    <w:rsid w:val="001D6F20"/>
    <w:rsid w:val="001E0D48"/>
    <w:rsid w:val="001E0EEA"/>
    <w:rsid w:val="001E4730"/>
    <w:rsid w:val="001E71E5"/>
    <w:rsid w:val="001F178A"/>
    <w:rsid w:val="001F62A4"/>
    <w:rsid w:val="001F6953"/>
    <w:rsid w:val="00204966"/>
    <w:rsid w:val="00205779"/>
    <w:rsid w:val="002059F6"/>
    <w:rsid w:val="00206605"/>
    <w:rsid w:val="002068E5"/>
    <w:rsid w:val="00206FD6"/>
    <w:rsid w:val="00212E54"/>
    <w:rsid w:val="00213009"/>
    <w:rsid w:val="00214803"/>
    <w:rsid w:val="00214AAC"/>
    <w:rsid w:val="00215F46"/>
    <w:rsid w:val="0022055B"/>
    <w:rsid w:val="00222047"/>
    <w:rsid w:val="00222BFE"/>
    <w:rsid w:val="00223E62"/>
    <w:rsid w:val="0022528B"/>
    <w:rsid w:val="0022633A"/>
    <w:rsid w:val="002308FD"/>
    <w:rsid w:val="00231084"/>
    <w:rsid w:val="002327EE"/>
    <w:rsid w:val="00233509"/>
    <w:rsid w:val="002342B1"/>
    <w:rsid w:val="00235237"/>
    <w:rsid w:val="0023623F"/>
    <w:rsid w:val="002372DF"/>
    <w:rsid w:val="00237D5B"/>
    <w:rsid w:val="00237F10"/>
    <w:rsid w:val="00240924"/>
    <w:rsid w:val="0024271F"/>
    <w:rsid w:val="00242DE9"/>
    <w:rsid w:val="002446CB"/>
    <w:rsid w:val="00245CB5"/>
    <w:rsid w:val="00251E53"/>
    <w:rsid w:val="0025210E"/>
    <w:rsid w:val="00253A89"/>
    <w:rsid w:val="00254964"/>
    <w:rsid w:val="002561AD"/>
    <w:rsid w:val="00256C80"/>
    <w:rsid w:val="00256E3E"/>
    <w:rsid w:val="00257198"/>
    <w:rsid w:val="00257421"/>
    <w:rsid w:val="00260846"/>
    <w:rsid w:val="0026133D"/>
    <w:rsid w:val="00262973"/>
    <w:rsid w:val="002648CB"/>
    <w:rsid w:val="002665C2"/>
    <w:rsid w:val="00267151"/>
    <w:rsid w:val="0027269F"/>
    <w:rsid w:val="00280687"/>
    <w:rsid w:val="0028134C"/>
    <w:rsid w:val="00281498"/>
    <w:rsid w:val="00283D66"/>
    <w:rsid w:val="00285380"/>
    <w:rsid w:val="0028617B"/>
    <w:rsid w:val="00290803"/>
    <w:rsid w:val="00291563"/>
    <w:rsid w:val="002915B6"/>
    <w:rsid w:val="00291ABC"/>
    <w:rsid w:val="00292017"/>
    <w:rsid w:val="002931AA"/>
    <w:rsid w:val="00296176"/>
    <w:rsid w:val="002A7CF8"/>
    <w:rsid w:val="002B0718"/>
    <w:rsid w:val="002B2284"/>
    <w:rsid w:val="002B24E3"/>
    <w:rsid w:val="002B4C26"/>
    <w:rsid w:val="002B6BD0"/>
    <w:rsid w:val="002C1A61"/>
    <w:rsid w:val="002C2A21"/>
    <w:rsid w:val="002C56DD"/>
    <w:rsid w:val="002C6C19"/>
    <w:rsid w:val="002D15F6"/>
    <w:rsid w:val="002D189B"/>
    <w:rsid w:val="002D4290"/>
    <w:rsid w:val="002D4AF2"/>
    <w:rsid w:val="002E51FF"/>
    <w:rsid w:val="002E7AA1"/>
    <w:rsid w:val="002F34A3"/>
    <w:rsid w:val="002F68A4"/>
    <w:rsid w:val="0030029D"/>
    <w:rsid w:val="00302B8F"/>
    <w:rsid w:val="00303F82"/>
    <w:rsid w:val="00304702"/>
    <w:rsid w:val="003052D3"/>
    <w:rsid w:val="00305D49"/>
    <w:rsid w:val="0031252A"/>
    <w:rsid w:val="0031380C"/>
    <w:rsid w:val="0031794B"/>
    <w:rsid w:val="00322968"/>
    <w:rsid w:val="003238B9"/>
    <w:rsid w:val="003258C3"/>
    <w:rsid w:val="003323D5"/>
    <w:rsid w:val="00334192"/>
    <w:rsid w:val="00335389"/>
    <w:rsid w:val="00335C32"/>
    <w:rsid w:val="0033657D"/>
    <w:rsid w:val="00337445"/>
    <w:rsid w:val="0035525C"/>
    <w:rsid w:val="00357E75"/>
    <w:rsid w:val="003612B8"/>
    <w:rsid w:val="0036325E"/>
    <w:rsid w:val="0036534E"/>
    <w:rsid w:val="003770CA"/>
    <w:rsid w:val="00381E7E"/>
    <w:rsid w:val="0038473B"/>
    <w:rsid w:val="0038514E"/>
    <w:rsid w:val="00385C5F"/>
    <w:rsid w:val="003872DD"/>
    <w:rsid w:val="0039129D"/>
    <w:rsid w:val="00395397"/>
    <w:rsid w:val="003970BC"/>
    <w:rsid w:val="003A0856"/>
    <w:rsid w:val="003A3471"/>
    <w:rsid w:val="003A4472"/>
    <w:rsid w:val="003A4666"/>
    <w:rsid w:val="003A4EA6"/>
    <w:rsid w:val="003A56A7"/>
    <w:rsid w:val="003A5B94"/>
    <w:rsid w:val="003A6D73"/>
    <w:rsid w:val="003A7D16"/>
    <w:rsid w:val="003B0D3C"/>
    <w:rsid w:val="003B2645"/>
    <w:rsid w:val="003B27DA"/>
    <w:rsid w:val="003C0044"/>
    <w:rsid w:val="003C0AFB"/>
    <w:rsid w:val="003C5289"/>
    <w:rsid w:val="003C65F8"/>
    <w:rsid w:val="003C66ED"/>
    <w:rsid w:val="003C795B"/>
    <w:rsid w:val="003D23CB"/>
    <w:rsid w:val="003D3DF7"/>
    <w:rsid w:val="003E10B9"/>
    <w:rsid w:val="003F1FC0"/>
    <w:rsid w:val="003F2938"/>
    <w:rsid w:val="003F3980"/>
    <w:rsid w:val="003F6F48"/>
    <w:rsid w:val="004016FD"/>
    <w:rsid w:val="00401A51"/>
    <w:rsid w:val="00403D12"/>
    <w:rsid w:val="00406DCA"/>
    <w:rsid w:val="00407CB0"/>
    <w:rsid w:val="004103EA"/>
    <w:rsid w:val="00411E4A"/>
    <w:rsid w:val="00414308"/>
    <w:rsid w:val="004156E5"/>
    <w:rsid w:val="00417F7B"/>
    <w:rsid w:val="004212C6"/>
    <w:rsid w:val="004221B5"/>
    <w:rsid w:val="00424F54"/>
    <w:rsid w:val="00425DE5"/>
    <w:rsid w:val="0042604D"/>
    <w:rsid w:val="00432EEB"/>
    <w:rsid w:val="004332AA"/>
    <w:rsid w:val="00433358"/>
    <w:rsid w:val="00441A2C"/>
    <w:rsid w:val="00441EB0"/>
    <w:rsid w:val="00443DBA"/>
    <w:rsid w:val="00444E7F"/>
    <w:rsid w:val="00445C2D"/>
    <w:rsid w:val="00447070"/>
    <w:rsid w:val="00453AF7"/>
    <w:rsid w:val="00456BB2"/>
    <w:rsid w:val="00460136"/>
    <w:rsid w:val="00460B04"/>
    <w:rsid w:val="00462909"/>
    <w:rsid w:val="0046494C"/>
    <w:rsid w:val="0046653F"/>
    <w:rsid w:val="004707C3"/>
    <w:rsid w:val="00470B1D"/>
    <w:rsid w:val="00471287"/>
    <w:rsid w:val="0047532B"/>
    <w:rsid w:val="004757C0"/>
    <w:rsid w:val="0047584E"/>
    <w:rsid w:val="004773DA"/>
    <w:rsid w:val="004812EA"/>
    <w:rsid w:val="00481929"/>
    <w:rsid w:val="00486504"/>
    <w:rsid w:val="00490871"/>
    <w:rsid w:val="00491A87"/>
    <w:rsid w:val="00491AF6"/>
    <w:rsid w:val="0049386C"/>
    <w:rsid w:val="00496925"/>
    <w:rsid w:val="0049730C"/>
    <w:rsid w:val="004974AC"/>
    <w:rsid w:val="004A5F94"/>
    <w:rsid w:val="004A7857"/>
    <w:rsid w:val="004B050D"/>
    <w:rsid w:val="004C05BF"/>
    <w:rsid w:val="004C45BC"/>
    <w:rsid w:val="004C5296"/>
    <w:rsid w:val="004C7BDD"/>
    <w:rsid w:val="004D214C"/>
    <w:rsid w:val="004D2583"/>
    <w:rsid w:val="004E08F8"/>
    <w:rsid w:val="004E1F2B"/>
    <w:rsid w:val="004E2000"/>
    <w:rsid w:val="004E29D3"/>
    <w:rsid w:val="004E4469"/>
    <w:rsid w:val="004E4E80"/>
    <w:rsid w:val="004F27AC"/>
    <w:rsid w:val="004F4A57"/>
    <w:rsid w:val="004F4F0B"/>
    <w:rsid w:val="004F7247"/>
    <w:rsid w:val="005063FD"/>
    <w:rsid w:val="00510915"/>
    <w:rsid w:val="00510E02"/>
    <w:rsid w:val="00513D89"/>
    <w:rsid w:val="00515F07"/>
    <w:rsid w:val="0051628B"/>
    <w:rsid w:val="00517112"/>
    <w:rsid w:val="00521086"/>
    <w:rsid w:val="00522131"/>
    <w:rsid w:val="005222BC"/>
    <w:rsid w:val="00523C1A"/>
    <w:rsid w:val="00524B69"/>
    <w:rsid w:val="00524FDD"/>
    <w:rsid w:val="0052517B"/>
    <w:rsid w:val="00525233"/>
    <w:rsid w:val="00525B12"/>
    <w:rsid w:val="00527ED5"/>
    <w:rsid w:val="00527EE6"/>
    <w:rsid w:val="00533A1A"/>
    <w:rsid w:val="00533F14"/>
    <w:rsid w:val="00535233"/>
    <w:rsid w:val="00536983"/>
    <w:rsid w:val="005377B9"/>
    <w:rsid w:val="00546BE7"/>
    <w:rsid w:val="00547CA0"/>
    <w:rsid w:val="005547AF"/>
    <w:rsid w:val="00561757"/>
    <w:rsid w:val="00566900"/>
    <w:rsid w:val="00567518"/>
    <w:rsid w:val="00585213"/>
    <w:rsid w:val="00586C7E"/>
    <w:rsid w:val="00586E42"/>
    <w:rsid w:val="005924FB"/>
    <w:rsid w:val="0059578F"/>
    <w:rsid w:val="005A0900"/>
    <w:rsid w:val="005A12AF"/>
    <w:rsid w:val="005A148C"/>
    <w:rsid w:val="005A2147"/>
    <w:rsid w:val="005A4D71"/>
    <w:rsid w:val="005A608B"/>
    <w:rsid w:val="005A6870"/>
    <w:rsid w:val="005A6965"/>
    <w:rsid w:val="005A7998"/>
    <w:rsid w:val="005B1E54"/>
    <w:rsid w:val="005B2903"/>
    <w:rsid w:val="005B2DCB"/>
    <w:rsid w:val="005C1396"/>
    <w:rsid w:val="005C3A6B"/>
    <w:rsid w:val="005C3B0A"/>
    <w:rsid w:val="005C4DD8"/>
    <w:rsid w:val="005C5EC4"/>
    <w:rsid w:val="005D1327"/>
    <w:rsid w:val="005D19C7"/>
    <w:rsid w:val="005D2E72"/>
    <w:rsid w:val="005D38E9"/>
    <w:rsid w:val="005E3C0A"/>
    <w:rsid w:val="005E4007"/>
    <w:rsid w:val="005E52E0"/>
    <w:rsid w:val="005E6FF0"/>
    <w:rsid w:val="005E7D58"/>
    <w:rsid w:val="005F453A"/>
    <w:rsid w:val="005F4E46"/>
    <w:rsid w:val="005F7FD2"/>
    <w:rsid w:val="00601DEF"/>
    <w:rsid w:val="00603671"/>
    <w:rsid w:val="00610A8D"/>
    <w:rsid w:val="00613036"/>
    <w:rsid w:val="00613A8E"/>
    <w:rsid w:val="00615730"/>
    <w:rsid w:val="00617ADA"/>
    <w:rsid w:val="00620701"/>
    <w:rsid w:val="0062506B"/>
    <w:rsid w:val="00632FD4"/>
    <w:rsid w:val="00635BBB"/>
    <w:rsid w:val="00641006"/>
    <w:rsid w:val="00645D09"/>
    <w:rsid w:val="006460F8"/>
    <w:rsid w:val="00650072"/>
    <w:rsid w:val="0065154A"/>
    <w:rsid w:val="0065198E"/>
    <w:rsid w:val="00653A4A"/>
    <w:rsid w:val="006546E0"/>
    <w:rsid w:val="00655939"/>
    <w:rsid w:val="006613DD"/>
    <w:rsid w:val="006641B6"/>
    <w:rsid w:val="00666907"/>
    <w:rsid w:val="00667EB1"/>
    <w:rsid w:val="00671AFF"/>
    <w:rsid w:val="00671F4E"/>
    <w:rsid w:val="00673935"/>
    <w:rsid w:val="00673B16"/>
    <w:rsid w:val="00677D1E"/>
    <w:rsid w:val="006823D2"/>
    <w:rsid w:val="00684F4D"/>
    <w:rsid w:val="00684F4E"/>
    <w:rsid w:val="006859EC"/>
    <w:rsid w:val="0068611E"/>
    <w:rsid w:val="006867EE"/>
    <w:rsid w:val="006868B2"/>
    <w:rsid w:val="00690023"/>
    <w:rsid w:val="00690038"/>
    <w:rsid w:val="00690A63"/>
    <w:rsid w:val="006940F7"/>
    <w:rsid w:val="006A0344"/>
    <w:rsid w:val="006A06EB"/>
    <w:rsid w:val="006A1719"/>
    <w:rsid w:val="006A690B"/>
    <w:rsid w:val="006B2E06"/>
    <w:rsid w:val="006B65E8"/>
    <w:rsid w:val="006C2433"/>
    <w:rsid w:val="006C5350"/>
    <w:rsid w:val="006D207D"/>
    <w:rsid w:val="006D2B40"/>
    <w:rsid w:val="006D39E8"/>
    <w:rsid w:val="006D583F"/>
    <w:rsid w:val="006D659A"/>
    <w:rsid w:val="006E002A"/>
    <w:rsid w:val="006E4DD0"/>
    <w:rsid w:val="006E5D86"/>
    <w:rsid w:val="006E668B"/>
    <w:rsid w:val="006E6720"/>
    <w:rsid w:val="006F0037"/>
    <w:rsid w:val="006F065C"/>
    <w:rsid w:val="006F14E8"/>
    <w:rsid w:val="006F21AC"/>
    <w:rsid w:val="006F2A6F"/>
    <w:rsid w:val="006F2D45"/>
    <w:rsid w:val="006F2EE9"/>
    <w:rsid w:val="006F51A3"/>
    <w:rsid w:val="007029F8"/>
    <w:rsid w:val="00702DAF"/>
    <w:rsid w:val="00706E00"/>
    <w:rsid w:val="007071FB"/>
    <w:rsid w:val="007117C0"/>
    <w:rsid w:val="007140EE"/>
    <w:rsid w:val="00714B2B"/>
    <w:rsid w:val="00714CCC"/>
    <w:rsid w:val="00714FD7"/>
    <w:rsid w:val="007179A4"/>
    <w:rsid w:val="00721408"/>
    <w:rsid w:val="007220F2"/>
    <w:rsid w:val="0072300E"/>
    <w:rsid w:val="0072442A"/>
    <w:rsid w:val="00725284"/>
    <w:rsid w:val="00727460"/>
    <w:rsid w:val="00730377"/>
    <w:rsid w:val="00731F96"/>
    <w:rsid w:val="0073353D"/>
    <w:rsid w:val="007335E6"/>
    <w:rsid w:val="00735314"/>
    <w:rsid w:val="00735642"/>
    <w:rsid w:val="00735DA4"/>
    <w:rsid w:val="00737522"/>
    <w:rsid w:val="0074195E"/>
    <w:rsid w:val="00741AD0"/>
    <w:rsid w:val="00743C1F"/>
    <w:rsid w:val="00747CCC"/>
    <w:rsid w:val="007518BC"/>
    <w:rsid w:val="00753BBF"/>
    <w:rsid w:val="00754377"/>
    <w:rsid w:val="00754B2D"/>
    <w:rsid w:val="00756BC6"/>
    <w:rsid w:val="00756D96"/>
    <w:rsid w:val="00757D60"/>
    <w:rsid w:val="00764C17"/>
    <w:rsid w:val="007735EB"/>
    <w:rsid w:val="00774148"/>
    <w:rsid w:val="0077444E"/>
    <w:rsid w:val="00774779"/>
    <w:rsid w:val="00774B1D"/>
    <w:rsid w:val="00776206"/>
    <w:rsid w:val="0078148A"/>
    <w:rsid w:val="0078323B"/>
    <w:rsid w:val="0078427C"/>
    <w:rsid w:val="00785A55"/>
    <w:rsid w:val="007911DF"/>
    <w:rsid w:val="00792854"/>
    <w:rsid w:val="00795B62"/>
    <w:rsid w:val="00797087"/>
    <w:rsid w:val="007A2A6C"/>
    <w:rsid w:val="007A4CB8"/>
    <w:rsid w:val="007A4F58"/>
    <w:rsid w:val="007B062C"/>
    <w:rsid w:val="007B13A0"/>
    <w:rsid w:val="007B2A89"/>
    <w:rsid w:val="007B3556"/>
    <w:rsid w:val="007B54E9"/>
    <w:rsid w:val="007B65F0"/>
    <w:rsid w:val="007C0D84"/>
    <w:rsid w:val="007C0F64"/>
    <w:rsid w:val="007C1403"/>
    <w:rsid w:val="007C3569"/>
    <w:rsid w:val="007C4109"/>
    <w:rsid w:val="007C49E5"/>
    <w:rsid w:val="007C5ABF"/>
    <w:rsid w:val="007C7B00"/>
    <w:rsid w:val="007D06E0"/>
    <w:rsid w:val="007D27D8"/>
    <w:rsid w:val="007D371F"/>
    <w:rsid w:val="007D5773"/>
    <w:rsid w:val="007D61FD"/>
    <w:rsid w:val="007D65DC"/>
    <w:rsid w:val="007D7E99"/>
    <w:rsid w:val="007E0DB8"/>
    <w:rsid w:val="007E2239"/>
    <w:rsid w:val="007E4F85"/>
    <w:rsid w:val="007E58CE"/>
    <w:rsid w:val="007E6D8A"/>
    <w:rsid w:val="007F12C6"/>
    <w:rsid w:val="007F21E0"/>
    <w:rsid w:val="007F634B"/>
    <w:rsid w:val="007F64BA"/>
    <w:rsid w:val="007F71D6"/>
    <w:rsid w:val="00800F58"/>
    <w:rsid w:val="00804E11"/>
    <w:rsid w:val="00806F04"/>
    <w:rsid w:val="00810752"/>
    <w:rsid w:val="0081115D"/>
    <w:rsid w:val="008116B6"/>
    <w:rsid w:val="0081613A"/>
    <w:rsid w:val="00817D19"/>
    <w:rsid w:val="00831E58"/>
    <w:rsid w:val="008327B8"/>
    <w:rsid w:val="0083490E"/>
    <w:rsid w:val="0083665D"/>
    <w:rsid w:val="00844800"/>
    <w:rsid w:val="00846EFD"/>
    <w:rsid w:val="00850A6F"/>
    <w:rsid w:val="008517EA"/>
    <w:rsid w:val="0085271B"/>
    <w:rsid w:val="0085588A"/>
    <w:rsid w:val="008571E8"/>
    <w:rsid w:val="0086059A"/>
    <w:rsid w:val="00862639"/>
    <w:rsid w:val="00863656"/>
    <w:rsid w:val="0086615E"/>
    <w:rsid w:val="00870A22"/>
    <w:rsid w:val="00870E86"/>
    <w:rsid w:val="008710C5"/>
    <w:rsid w:val="00874D6E"/>
    <w:rsid w:val="008759DC"/>
    <w:rsid w:val="008812B7"/>
    <w:rsid w:val="00881846"/>
    <w:rsid w:val="008836AA"/>
    <w:rsid w:val="00892B00"/>
    <w:rsid w:val="008A066D"/>
    <w:rsid w:val="008A45F6"/>
    <w:rsid w:val="008A5053"/>
    <w:rsid w:val="008A50C4"/>
    <w:rsid w:val="008A520C"/>
    <w:rsid w:val="008A685B"/>
    <w:rsid w:val="008A6DAC"/>
    <w:rsid w:val="008A794C"/>
    <w:rsid w:val="008B1CEE"/>
    <w:rsid w:val="008B3009"/>
    <w:rsid w:val="008B4F4A"/>
    <w:rsid w:val="008B636A"/>
    <w:rsid w:val="008B69B7"/>
    <w:rsid w:val="008C0E13"/>
    <w:rsid w:val="008C2478"/>
    <w:rsid w:val="008C75F2"/>
    <w:rsid w:val="008C7EA2"/>
    <w:rsid w:val="008D02F8"/>
    <w:rsid w:val="008D089F"/>
    <w:rsid w:val="008D34A3"/>
    <w:rsid w:val="008D4179"/>
    <w:rsid w:val="008E2911"/>
    <w:rsid w:val="008E7664"/>
    <w:rsid w:val="008F0276"/>
    <w:rsid w:val="00902032"/>
    <w:rsid w:val="00903FCD"/>
    <w:rsid w:val="009040BA"/>
    <w:rsid w:val="00904E86"/>
    <w:rsid w:val="00905A79"/>
    <w:rsid w:val="00905E12"/>
    <w:rsid w:val="00910AC2"/>
    <w:rsid w:val="00911DCE"/>
    <w:rsid w:val="009174D1"/>
    <w:rsid w:val="00925A38"/>
    <w:rsid w:val="00926348"/>
    <w:rsid w:val="00926A03"/>
    <w:rsid w:val="00927558"/>
    <w:rsid w:val="00931991"/>
    <w:rsid w:val="00932A2F"/>
    <w:rsid w:val="00934C2C"/>
    <w:rsid w:val="009365BD"/>
    <w:rsid w:val="00941E86"/>
    <w:rsid w:val="009437DA"/>
    <w:rsid w:val="0094548C"/>
    <w:rsid w:val="00945511"/>
    <w:rsid w:val="00946D2D"/>
    <w:rsid w:val="00947650"/>
    <w:rsid w:val="009502E3"/>
    <w:rsid w:val="0095216F"/>
    <w:rsid w:val="009534FD"/>
    <w:rsid w:val="00955A3A"/>
    <w:rsid w:val="00962586"/>
    <w:rsid w:val="009651D3"/>
    <w:rsid w:val="00965D8F"/>
    <w:rsid w:val="00975675"/>
    <w:rsid w:val="009808A5"/>
    <w:rsid w:val="009869FF"/>
    <w:rsid w:val="0099790C"/>
    <w:rsid w:val="009A01E8"/>
    <w:rsid w:val="009A1EEC"/>
    <w:rsid w:val="009A3853"/>
    <w:rsid w:val="009A4260"/>
    <w:rsid w:val="009A47E8"/>
    <w:rsid w:val="009A5562"/>
    <w:rsid w:val="009A64FE"/>
    <w:rsid w:val="009B0319"/>
    <w:rsid w:val="009B2678"/>
    <w:rsid w:val="009B273E"/>
    <w:rsid w:val="009B2A8D"/>
    <w:rsid w:val="009B7520"/>
    <w:rsid w:val="009C4A0B"/>
    <w:rsid w:val="009C59E3"/>
    <w:rsid w:val="009C649C"/>
    <w:rsid w:val="009C761D"/>
    <w:rsid w:val="009C7D7F"/>
    <w:rsid w:val="009D0E90"/>
    <w:rsid w:val="009D62D2"/>
    <w:rsid w:val="009D71EA"/>
    <w:rsid w:val="009D7F3C"/>
    <w:rsid w:val="009E0DA1"/>
    <w:rsid w:val="009E49D9"/>
    <w:rsid w:val="009E51A6"/>
    <w:rsid w:val="009F3243"/>
    <w:rsid w:val="009F3C8B"/>
    <w:rsid w:val="009F7581"/>
    <w:rsid w:val="00A01194"/>
    <w:rsid w:val="00A01962"/>
    <w:rsid w:val="00A01DAC"/>
    <w:rsid w:val="00A02FF2"/>
    <w:rsid w:val="00A14CE3"/>
    <w:rsid w:val="00A15129"/>
    <w:rsid w:val="00A23B96"/>
    <w:rsid w:val="00A257A4"/>
    <w:rsid w:val="00A27F92"/>
    <w:rsid w:val="00A31C91"/>
    <w:rsid w:val="00A32B41"/>
    <w:rsid w:val="00A338BF"/>
    <w:rsid w:val="00A41BA3"/>
    <w:rsid w:val="00A42D18"/>
    <w:rsid w:val="00A44C8E"/>
    <w:rsid w:val="00A451EA"/>
    <w:rsid w:val="00A471AA"/>
    <w:rsid w:val="00A51FF1"/>
    <w:rsid w:val="00A5577F"/>
    <w:rsid w:val="00A627DF"/>
    <w:rsid w:val="00A650A9"/>
    <w:rsid w:val="00A717BA"/>
    <w:rsid w:val="00A72B83"/>
    <w:rsid w:val="00A73230"/>
    <w:rsid w:val="00A74AA5"/>
    <w:rsid w:val="00A754E2"/>
    <w:rsid w:val="00A767DB"/>
    <w:rsid w:val="00A773F4"/>
    <w:rsid w:val="00A82369"/>
    <w:rsid w:val="00A83893"/>
    <w:rsid w:val="00A872E9"/>
    <w:rsid w:val="00A95318"/>
    <w:rsid w:val="00A96133"/>
    <w:rsid w:val="00AA43CE"/>
    <w:rsid w:val="00AA5040"/>
    <w:rsid w:val="00AA5756"/>
    <w:rsid w:val="00AA6EBA"/>
    <w:rsid w:val="00AB13C6"/>
    <w:rsid w:val="00AB174C"/>
    <w:rsid w:val="00AB1964"/>
    <w:rsid w:val="00AB1DBB"/>
    <w:rsid w:val="00AB5581"/>
    <w:rsid w:val="00AB6DE7"/>
    <w:rsid w:val="00AC1962"/>
    <w:rsid w:val="00AC3213"/>
    <w:rsid w:val="00AC3965"/>
    <w:rsid w:val="00AC7754"/>
    <w:rsid w:val="00AD0B79"/>
    <w:rsid w:val="00AD364B"/>
    <w:rsid w:val="00AD4302"/>
    <w:rsid w:val="00AD50EF"/>
    <w:rsid w:val="00AD5755"/>
    <w:rsid w:val="00AD65AA"/>
    <w:rsid w:val="00AE2E9B"/>
    <w:rsid w:val="00AE32BD"/>
    <w:rsid w:val="00AE346C"/>
    <w:rsid w:val="00AE35A7"/>
    <w:rsid w:val="00AE4808"/>
    <w:rsid w:val="00AE5127"/>
    <w:rsid w:val="00AE53C0"/>
    <w:rsid w:val="00AE6C09"/>
    <w:rsid w:val="00AE6F14"/>
    <w:rsid w:val="00AF1114"/>
    <w:rsid w:val="00AF1862"/>
    <w:rsid w:val="00AF26EB"/>
    <w:rsid w:val="00AF727D"/>
    <w:rsid w:val="00B05221"/>
    <w:rsid w:val="00B10150"/>
    <w:rsid w:val="00B1041E"/>
    <w:rsid w:val="00B11830"/>
    <w:rsid w:val="00B13C92"/>
    <w:rsid w:val="00B14078"/>
    <w:rsid w:val="00B15F57"/>
    <w:rsid w:val="00B20811"/>
    <w:rsid w:val="00B20B70"/>
    <w:rsid w:val="00B20CDC"/>
    <w:rsid w:val="00B22693"/>
    <w:rsid w:val="00B23818"/>
    <w:rsid w:val="00B23860"/>
    <w:rsid w:val="00B25B8A"/>
    <w:rsid w:val="00B2600A"/>
    <w:rsid w:val="00B27893"/>
    <w:rsid w:val="00B32649"/>
    <w:rsid w:val="00B3723E"/>
    <w:rsid w:val="00B40ADB"/>
    <w:rsid w:val="00B42BD0"/>
    <w:rsid w:val="00B42FC8"/>
    <w:rsid w:val="00B45199"/>
    <w:rsid w:val="00B45361"/>
    <w:rsid w:val="00B468A0"/>
    <w:rsid w:val="00B50B9A"/>
    <w:rsid w:val="00B51083"/>
    <w:rsid w:val="00B52AE2"/>
    <w:rsid w:val="00B5332F"/>
    <w:rsid w:val="00B53B93"/>
    <w:rsid w:val="00B5468D"/>
    <w:rsid w:val="00B62903"/>
    <w:rsid w:val="00B62FD2"/>
    <w:rsid w:val="00B63747"/>
    <w:rsid w:val="00B65442"/>
    <w:rsid w:val="00B708C3"/>
    <w:rsid w:val="00B70ECA"/>
    <w:rsid w:val="00B74EB7"/>
    <w:rsid w:val="00B772B3"/>
    <w:rsid w:val="00B801FF"/>
    <w:rsid w:val="00B81131"/>
    <w:rsid w:val="00B81AD2"/>
    <w:rsid w:val="00B82D43"/>
    <w:rsid w:val="00B82F6C"/>
    <w:rsid w:val="00B843CD"/>
    <w:rsid w:val="00B866EF"/>
    <w:rsid w:val="00B965E8"/>
    <w:rsid w:val="00B975B8"/>
    <w:rsid w:val="00BA430D"/>
    <w:rsid w:val="00BA4D8C"/>
    <w:rsid w:val="00BA61CF"/>
    <w:rsid w:val="00BB042E"/>
    <w:rsid w:val="00BB188F"/>
    <w:rsid w:val="00BB2C68"/>
    <w:rsid w:val="00BB39C1"/>
    <w:rsid w:val="00BB7B2C"/>
    <w:rsid w:val="00BC0579"/>
    <w:rsid w:val="00BC1509"/>
    <w:rsid w:val="00BC59F6"/>
    <w:rsid w:val="00BC6193"/>
    <w:rsid w:val="00BC6A5B"/>
    <w:rsid w:val="00BC6F3C"/>
    <w:rsid w:val="00BC70B7"/>
    <w:rsid w:val="00BC77A2"/>
    <w:rsid w:val="00BD3EB7"/>
    <w:rsid w:val="00BD48CB"/>
    <w:rsid w:val="00BE278A"/>
    <w:rsid w:val="00BE2D80"/>
    <w:rsid w:val="00BE76B6"/>
    <w:rsid w:val="00BF185E"/>
    <w:rsid w:val="00BF1D16"/>
    <w:rsid w:val="00BF39CD"/>
    <w:rsid w:val="00BF3B4F"/>
    <w:rsid w:val="00BF4467"/>
    <w:rsid w:val="00BF6597"/>
    <w:rsid w:val="00BF7B9A"/>
    <w:rsid w:val="00C0133B"/>
    <w:rsid w:val="00C030EF"/>
    <w:rsid w:val="00C050F7"/>
    <w:rsid w:val="00C06EB2"/>
    <w:rsid w:val="00C114FC"/>
    <w:rsid w:val="00C13014"/>
    <w:rsid w:val="00C17F58"/>
    <w:rsid w:val="00C210FA"/>
    <w:rsid w:val="00C24448"/>
    <w:rsid w:val="00C24E30"/>
    <w:rsid w:val="00C24ED0"/>
    <w:rsid w:val="00C2595F"/>
    <w:rsid w:val="00C27155"/>
    <w:rsid w:val="00C274A0"/>
    <w:rsid w:val="00C300D5"/>
    <w:rsid w:val="00C33F36"/>
    <w:rsid w:val="00C3494C"/>
    <w:rsid w:val="00C3557C"/>
    <w:rsid w:val="00C3557D"/>
    <w:rsid w:val="00C376CB"/>
    <w:rsid w:val="00C40B2E"/>
    <w:rsid w:val="00C40F96"/>
    <w:rsid w:val="00C5096F"/>
    <w:rsid w:val="00C514E3"/>
    <w:rsid w:val="00C517B3"/>
    <w:rsid w:val="00C53E2A"/>
    <w:rsid w:val="00C555C3"/>
    <w:rsid w:val="00C55ED0"/>
    <w:rsid w:val="00C62A2E"/>
    <w:rsid w:val="00C64654"/>
    <w:rsid w:val="00C64F64"/>
    <w:rsid w:val="00C65051"/>
    <w:rsid w:val="00C71A67"/>
    <w:rsid w:val="00C74430"/>
    <w:rsid w:val="00C763D5"/>
    <w:rsid w:val="00C7722E"/>
    <w:rsid w:val="00C7729F"/>
    <w:rsid w:val="00C815A9"/>
    <w:rsid w:val="00C828E4"/>
    <w:rsid w:val="00C8648A"/>
    <w:rsid w:val="00C8711A"/>
    <w:rsid w:val="00C8756C"/>
    <w:rsid w:val="00C8776E"/>
    <w:rsid w:val="00C90B8A"/>
    <w:rsid w:val="00C928C8"/>
    <w:rsid w:val="00C947CA"/>
    <w:rsid w:val="00C95B5F"/>
    <w:rsid w:val="00C97404"/>
    <w:rsid w:val="00C97CDA"/>
    <w:rsid w:val="00CA34C6"/>
    <w:rsid w:val="00CA49BF"/>
    <w:rsid w:val="00CB3000"/>
    <w:rsid w:val="00CB38C6"/>
    <w:rsid w:val="00CB3A9D"/>
    <w:rsid w:val="00CB6ED6"/>
    <w:rsid w:val="00CC215C"/>
    <w:rsid w:val="00CC254C"/>
    <w:rsid w:val="00CC797D"/>
    <w:rsid w:val="00CD0AA1"/>
    <w:rsid w:val="00CD2116"/>
    <w:rsid w:val="00CD28FC"/>
    <w:rsid w:val="00CD4393"/>
    <w:rsid w:val="00CE0E45"/>
    <w:rsid w:val="00CE29EE"/>
    <w:rsid w:val="00CF04EF"/>
    <w:rsid w:val="00CF2B7F"/>
    <w:rsid w:val="00CF2C76"/>
    <w:rsid w:val="00CF447F"/>
    <w:rsid w:val="00CF4790"/>
    <w:rsid w:val="00CF5048"/>
    <w:rsid w:val="00CF71AB"/>
    <w:rsid w:val="00D00C3A"/>
    <w:rsid w:val="00D01824"/>
    <w:rsid w:val="00D02F26"/>
    <w:rsid w:val="00D0528A"/>
    <w:rsid w:val="00D0532F"/>
    <w:rsid w:val="00D0572A"/>
    <w:rsid w:val="00D06FC0"/>
    <w:rsid w:val="00D073C3"/>
    <w:rsid w:val="00D105B9"/>
    <w:rsid w:val="00D17B6A"/>
    <w:rsid w:val="00D227A9"/>
    <w:rsid w:val="00D22F16"/>
    <w:rsid w:val="00D22F6B"/>
    <w:rsid w:val="00D30D82"/>
    <w:rsid w:val="00D345D2"/>
    <w:rsid w:val="00D35295"/>
    <w:rsid w:val="00D36574"/>
    <w:rsid w:val="00D3678F"/>
    <w:rsid w:val="00D41B70"/>
    <w:rsid w:val="00D43698"/>
    <w:rsid w:val="00D456F6"/>
    <w:rsid w:val="00D50695"/>
    <w:rsid w:val="00D51503"/>
    <w:rsid w:val="00D5310A"/>
    <w:rsid w:val="00D53640"/>
    <w:rsid w:val="00D54E2B"/>
    <w:rsid w:val="00D5599C"/>
    <w:rsid w:val="00D62A81"/>
    <w:rsid w:val="00D64B90"/>
    <w:rsid w:val="00D654B1"/>
    <w:rsid w:val="00D703E4"/>
    <w:rsid w:val="00D727EA"/>
    <w:rsid w:val="00D72906"/>
    <w:rsid w:val="00D766BD"/>
    <w:rsid w:val="00D815C3"/>
    <w:rsid w:val="00D83069"/>
    <w:rsid w:val="00D832BD"/>
    <w:rsid w:val="00D848B0"/>
    <w:rsid w:val="00D86B49"/>
    <w:rsid w:val="00D907D5"/>
    <w:rsid w:val="00D90CAB"/>
    <w:rsid w:val="00D9112C"/>
    <w:rsid w:val="00D91A03"/>
    <w:rsid w:val="00D9375A"/>
    <w:rsid w:val="00D945AB"/>
    <w:rsid w:val="00D95AEB"/>
    <w:rsid w:val="00D9643B"/>
    <w:rsid w:val="00D96CB2"/>
    <w:rsid w:val="00D97A22"/>
    <w:rsid w:val="00DA0B6C"/>
    <w:rsid w:val="00DA12B0"/>
    <w:rsid w:val="00DA53F4"/>
    <w:rsid w:val="00DA5439"/>
    <w:rsid w:val="00DA7C2B"/>
    <w:rsid w:val="00DB2363"/>
    <w:rsid w:val="00DB3749"/>
    <w:rsid w:val="00DB3FF6"/>
    <w:rsid w:val="00DB5751"/>
    <w:rsid w:val="00DB61EA"/>
    <w:rsid w:val="00DC0564"/>
    <w:rsid w:val="00DC50E8"/>
    <w:rsid w:val="00DC55F1"/>
    <w:rsid w:val="00DC5F44"/>
    <w:rsid w:val="00DD074F"/>
    <w:rsid w:val="00DE15B3"/>
    <w:rsid w:val="00DE289C"/>
    <w:rsid w:val="00DE2BA5"/>
    <w:rsid w:val="00DE362B"/>
    <w:rsid w:val="00DE4BC2"/>
    <w:rsid w:val="00DF101C"/>
    <w:rsid w:val="00DF57C2"/>
    <w:rsid w:val="00DF7872"/>
    <w:rsid w:val="00E009E9"/>
    <w:rsid w:val="00E00D0E"/>
    <w:rsid w:val="00E03241"/>
    <w:rsid w:val="00E06FC8"/>
    <w:rsid w:val="00E11483"/>
    <w:rsid w:val="00E11917"/>
    <w:rsid w:val="00E1192D"/>
    <w:rsid w:val="00E11DCA"/>
    <w:rsid w:val="00E15D83"/>
    <w:rsid w:val="00E20EE2"/>
    <w:rsid w:val="00E2379F"/>
    <w:rsid w:val="00E2767D"/>
    <w:rsid w:val="00E278B2"/>
    <w:rsid w:val="00E30D59"/>
    <w:rsid w:val="00E30F4E"/>
    <w:rsid w:val="00E30FD5"/>
    <w:rsid w:val="00E31F4E"/>
    <w:rsid w:val="00E334A4"/>
    <w:rsid w:val="00E33AA9"/>
    <w:rsid w:val="00E37566"/>
    <w:rsid w:val="00E42A4B"/>
    <w:rsid w:val="00E440F9"/>
    <w:rsid w:val="00E46AA1"/>
    <w:rsid w:val="00E50852"/>
    <w:rsid w:val="00E539C3"/>
    <w:rsid w:val="00E53A20"/>
    <w:rsid w:val="00E63B47"/>
    <w:rsid w:val="00E66C66"/>
    <w:rsid w:val="00E67D6C"/>
    <w:rsid w:val="00E7472A"/>
    <w:rsid w:val="00E75207"/>
    <w:rsid w:val="00E86552"/>
    <w:rsid w:val="00E87A6D"/>
    <w:rsid w:val="00E92250"/>
    <w:rsid w:val="00E92D8C"/>
    <w:rsid w:val="00E93698"/>
    <w:rsid w:val="00E94C61"/>
    <w:rsid w:val="00E95F68"/>
    <w:rsid w:val="00E97099"/>
    <w:rsid w:val="00E977CF"/>
    <w:rsid w:val="00EA1806"/>
    <w:rsid w:val="00EA2D14"/>
    <w:rsid w:val="00EB0F1E"/>
    <w:rsid w:val="00EB3789"/>
    <w:rsid w:val="00EB47C1"/>
    <w:rsid w:val="00EB5DAA"/>
    <w:rsid w:val="00EB77D9"/>
    <w:rsid w:val="00EC5C57"/>
    <w:rsid w:val="00ED37AA"/>
    <w:rsid w:val="00ED5C9B"/>
    <w:rsid w:val="00ED61AA"/>
    <w:rsid w:val="00ED6C81"/>
    <w:rsid w:val="00ED7FD4"/>
    <w:rsid w:val="00EE1774"/>
    <w:rsid w:val="00EE5BFB"/>
    <w:rsid w:val="00EE64DD"/>
    <w:rsid w:val="00EE7BFF"/>
    <w:rsid w:val="00EF0ECC"/>
    <w:rsid w:val="00EF1D51"/>
    <w:rsid w:val="00F0077B"/>
    <w:rsid w:val="00F0277B"/>
    <w:rsid w:val="00F02BBC"/>
    <w:rsid w:val="00F04C8E"/>
    <w:rsid w:val="00F0509D"/>
    <w:rsid w:val="00F10987"/>
    <w:rsid w:val="00F12697"/>
    <w:rsid w:val="00F13121"/>
    <w:rsid w:val="00F13E89"/>
    <w:rsid w:val="00F142C5"/>
    <w:rsid w:val="00F1623F"/>
    <w:rsid w:val="00F229B1"/>
    <w:rsid w:val="00F317D7"/>
    <w:rsid w:val="00F318B3"/>
    <w:rsid w:val="00F33DE2"/>
    <w:rsid w:val="00F41FDB"/>
    <w:rsid w:val="00F42BBD"/>
    <w:rsid w:val="00F42E23"/>
    <w:rsid w:val="00F44B9F"/>
    <w:rsid w:val="00F44E04"/>
    <w:rsid w:val="00F45F5C"/>
    <w:rsid w:val="00F471CC"/>
    <w:rsid w:val="00F52E88"/>
    <w:rsid w:val="00F53051"/>
    <w:rsid w:val="00F556E5"/>
    <w:rsid w:val="00F560E4"/>
    <w:rsid w:val="00F57379"/>
    <w:rsid w:val="00F602B8"/>
    <w:rsid w:val="00F60B05"/>
    <w:rsid w:val="00F62026"/>
    <w:rsid w:val="00F66064"/>
    <w:rsid w:val="00F66EEE"/>
    <w:rsid w:val="00F706E8"/>
    <w:rsid w:val="00F73D7C"/>
    <w:rsid w:val="00F753D9"/>
    <w:rsid w:val="00F773B5"/>
    <w:rsid w:val="00F81490"/>
    <w:rsid w:val="00F8501A"/>
    <w:rsid w:val="00F85C01"/>
    <w:rsid w:val="00F85F47"/>
    <w:rsid w:val="00F860B0"/>
    <w:rsid w:val="00F87456"/>
    <w:rsid w:val="00F95F11"/>
    <w:rsid w:val="00F960DF"/>
    <w:rsid w:val="00F96EBD"/>
    <w:rsid w:val="00F975FF"/>
    <w:rsid w:val="00FA0BE5"/>
    <w:rsid w:val="00FA1B3C"/>
    <w:rsid w:val="00FA4D8E"/>
    <w:rsid w:val="00FA5B91"/>
    <w:rsid w:val="00FA624A"/>
    <w:rsid w:val="00FA6799"/>
    <w:rsid w:val="00FA6F7C"/>
    <w:rsid w:val="00FB1A5F"/>
    <w:rsid w:val="00FB3508"/>
    <w:rsid w:val="00FB45C1"/>
    <w:rsid w:val="00FB5385"/>
    <w:rsid w:val="00FB70A1"/>
    <w:rsid w:val="00FB78C0"/>
    <w:rsid w:val="00FC383A"/>
    <w:rsid w:val="00FC3972"/>
    <w:rsid w:val="00FC4055"/>
    <w:rsid w:val="00FC56F9"/>
    <w:rsid w:val="00FC73B3"/>
    <w:rsid w:val="00FD40D6"/>
    <w:rsid w:val="00FD6F7E"/>
    <w:rsid w:val="00FE07AD"/>
    <w:rsid w:val="00FE23A4"/>
    <w:rsid w:val="00FE3B63"/>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E258E"/>
  <w15:docId w15:val="{02E658AF-4BF1-4103-B8EE-4F8892A7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6ED"/>
    <w:pPr>
      <w:spacing w:after="200" w:line="276" w:lineRule="auto"/>
    </w:pPr>
    <w:rPr>
      <w:lang w:val="ru-RU"/>
    </w:rPr>
  </w:style>
  <w:style w:type="paragraph" w:styleId="1">
    <w:name w:val="heading 1"/>
    <w:basedOn w:val="a"/>
    <w:next w:val="a"/>
    <w:link w:val="10"/>
    <w:qFormat/>
    <w:locked/>
    <w:rsid w:val="00533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locked/>
    <w:rsid w:val="005547AF"/>
    <w:pPr>
      <w:keepNext/>
      <w:numPr>
        <w:ilvl w:val="2"/>
        <w:numId w:val="1"/>
      </w:numPr>
      <w:suppressAutoHyphens/>
      <w:spacing w:after="0" w:line="240" w:lineRule="auto"/>
      <w:ind w:right="-2"/>
      <w:jc w:val="center"/>
      <w:outlineLvl w:val="2"/>
    </w:pPr>
    <w:rPr>
      <w:rFonts w:ascii="Arial" w:eastAsia="Times New Roman" w:hAnsi="Arial" w:cs="Tahoma"/>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4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6FC8"/>
    <w:pPr>
      <w:ind w:left="720"/>
      <w:contextualSpacing/>
    </w:pPr>
  </w:style>
  <w:style w:type="paragraph" w:styleId="a5">
    <w:name w:val="Balloon Text"/>
    <w:basedOn w:val="a"/>
    <w:link w:val="a6"/>
    <w:uiPriority w:val="99"/>
    <w:semiHidden/>
    <w:rsid w:val="00BB7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B7B2C"/>
    <w:rPr>
      <w:rFonts w:ascii="Tahoma" w:hAnsi="Tahoma" w:cs="Tahoma"/>
      <w:sz w:val="16"/>
      <w:szCs w:val="16"/>
    </w:rPr>
  </w:style>
  <w:style w:type="paragraph" w:customStyle="1" w:styleId="11">
    <w:name w:val="Абзац списка1"/>
    <w:basedOn w:val="a"/>
    <w:uiPriority w:val="99"/>
    <w:rsid w:val="00714FD7"/>
    <w:pPr>
      <w:ind w:left="720"/>
      <w:contextualSpacing/>
    </w:pPr>
    <w:rPr>
      <w:rFonts w:eastAsia="Times New Roman"/>
      <w:lang w:val="uk-UA"/>
    </w:rPr>
  </w:style>
  <w:style w:type="paragraph" w:styleId="a7">
    <w:name w:val="header"/>
    <w:basedOn w:val="a"/>
    <w:link w:val="a8"/>
    <w:uiPriority w:val="99"/>
    <w:unhideWhenUsed/>
    <w:rsid w:val="00757D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7D60"/>
    <w:rPr>
      <w:lang w:val="ru-RU"/>
    </w:rPr>
  </w:style>
  <w:style w:type="paragraph" w:styleId="a9">
    <w:name w:val="footer"/>
    <w:basedOn w:val="a"/>
    <w:link w:val="aa"/>
    <w:uiPriority w:val="99"/>
    <w:unhideWhenUsed/>
    <w:rsid w:val="00757D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7D60"/>
    <w:rPr>
      <w:lang w:val="ru-RU"/>
    </w:rPr>
  </w:style>
  <w:style w:type="character" w:styleId="ab">
    <w:name w:val="annotation reference"/>
    <w:basedOn w:val="a0"/>
    <w:uiPriority w:val="99"/>
    <w:semiHidden/>
    <w:unhideWhenUsed/>
    <w:rsid w:val="00785A55"/>
    <w:rPr>
      <w:sz w:val="16"/>
      <w:szCs w:val="16"/>
    </w:rPr>
  </w:style>
  <w:style w:type="paragraph" w:styleId="ac">
    <w:name w:val="annotation text"/>
    <w:basedOn w:val="a"/>
    <w:link w:val="ad"/>
    <w:uiPriority w:val="99"/>
    <w:semiHidden/>
    <w:unhideWhenUsed/>
    <w:rsid w:val="00785A55"/>
    <w:pPr>
      <w:spacing w:line="240" w:lineRule="auto"/>
    </w:pPr>
    <w:rPr>
      <w:sz w:val="20"/>
      <w:szCs w:val="20"/>
    </w:rPr>
  </w:style>
  <w:style w:type="character" w:customStyle="1" w:styleId="ad">
    <w:name w:val="Текст примечания Знак"/>
    <w:basedOn w:val="a0"/>
    <w:link w:val="ac"/>
    <w:uiPriority w:val="99"/>
    <w:semiHidden/>
    <w:rsid w:val="00785A55"/>
    <w:rPr>
      <w:sz w:val="20"/>
      <w:szCs w:val="20"/>
      <w:lang w:val="ru-RU"/>
    </w:rPr>
  </w:style>
  <w:style w:type="paragraph" w:styleId="ae">
    <w:name w:val="annotation subject"/>
    <w:basedOn w:val="ac"/>
    <w:next w:val="ac"/>
    <w:link w:val="af"/>
    <w:uiPriority w:val="99"/>
    <w:semiHidden/>
    <w:unhideWhenUsed/>
    <w:rsid w:val="00785A55"/>
    <w:rPr>
      <w:b/>
      <w:bCs/>
    </w:rPr>
  </w:style>
  <w:style w:type="character" w:customStyle="1" w:styleId="af">
    <w:name w:val="Тема примечания Знак"/>
    <w:basedOn w:val="ad"/>
    <w:link w:val="ae"/>
    <w:uiPriority w:val="99"/>
    <w:semiHidden/>
    <w:rsid w:val="00785A55"/>
    <w:rPr>
      <w:b/>
      <w:bCs/>
      <w:sz w:val="20"/>
      <w:szCs w:val="20"/>
      <w:lang w:val="ru-RU"/>
    </w:rPr>
  </w:style>
  <w:style w:type="paragraph" w:styleId="af0">
    <w:name w:val="No Spacing"/>
    <w:basedOn w:val="a"/>
    <w:uiPriority w:val="1"/>
    <w:qFormat/>
    <w:rsid w:val="009808A5"/>
    <w:pPr>
      <w:autoSpaceDE w:val="0"/>
      <w:autoSpaceDN w:val="0"/>
      <w:spacing w:after="0" w:line="240" w:lineRule="auto"/>
    </w:pPr>
    <w:rPr>
      <w:rFonts w:ascii="Constantia" w:eastAsiaTheme="minorHAnsi" w:hAnsi="Constantia"/>
      <w:sz w:val="24"/>
      <w:szCs w:val="24"/>
      <w:lang w:eastAsia="uk-UA"/>
    </w:rPr>
  </w:style>
  <w:style w:type="character" w:customStyle="1" w:styleId="apple-converted-space">
    <w:name w:val="apple-converted-space"/>
    <w:basedOn w:val="a0"/>
    <w:rsid w:val="00B20811"/>
  </w:style>
  <w:style w:type="paragraph" w:styleId="af1">
    <w:name w:val="Title"/>
    <w:basedOn w:val="a"/>
    <w:link w:val="af2"/>
    <w:qFormat/>
    <w:locked/>
    <w:rsid w:val="00905A79"/>
    <w:pPr>
      <w:spacing w:after="0" w:line="240" w:lineRule="auto"/>
      <w:jc w:val="center"/>
    </w:pPr>
    <w:rPr>
      <w:rFonts w:ascii="Arial" w:eastAsia="Times New Roman" w:hAnsi="Arial" w:cs="Arial"/>
      <w:b/>
      <w:bCs/>
      <w:sz w:val="24"/>
      <w:szCs w:val="24"/>
      <w:lang w:val="uk-UA" w:eastAsia="ru-RU"/>
    </w:rPr>
  </w:style>
  <w:style w:type="character" w:customStyle="1" w:styleId="af2">
    <w:name w:val="Заголовок Знак"/>
    <w:basedOn w:val="a0"/>
    <w:link w:val="af1"/>
    <w:rsid w:val="00905A79"/>
    <w:rPr>
      <w:rFonts w:ascii="Arial" w:eastAsia="Times New Roman" w:hAnsi="Arial" w:cs="Arial"/>
      <w:b/>
      <w:bCs/>
      <w:sz w:val="24"/>
      <w:szCs w:val="24"/>
      <w:lang w:val="uk-UA" w:eastAsia="ru-RU"/>
    </w:rPr>
  </w:style>
  <w:style w:type="paragraph" w:styleId="af3">
    <w:name w:val="Body Text"/>
    <w:basedOn w:val="a"/>
    <w:link w:val="af4"/>
    <w:uiPriority w:val="99"/>
    <w:unhideWhenUsed/>
    <w:rsid w:val="00C40F96"/>
    <w:pPr>
      <w:spacing w:after="0" w:line="240" w:lineRule="auto"/>
      <w:ind w:right="-99"/>
    </w:pPr>
    <w:rPr>
      <w:rFonts w:ascii="Times New Roman" w:eastAsiaTheme="minorHAnsi" w:hAnsi="Times New Roman"/>
      <w:lang w:eastAsia="ru-RU"/>
    </w:rPr>
  </w:style>
  <w:style w:type="character" w:customStyle="1" w:styleId="af4">
    <w:name w:val="Основной текст Знак"/>
    <w:basedOn w:val="a0"/>
    <w:link w:val="af3"/>
    <w:uiPriority w:val="99"/>
    <w:rsid w:val="00C40F96"/>
    <w:rPr>
      <w:rFonts w:ascii="Times New Roman" w:eastAsiaTheme="minorHAnsi" w:hAnsi="Times New Roman"/>
      <w:lang w:val="ru-RU" w:eastAsia="ru-RU"/>
    </w:rPr>
  </w:style>
  <w:style w:type="paragraph" w:styleId="af5">
    <w:name w:val="Revision"/>
    <w:hidden/>
    <w:uiPriority w:val="99"/>
    <w:semiHidden/>
    <w:rsid w:val="00D91A03"/>
    <w:rPr>
      <w:lang w:val="ru-RU"/>
    </w:rPr>
  </w:style>
  <w:style w:type="character" w:styleId="af6">
    <w:name w:val="Hyperlink"/>
    <w:basedOn w:val="a0"/>
    <w:uiPriority w:val="99"/>
    <w:unhideWhenUsed/>
    <w:rsid w:val="00E2379F"/>
    <w:rPr>
      <w:color w:val="0000FF"/>
      <w:u w:val="single"/>
    </w:rPr>
  </w:style>
  <w:style w:type="paragraph" w:styleId="af7">
    <w:name w:val="List"/>
    <w:basedOn w:val="a"/>
    <w:uiPriority w:val="99"/>
    <w:unhideWhenUsed/>
    <w:rsid w:val="002F68A4"/>
    <w:pPr>
      <w:autoSpaceDE w:val="0"/>
      <w:autoSpaceDN w:val="0"/>
      <w:spacing w:after="0" w:line="240" w:lineRule="auto"/>
      <w:ind w:left="283" w:hanging="283"/>
    </w:pPr>
    <w:rPr>
      <w:rFonts w:ascii="Verdana" w:eastAsiaTheme="minorHAnsi" w:hAnsi="Verdana"/>
      <w:sz w:val="20"/>
      <w:szCs w:val="20"/>
      <w:lang w:eastAsia="ru-RU"/>
    </w:rPr>
  </w:style>
  <w:style w:type="paragraph" w:customStyle="1" w:styleId="22">
    <w:name w:val="Список 22"/>
    <w:basedOn w:val="a"/>
    <w:rsid w:val="00E539C3"/>
    <w:pPr>
      <w:suppressAutoHyphens/>
      <w:spacing w:after="0" w:line="240" w:lineRule="auto"/>
      <w:ind w:left="566" w:hanging="283"/>
    </w:pPr>
    <w:rPr>
      <w:rFonts w:ascii="Times New Roman" w:eastAsia="Times New Roman" w:hAnsi="Times New Roman" w:cs="Tahoma"/>
      <w:sz w:val="20"/>
      <w:szCs w:val="20"/>
      <w:lang w:eastAsia="ar-SA"/>
    </w:rPr>
  </w:style>
  <w:style w:type="paragraph" w:customStyle="1" w:styleId="rvps2">
    <w:name w:val="rvps2"/>
    <w:basedOn w:val="a"/>
    <w:rsid w:val="008A6DA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0">
    <w:name w:val="Заголовок 3 Знак"/>
    <w:basedOn w:val="a0"/>
    <w:link w:val="3"/>
    <w:rsid w:val="005547AF"/>
    <w:rPr>
      <w:rFonts w:ascii="Arial" w:eastAsia="Times New Roman" w:hAnsi="Arial" w:cs="Tahoma"/>
      <w:b/>
      <w:szCs w:val="20"/>
      <w:lang w:val="uk-UA"/>
    </w:rPr>
  </w:style>
  <w:style w:type="table" w:customStyle="1" w:styleId="12">
    <w:name w:val="Сетка таблицы1"/>
    <w:basedOn w:val="a1"/>
    <w:next w:val="a3"/>
    <w:uiPriority w:val="59"/>
    <w:rsid w:val="00800F58"/>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00F58"/>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15F07"/>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23E57"/>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23E57"/>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31F96"/>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3A1A"/>
    <w:rPr>
      <w:rFonts w:asciiTheme="majorHAnsi" w:eastAsiaTheme="majorEastAsia" w:hAnsiTheme="majorHAnsi" w:cstheme="majorBidi"/>
      <w:b/>
      <w:bCs/>
      <w:color w:val="365F91" w:themeColor="accent1" w:themeShade="BF"/>
      <w:sz w:val="28"/>
      <w:szCs w:val="28"/>
      <w:lang w:val="ru-RU"/>
    </w:rPr>
  </w:style>
  <w:style w:type="paragraph" w:styleId="20">
    <w:name w:val="Body Text 2"/>
    <w:basedOn w:val="a"/>
    <w:link w:val="21"/>
    <w:uiPriority w:val="99"/>
    <w:semiHidden/>
    <w:unhideWhenUsed/>
    <w:rsid w:val="00533A1A"/>
    <w:pPr>
      <w:spacing w:after="120" w:line="480" w:lineRule="auto"/>
    </w:pPr>
  </w:style>
  <w:style w:type="character" w:customStyle="1" w:styleId="21">
    <w:name w:val="Основной текст 2 Знак"/>
    <w:basedOn w:val="a0"/>
    <w:link w:val="20"/>
    <w:uiPriority w:val="99"/>
    <w:semiHidden/>
    <w:rsid w:val="00533A1A"/>
    <w:rPr>
      <w:lang w:val="ru-RU"/>
    </w:rPr>
  </w:style>
  <w:style w:type="paragraph" w:styleId="23">
    <w:name w:val="List 2"/>
    <w:basedOn w:val="a"/>
    <w:uiPriority w:val="99"/>
    <w:semiHidden/>
    <w:unhideWhenUsed/>
    <w:rsid w:val="004A5F94"/>
    <w:pPr>
      <w:ind w:left="566" w:hanging="283"/>
      <w:contextualSpacing/>
    </w:pPr>
  </w:style>
  <w:style w:type="paragraph" w:customStyle="1" w:styleId="af8">
    <w:name w:val="ДинТекстТабл"/>
    <w:basedOn w:val="a"/>
    <w:autoRedefine/>
    <w:qFormat/>
    <w:rsid w:val="00523C1A"/>
    <w:pPr>
      <w:widowControl w:val="0"/>
      <w:spacing w:after="0" w:line="240" w:lineRule="auto"/>
    </w:pPr>
    <w:rPr>
      <w:rFonts w:ascii="Times New Roman" w:eastAsia="Times New Roman" w:hAnsi="Times New Roman"/>
      <w:b/>
      <w:snapToGrid w:val="0"/>
      <w:lang w:val="uk-UA" w:eastAsia="ru-RU"/>
    </w:rPr>
  </w:style>
  <w:style w:type="paragraph" w:customStyle="1" w:styleId="af9">
    <w:name w:val="ДинЦентрТабл"/>
    <w:basedOn w:val="af8"/>
    <w:autoRedefine/>
    <w:qFormat/>
    <w:rsid w:val="006868B2"/>
    <w:pPr>
      <w:jc w:val="center"/>
    </w:pPr>
    <w:rPr>
      <w:sz w:val="28"/>
      <w:szCs w:val="28"/>
    </w:rPr>
  </w:style>
  <w:style w:type="paragraph" w:customStyle="1" w:styleId="afa">
    <w:name w:val="Содержимое таблицы"/>
    <w:basedOn w:val="a"/>
    <w:qFormat/>
    <w:rsid w:val="00A717BA"/>
    <w:rPr>
      <w:rFonts w:asciiTheme="minorHAnsi" w:eastAsiaTheme="minorEastAsia" w:hAnsiTheme="minorHAnsi" w:cstheme="minorBidi"/>
      <w:color w:val="00000A"/>
      <w:lang w:eastAsia="ru-RU"/>
    </w:rPr>
  </w:style>
  <w:style w:type="paragraph" w:styleId="32">
    <w:name w:val="List 3"/>
    <w:basedOn w:val="a"/>
    <w:uiPriority w:val="99"/>
    <w:unhideWhenUsed/>
    <w:rsid w:val="00E30FD5"/>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092">
      <w:bodyDiv w:val="1"/>
      <w:marLeft w:val="0"/>
      <w:marRight w:val="0"/>
      <w:marTop w:val="0"/>
      <w:marBottom w:val="0"/>
      <w:divBdr>
        <w:top w:val="none" w:sz="0" w:space="0" w:color="auto"/>
        <w:left w:val="none" w:sz="0" w:space="0" w:color="auto"/>
        <w:bottom w:val="none" w:sz="0" w:space="0" w:color="auto"/>
        <w:right w:val="none" w:sz="0" w:space="0" w:color="auto"/>
      </w:divBdr>
    </w:div>
    <w:div w:id="378209063">
      <w:bodyDiv w:val="1"/>
      <w:marLeft w:val="0"/>
      <w:marRight w:val="0"/>
      <w:marTop w:val="0"/>
      <w:marBottom w:val="0"/>
      <w:divBdr>
        <w:top w:val="none" w:sz="0" w:space="0" w:color="auto"/>
        <w:left w:val="none" w:sz="0" w:space="0" w:color="auto"/>
        <w:bottom w:val="none" w:sz="0" w:space="0" w:color="auto"/>
        <w:right w:val="none" w:sz="0" w:space="0" w:color="auto"/>
      </w:divBdr>
    </w:div>
    <w:div w:id="569852312">
      <w:bodyDiv w:val="1"/>
      <w:marLeft w:val="0"/>
      <w:marRight w:val="0"/>
      <w:marTop w:val="0"/>
      <w:marBottom w:val="0"/>
      <w:divBdr>
        <w:top w:val="none" w:sz="0" w:space="0" w:color="auto"/>
        <w:left w:val="none" w:sz="0" w:space="0" w:color="auto"/>
        <w:bottom w:val="none" w:sz="0" w:space="0" w:color="auto"/>
        <w:right w:val="none" w:sz="0" w:space="0" w:color="auto"/>
      </w:divBdr>
    </w:div>
    <w:div w:id="578909477">
      <w:bodyDiv w:val="1"/>
      <w:marLeft w:val="0"/>
      <w:marRight w:val="0"/>
      <w:marTop w:val="0"/>
      <w:marBottom w:val="0"/>
      <w:divBdr>
        <w:top w:val="none" w:sz="0" w:space="0" w:color="auto"/>
        <w:left w:val="none" w:sz="0" w:space="0" w:color="auto"/>
        <w:bottom w:val="none" w:sz="0" w:space="0" w:color="auto"/>
        <w:right w:val="none" w:sz="0" w:space="0" w:color="auto"/>
      </w:divBdr>
    </w:div>
    <w:div w:id="801965668">
      <w:bodyDiv w:val="1"/>
      <w:marLeft w:val="0"/>
      <w:marRight w:val="0"/>
      <w:marTop w:val="0"/>
      <w:marBottom w:val="0"/>
      <w:divBdr>
        <w:top w:val="none" w:sz="0" w:space="0" w:color="auto"/>
        <w:left w:val="none" w:sz="0" w:space="0" w:color="auto"/>
        <w:bottom w:val="none" w:sz="0" w:space="0" w:color="auto"/>
        <w:right w:val="none" w:sz="0" w:space="0" w:color="auto"/>
      </w:divBdr>
    </w:div>
    <w:div w:id="1088649797">
      <w:bodyDiv w:val="1"/>
      <w:marLeft w:val="0"/>
      <w:marRight w:val="0"/>
      <w:marTop w:val="0"/>
      <w:marBottom w:val="0"/>
      <w:divBdr>
        <w:top w:val="none" w:sz="0" w:space="0" w:color="auto"/>
        <w:left w:val="none" w:sz="0" w:space="0" w:color="auto"/>
        <w:bottom w:val="none" w:sz="0" w:space="0" w:color="auto"/>
        <w:right w:val="none" w:sz="0" w:space="0" w:color="auto"/>
      </w:divBdr>
    </w:div>
    <w:div w:id="1119033833">
      <w:bodyDiv w:val="1"/>
      <w:marLeft w:val="0"/>
      <w:marRight w:val="0"/>
      <w:marTop w:val="0"/>
      <w:marBottom w:val="0"/>
      <w:divBdr>
        <w:top w:val="none" w:sz="0" w:space="0" w:color="auto"/>
        <w:left w:val="none" w:sz="0" w:space="0" w:color="auto"/>
        <w:bottom w:val="none" w:sz="0" w:space="0" w:color="auto"/>
        <w:right w:val="none" w:sz="0" w:space="0" w:color="auto"/>
      </w:divBdr>
    </w:div>
    <w:div w:id="1189371790">
      <w:bodyDiv w:val="1"/>
      <w:marLeft w:val="0"/>
      <w:marRight w:val="0"/>
      <w:marTop w:val="0"/>
      <w:marBottom w:val="0"/>
      <w:divBdr>
        <w:top w:val="none" w:sz="0" w:space="0" w:color="auto"/>
        <w:left w:val="none" w:sz="0" w:space="0" w:color="auto"/>
        <w:bottom w:val="none" w:sz="0" w:space="0" w:color="auto"/>
        <w:right w:val="none" w:sz="0" w:space="0" w:color="auto"/>
      </w:divBdr>
    </w:div>
    <w:div w:id="1335649196">
      <w:bodyDiv w:val="1"/>
      <w:marLeft w:val="0"/>
      <w:marRight w:val="0"/>
      <w:marTop w:val="0"/>
      <w:marBottom w:val="0"/>
      <w:divBdr>
        <w:top w:val="none" w:sz="0" w:space="0" w:color="auto"/>
        <w:left w:val="none" w:sz="0" w:space="0" w:color="auto"/>
        <w:bottom w:val="none" w:sz="0" w:space="0" w:color="auto"/>
        <w:right w:val="none" w:sz="0" w:space="0" w:color="auto"/>
      </w:divBdr>
    </w:div>
    <w:div w:id="1359240624">
      <w:bodyDiv w:val="1"/>
      <w:marLeft w:val="0"/>
      <w:marRight w:val="0"/>
      <w:marTop w:val="0"/>
      <w:marBottom w:val="0"/>
      <w:divBdr>
        <w:top w:val="none" w:sz="0" w:space="0" w:color="auto"/>
        <w:left w:val="none" w:sz="0" w:space="0" w:color="auto"/>
        <w:bottom w:val="none" w:sz="0" w:space="0" w:color="auto"/>
        <w:right w:val="none" w:sz="0" w:space="0" w:color="auto"/>
      </w:divBdr>
    </w:div>
    <w:div w:id="1422290658">
      <w:bodyDiv w:val="1"/>
      <w:marLeft w:val="0"/>
      <w:marRight w:val="0"/>
      <w:marTop w:val="0"/>
      <w:marBottom w:val="0"/>
      <w:divBdr>
        <w:top w:val="none" w:sz="0" w:space="0" w:color="auto"/>
        <w:left w:val="none" w:sz="0" w:space="0" w:color="auto"/>
        <w:bottom w:val="none" w:sz="0" w:space="0" w:color="auto"/>
        <w:right w:val="none" w:sz="0" w:space="0" w:color="auto"/>
      </w:divBdr>
    </w:div>
    <w:div w:id="1578783526">
      <w:bodyDiv w:val="1"/>
      <w:marLeft w:val="0"/>
      <w:marRight w:val="0"/>
      <w:marTop w:val="0"/>
      <w:marBottom w:val="0"/>
      <w:divBdr>
        <w:top w:val="none" w:sz="0" w:space="0" w:color="auto"/>
        <w:left w:val="none" w:sz="0" w:space="0" w:color="auto"/>
        <w:bottom w:val="none" w:sz="0" w:space="0" w:color="auto"/>
        <w:right w:val="none" w:sz="0" w:space="0" w:color="auto"/>
      </w:divBdr>
    </w:div>
    <w:div w:id="1870676832">
      <w:bodyDiv w:val="1"/>
      <w:marLeft w:val="0"/>
      <w:marRight w:val="0"/>
      <w:marTop w:val="0"/>
      <w:marBottom w:val="0"/>
      <w:divBdr>
        <w:top w:val="none" w:sz="0" w:space="0" w:color="auto"/>
        <w:left w:val="none" w:sz="0" w:space="0" w:color="auto"/>
        <w:bottom w:val="none" w:sz="0" w:space="0" w:color="auto"/>
        <w:right w:val="none" w:sz="0" w:space="0" w:color="auto"/>
      </w:divBdr>
    </w:div>
    <w:div w:id="1979870634">
      <w:bodyDiv w:val="1"/>
      <w:marLeft w:val="0"/>
      <w:marRight w:val="0"/>
      <w:marTop w:val="0"/>
      <w:marBottom w:val="0"/>
      <w:divBdr>
        <w:top w:val="none" w:sz="0" w:space="0" w:color="auto"/>
        <w:left w:val="none" w:sz="0" w:space="0" w:color="auto"/>
        <w:bottom w:val="none" w:sz="0" w:space="0" w:color="auto"/>
        <w:right w:val="none" w:sz="0" w:space="0" w:color="auto"/>
      </w:divBdr>
    </w:div>
    <w:div w:id="20745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poshta.ua" TargetMode="Externa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rposhta.u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48D3-DF75-49B2-B56F-EC94B61B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ГЕНЕРАЛЬНИЙ</vt:lpstr>
    </vt:vector>
  </TitlesOfParts>
  <Company>UTG</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ГЕНЕРАЛЬНИЙ</dc:title>
  <dc:creator>Коробкова Ірина Борисівна</dc:creator>
  <cp:lastModifiedBy>Мазепа Валерія Олександрівна</cp:lastModifiedBy>
  <cp:revision>3</cp:revision>
  <cp:lastPrinted>2017-10-11T06:34:00Z</cp:lastPrinted>
  <dcterms:created xsi:type="dcterms:W3CDTF">2018-10-31T08:18:00Z</dcterms:created>
  <dcterms:modified xsi:type="dcterms:W3CDTF">2018-10-31T10:05:00Z</dcterms:modified>
</cp:coreProperties>
</file>