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63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заповнення граф митної декларації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ММПО Київ</w:t>
      </w: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052863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режимах:</w:t>
      </w:r>
    </w:p>
    <w:p w:rsidR="008F3084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Експорт, Імпорт, Транзит</w:t>
      </w:r>
    </w:p>
    <w:p w:rsidR="008F3084" w:rsidRPr="001C1E51" w:rsidRDefault="008F3084" w:rsidP="008F30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ЕК 10</w:t>
      </w:r>
    </w:p>
    <w:p w:rsidR="008F3084" w:rsidRPr="001C1E51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052863" w:rsidRPr="001C1E51" w:rsidRDefault="008F3084" w:rsidP="000528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Київська</w:t>
            </w: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митниця</w:t>
            </w:r>
            <w:r w:rsidR="00052863"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Держмитслужби</w:t>
            </w:r>
          </w:p>
          <w:p w:rsidR="00EA5958" w:rsidRDefault="00052863" w:rsidP="000528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митний пост</w:t>
            </w:r>
            <w:r w:rsidR="008F3084"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8B19DE" w:rsidRPr="00090C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Київ-спеціалізований</w:t>
            </w:r>
            <w:r w:rsidR="00EA5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A5958" w:rsidRDefault="00EA5958" w:rsidP="00EA59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митного оформлення </w:t>
            </w:r>
            <w:r w:rsidR="008F3084"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52863"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F3084" w:rsidRPr="00090C1C" w:rsidRDefault="008F3084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контролю на станції «Київ-Пасажирський»</w:t>
            </w:r>
          </w:p>
        </w:tc>
      </w:tr>
      <w:tr w:rsidR="008F3084" w:rsidRPr="001C1E51" w:rsidTr="00EA5958">
        <w:trPr>
          <w:trHeight w:val="464"/>
        </w:trPr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8B19DE" w:rsidP="00572EC0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UA100160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транспорту (гр.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25)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</w:t>
      </w:r>
      <w:r w:rsidR="00BE04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>залежно від виду транспорту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 поштове відправлення автотранспортом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5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поштове відправлення повітряним транспортом</w:t>
      </w: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26)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090C1C"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поштове відправлення автотранспортом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090C1C" w:rsidRDefault="008F3084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052863" w:rsidRPr="00090C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8B19DE" w:rsidRPr="00090C1C">
        <w:rPr>
          <w:rFonts w:ascii="Times New Roman" w:hAnsi="Times New Roman" w:cs="Times New Roman"/>
          <w:b/>
          <w:sz w:val="28"/>
          <w:szCs w:val="28"/>
          <w:lang w:val="uk-UA"/>
        </w:rPr>
        <w:t>UA100160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100-023-1-1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052863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090C1C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090C1C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1311 або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 рахунок-фактура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0380 або рахунок-проформа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0325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згідно з класифікатором документів</w:t>
      </w:r>
    </w:p>
    <w:p w:rsidR="00090C1C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090C1C" w:rsidRDefault="00090C1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телефон: 0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800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300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545</w:t>
      </w:r>
    </w:p>
    <w:p w:rsidR="00EA5958" w:rsidRDefault="00EA595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Дані необхідні для електронного декларування в режимі ИМ 40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1C1E51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1C1E51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Київська</w:t>
            </w: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митний пост «</w:t>
            </w:r>
            <w:r w:rsidRPr="00090C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Київ-спеціалізований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A5958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митного оформлення </w:t>
            </w: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контролю на станції «Київ-Пасажирський»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8B19D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UA100160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A7764F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25)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EA595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26)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вносимо,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1113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 w:rsidRP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8B19DE" w:rsidRPr="00111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UA100160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100-023-1-1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958"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111138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згідно з класифікатором документів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 – не заповнюється</w:t>
      </w:r>
    </w:p>
    <w:p w:rsidR="008F3084" w:rsidRPr="00EA5958" w:rsidRDefault="008F3084" w:rsidP="008F308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ТР 81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1C1E51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1C1E51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Київська</w:t>
            </w: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митний пост «</w:t>
            </w:r>
            <w:r w:rsidRPr="00090C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Київ-спеціалізований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A5958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митного оформлення </w:t>
            </w: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контролю на станції «Київ-Пасажирський»</w:t>
            </w:r>
          </w:p>
        </w:tc>
      </w:tr>
      <w:tr w:rsidR="00111138" w:rsidRPr="00111138" w:rsidTr="00EA5958">
        <w:tc>
          <w:tcPr>
            <w:tcW w:w="4839" w:type="dxa"/>
          </w:tcPr>
          <w:p w:rsidR="008F3084" w:rsidRPr="00111138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8B19D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UA100160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18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20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21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23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24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EA595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25 – не заповнюється</w:t>
      </w:r>
    </w:p>
    <w:p w:rsidR="00EA5958" w:rsidRPr="0011113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Графа 26 – </w:t>
      </w:r>
      <w:r w:rsidRPr="00111138">
        <w:rPr>
          <w:rFonts w:ascii="Times New Roman" w:hAnsi="Times New Roman" w:cs="Times New Roman"/>
          <w:sz w:val="28"/>
          <w:szCs w:val="28"/>
          <w:lang w:val="uk-UA"/>
        </w:rPr>
        <w:t>вносимо код 54 (поштове відправлення автотранспортом)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8B19DE" w:rsidRPr="00111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UA100160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100-023-1-1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33 – 4-значний код товару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44: </w:t>
      </w: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111138" w:rsidRPr="001C1E51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телефон: 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800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545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53 –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вказується 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митниці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</w:t>
      </w:r>
    </w:p>
    <w:p w:rsidR="00BF5BCC" w:rsidRPr="001C1E51" w:rsidRDefault="00BF5BC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F6069" w:rsidRDefault="00BF5BCC" w:rsidP="001111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ПРИМІТК</w:t>
      </w:r>
      <w:r w:rsidR="00EF664D" w:rsidRPr="0011113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1138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>При заповненні CN 22, CN 23 у примітках вказувати «Оформлення митної декларації».</w:t>
      </w:r>
    </w:p>
    <w:p w:rsidR="00BF5BCC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лектронну митну декларацію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подавати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до оформлення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, якщо міжнародне поштове відправлення знаходиться в місці міжнародного поштового обміну (ММПО)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, індекс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03928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в статусі «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Підготовлено для проведення митного контролю»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, –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згідно з п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унктом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1 ст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атті 237 МКУ, р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аказу ДКЗІУ та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ДМСУ № 165/626 від 07.11.2000 р.</w:t>
      </w:r>
    </w:p>
    <w:p w:rsidR="00111138" w:rsidRDefault="0011113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E27F9" w:rsidRPr="00CE27F9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8F3084" w:rsidRPr="00CE27F9">
        <w:rPr>
          <w:rFonts w:ascii="Times New Roman" w:hAnsi="Times New Roman" w:cs="Times New Roman"/>
          <w:b/>
          <w:sz w:val="28"/>
          <w:szCs w:val="28"/>
          <w:lang w:val="uk-UA"/>
        </w:rPr>
        <w:t>ідділ митного оформлення №</w:t>
      </w:r>
      <w:r w:rsidRPr="00CE27F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F3084" w:rsidRPr="00CE27F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65B6" w:rsidRPr="00CE2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Київської митниці Держмитслу</w:t>
      </w:r>
      <w:r w:rsidRPr="00CE27F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би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(митне оформлення МПВ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юридични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Телефон: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(044) 289-14-16</w:t>
      </w:r>
    </w:p>
    <w:p w:rsidR="00DF6069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F9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664D" w:rsidRPr="001C1E51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Пн-Чт: з 8:00 до 17:00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Пт: з 8:00 до 1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, в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ихідні: субота, неділя</w:t>
      </w:r>
    </w:p>
    <w:p w:rsidR="004F284D" w:rsidRDefault="004F284D" w:rsidP="004F28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284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Відповідний порядок заповнення граф митної декларації</w:t>
      </w:r>
    </w:p>
    <w:p w:rsidR="00D804B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ММПО Льв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ова</w:t>
      </w:r>
      <w:r w:rsidR="00D97291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Чоп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Одес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10D62" w:rsidRPr="00DF6069" w:rsidRDefault="00F10D62" w:rsidP="00D804B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D804BD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ММПО-Львів</w:t>
      </w:r>
    </w:p>
    <w:p w:rsidR="004F284D" w:rsidRPr="001C1E51" w:rsidRDefault="004F284D" w:rsidP="00D804BD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D804BD" w:rsidRPr="001C1E51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CE27F9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Галицька митниця Держмитслужби</w:t>
            </w:r>
          </w:p>
          <w:p w:rsidR="00D804BD" w:rsidRP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итн</w:t>
            </w:r>
            <w:r w:rsidR="007E25E2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4F284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пост «Львів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оштовий»</w:t>
            </w:r>
          </w:p>
        </w:tc>
      </w:tr>
      <w:tr w:rsidR="00D804BD" w:rsidRPr="001C1E51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D804BD" w:rsidRPr="001C1E51" w:rsidRDefault="008B19D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UA209200</w:t>
            </w:r>
          </w:p>
        </w:tc>
      </w:tr>
      <w:tr w:rsidR="00D804BD" w:rsidRPr="001C1E51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5431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209-001-1-1</w:t>
            </w:r>
          </w:p>
        </w:tc>
      </w:tr>
      <w:tr w:rsidR="00D804BD" w:rsidRPr="001C1E51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A209.SP_POST_ZVOP</w:t>
            </w:r>
          </w:p>
        </w:tc>
      </w:tr>
    </w:tbl>
    <w:p w:rsidR="00D804BD" w:rsidRPr="00DF6069" w:rsidRDefault="00D804BD" w:rsidP="004F284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ММПО-Чоп</w:t>
      </w:r>
    </w:p>
    <w:p w:rsidR="00647946" w:rsidRPr="001C1E51" w:rsidRDefault="00647946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CE27F9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Закарпатська митниця Держмитслужби</w:t>
            </w:r>
          </w:p>
          <w:p w:rsid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пост «Чоп-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алізничний»</w:t>
            </w:r>
            <w:proofErr w:type="spellEnd"/>
          </w:p>
          <w:p w:rsidR="0024371E" w:rsidRP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4371E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ідділ митного оформлення №</w:t>
            </w:r>
            <w:r w:rsidR="004F284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24371E" w:rsidRPr="001C1E51" w:rsidRDefault="007E25E2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UA305040</w:t>
            </w:r>
          </w:p>
        </w:tc>
      </w:tr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5431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305-001-2-1</w:t>
            </w:r>
          </w:p>
        </w:tc>
      </w:tr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A305.ZL_CHOP_POSHTA</w:t>
            </w:r>
          </w:p>
        </w:tc>
      </w:tr>
    </w:tbl>
    <w:p w:rsidR="0024371E" w:rsidRPr="00DF6069" w:rsidRDefault="0024371E" w:rsidP="0024371E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ММПО-Одеса</w:t>
      </w:r>
    </w:p>
    <w:p w:rsidR="0024371E" w:rsidRPr="001C1E51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DF6069" w:rsidRPr="00DF6069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DF60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Одеська митниця Держмитслужби</w:t>
            </w:r>
          </w:p>
          <w:p w:rsidR="00DF6069" w:rsidRPr="00DF6069" w:rsidRDefault="00DF6069" w:rsidP="00DF606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DF606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митн</w:t>
            </w:r>
            <w:r w:rsidRPr="00DF606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ий</w:t>
            </w:r>
            <w:r w:rsidRPr="00DF606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пост «Одеса-аеропорт</w:t>
            </w:r>
            <w:r w:rsidRPr="00DF606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»</w:t>
            </w:r>
          </w:p>
          <w:p w:rsidR="00EE49A5" w:rsidRPr="00DF6069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DF606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</w:t>
            </w:r>
            <w:r w:rsidR="004F284D" w:rsidRPr="00DF606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ідділ митного оформлення </w:t>
            </w:r>
            <w:r w:rsidR="00647946" w:rsidRPr="00DF606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№ 3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EE49A5" w:rsidRPr="001C1E51" w:rsidRDefault="00647946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UA500520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500-011-1-1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A500.POСHTA</w:t>
            </w:r>
          </w:p>
        </w:tc>
      </w:tr>
    </w:tbl>
    <w:p w:rsidR="004332E1" w:rsidRPr="004332E1" w:rsidRDefault="004332E1" w:rsidP="004332E1">
      <w:pPr>
        <w:pStyle w:val="Heading2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lastRenderedPageBreak/>
        <w:t>Єдиний казначейський рахунок Держмитслужби</w:t>
      </w:r>
    </w:p>
    <w:p w:rsidR="004332E1" w:rsidRPr="004332E1" w:rsidRDefault="004332E1" w:rsidP="004332E1">
      <w:pPr>
        <w:pStyle w:val="NormalWeb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t>для сплати авансових пла</w:t>
      </w:r>
      <w:r>
        <w:rPr>
          <w:color w:val="212529"/>
          <w:sz w:val="28"/>
          <w:szCs w:val="28"/>
        </w:rPr>
        <w:t>тежів юридичними особами та ФОП</w:t>
      </w:r>
      <w:r>
        <w:rPr>
          <w:color w:val="212529"/>
          <w:sz w:val="28"/>
          <w:szCs w:val="28"/>
        </w:rPr>
        <w:br/>
      </w:r>
      <w:r w:rsidRPr="004332E1">
        <w:rPr>
          <w:color w:val="212529"/>
          <w:sz w:val="28"/>
          <w:szCs w:val="28"/>
        </w:rPr>
        <w:t>незалежно від митниці оформлення</w:t>
      </w:r>
    </w:p>
    <w:p w:rsidR="004332E1" w:rsidRPr="004332E1" w:rsidRDefault="004332E1" w:rsidP="004332E1">
      <w:pPr>
        <w:pStyle w:val="Heading3"/>
        <w:shd w:val="clear" w:color="auto" w:fill="E6ECEF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IBAN 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  <w:t>–</w:t>
      </w:r>
      <w:r w:rsidRPr="004332E1">
        <w:rPr>
          <w:rFonts w:ascii="Times New Roman" w:hAnsi="Times New Roman" w:cs="Times New Roman"/>
          <w:b/>
          <w:bCs/>
          <w:color w:val="212529"/>
          <w:sz w:val="28"/>
          <w:szCs w:val="28"/>
        </w:rPr>
        <w:t> </w:t>
      </w:r>
      <w:r w:rsidRPr="004332E1">
        <w:rPr>
          <w:rFonts w:ascii="Times New Roman" w:hAnsi="Times New Roman" w:cs="Times New Roman"/>
          <w:color w:val="212529"/>
          <w:sz w:val="28"/>
          <w:szCs w:val="28"/>
        </w:rPr>
        <w:t>UA</w:t>
      </w:r>
      <w:r w:rsidRPr="004332E1">
        <w:rPr>
          <w:rFonts w:ascii="Times New Roman" w:hAnsi="Times New Roman" w:cs="Times New Roman"/>
          <w:color w:val="212529"/>
          <w:sz w:val="28"/>
          <w:szCs w:val="28"/>
          <w:lang w:val="ru-RU"/>
        </w:rPr>
        <w:t>988999980355789000001101079</w:t>
      </w:r>
      <w:bookmarkStart w:id="0" w:name="_GoBack"/>
      <w:bookmarkEnd w:id="0"/>
    </w:p>
    <w:sectPr w:rsidR="004332E1" w:rsidRPr="004332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4"/>
    <w:rsid w:val="00052863"/>
    <w:rsid w:val="00090C1C"/>
    <w:rsid w:val="00111138"/>
    <w:rsid w:val="001C1E51"/>
    <w:rsid w:val="001E07DD"/>
    <w:rsid w:val="001E1B4C"/>
    <w:rsid w:val="0024371E"/>
    <w:rsid w:val="004332E1"/>
    <w:rsid w:val="004965B6"/>
    <w:rsid w:val="004F284D"/>
    <w:rsid w:val="00511688"/>
    <w:rsid w:val="00576D17"/>
    <w:rsid w:val="0058437C"/>
    <w:rsid w:val="00647946"/>
    <w:rsid w:val="00656190"/>
    <w:rsid w:val="007E25E2"/>
    <w:rsid w:val="008B19DE"/>
    <w:rsid w:val="008F3084"/>
    <w:rsid w:val="00A7764F"/>
    <w:rsid w:val="00BD11A2"/>
    <w:rsid w:val="00BE044F"/>
    <w:rsid w:val="00BF5BCC"/>
    <w:rsid w:val="00CE27F9"/>
    <w:rsid w:val="00D804BD"/>
    <w:rsid w:val="00D97291"/>
    <w:rsid w:val="00DF6069"/>
    <w:rsid w:val="00E02A40"/>
    <w:rsid w:val="00EA5958"/>
    <w:rsid w:val="00EE49A5"/>
    <w:rsid w:val="00EF4481"/>
    <w:rsid w:val="00EF664D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E1FF-B1F6-4655-ADA1-B248A15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8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F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08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rsid w:val="00DF60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DF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433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2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Мельніков Юрій Львович</dc:creator>
  <cp:keywords/>
  <dc:description/>
  <cp:lastModifiedBy>Гевак Оксана Михайлівна</cp:lastModifiedBy>
  <cp:revision>2</cp:revision>
  <dcterms:created xsi:type="dcterms:W3CDTF">2020-09-15T16:12:00Z</dcterms:created>
  <dcterms:modified xsi:type="dcterms:W3CDTF">2020-09-15T16:12:00Z</dcterms:modified>
</cp:coreProperties>
</file>