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FC0D7" w14:textId="77777777" w:rsidR="0002168C" w:rsidRPr="00AE240C" w:rsidRDefault="0002168C" w:rsidP="0002168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  <w:lang w:val="uk-UA"/>
        </w:rPr>
      </w:pPr>
      <w:bookmarkStart w:id="0" w:name="_GoBack"/>
      <w:bookmarkEnd w:id="0"/>
      <w:r w:rsidRPr="00AE240C">
        <w:rPr>
          <w:rFonts w:ascii="Arial" w:hAnsi="Arial" w:cs="Arial"/>
          <w:b/>
          <w:sz w:val="20"/>
          <w:szCs w:val="20"/>
          <w:u w:val="single"/>
          <w:lang w:val="uk-UA"/>
        </w:rPr>
        <w:t>Порядок заповнення граф митної декларації на ММПО Київ у режимах:</w:t>
      </w:r>
    </w:p>
    <w:p w14:paraId="78F5D6D0" w14:textId="77777777" w:rsidR="0002168C" w:rsidRPr="00AE240C" w:rsidRDefault="0002168C" w:rsidP="0002168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AE240C">
        <w:rPr>
          <w:rFonts w:ascii="Arial" w:hAnsi="Arial" w:cs="Arial"/>
          <w:b/>
          <w:sz w:val="20"/>
          <w:szCs w:val="20"/>
          <w:u w:val="single"/>
          <w:lang w:val="uk-UA"/>
        </w:rPr>
        <w:t>Експорт, Імпорт, Транзит</w:t>
      </w:r>
    </w:p>
    <w:p w14:paraId="0A3EDA2F" w14:textId="77777777" w:rsidR="0002168C" w:rsidRPr="00AE240C" w:rsidRDefault="0002168C" w:rsidP="0002168C">
      <w:pPr>
        <w:ind w:firstLine="708"/>
        <w:contextualSpacing/>
        <w:jc w:val="center"/>
        <w:rPr>
          <w:rFonts w:ascii="Arial" w:hAnsi="Arial" w:cs="Arial"/>
          <w:b/>
          <w:sz w:val="20"/>
          <w:szCs w:val="20"/>
          <w:u w:val="single"/>
          <w:lang w:val="uk-UA"/>
        </w:rPr>
      </w:pPr>
    </w:p>
    <w:p w14:paraId="2844F0DA" w14:textId="77777777" w:rsidR="0002168C" w:rsidRPr="00AE240C" w:rsidRDefault="0002168C" w:rsidP="0002168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AE240C">
        <w:rPr>
          <w:rFonts w:ascii="Arial" w:hAnsi="Arial" w:cs="Arial"/>
          <w:b/>
          <w:sz w:val="20"/>
          <w:szCs w:val="20"/>
          <w:u w:val="single"/>
          <w:lang w:val="uk-UA"/>
        </w:rPr>
        <w:t>Дані необхідні для електронного декларування в режимі ЕК 10</w:t>
      </w:r>
    </w:p>
    <w:p w14:paraId="77D8A260" w14:textId="77777777" w:rsidR="0002168C" w:rsidRPr="00AE240C" w:rsidRDefault="0002168C" w:rsidP="0002168C">
      <w:pPr>
        <w:ind w:firstLine="708"/>
        <w:contextualSpacing/>
        <w:rPr>
          <w:rFonts w:ascii="Arial" w:hAnsi="Arial" w:cs="Arial"/>
          <w:sz w:val="20"/>
          <w:szCs w:val="20"/>
          <w:u w:val="single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2168C" w:rsidRPr="00605F26" w14:paraId="228BA90F" w14:textId="77777777" w:rsidTr="00AE240C">
        <w:tc>
          <w:tcPr>
            <w:tcW w:w="4839" w:type="dxa"/>
          </w:tcPr>
          <w:p w14:paraId="4CDA2C25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4840" w:type="dxa"/>
            <w:shd w:val="clear" w:color="auto" w:fill="auto"/>
          </w:tcPr>
          <w:p w14:paraId="68DC573D" w14:textId="44E706B7" w:rsidR="0002168C" w:rsidRPr="00AE240C" w:rsidRDefault="0002168C" w:rsidP="0065212B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Київська</w:t>
            </w: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AE240C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митниця </w:t>
            </w:r>
          </w:p>
          <w:p w14:paraId="680BAA28" w14:textId="77777777" w:rsidR="0002168C" w:rsidRPr="00AE240C" w:rsidRDefault="0002168C" w:rsidP="0065212B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митний пост «УкрПошта»</w:t>
            </w:r>
          </w:p>
        </w:tc>
      </w:tr>
      <w:tr w:rsidR="0002168C" w:rsidRPr="00AE240C" w14:paraId="4A3BDF33" w14:textId="77777777" w:rsidTr="0065212B">
        <w:trPr>
          <w:trHeight w:val="464"/>
        </w:trPr>
        <w:tc>
          <w:tcPr>
            <w:tcW w:w="4839" w:type="dxa"/>
          </w:tcPr>
          <w:p w14:paraId="62E166D5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Код підрозділу</w:t>
            </w:r>
          </w:p>
        </w:tc>
        <w:tc>
          <w:tcPr>
            <w:tcW w:w="4840" w:type="dxa"/>
          </w:tcPr>
          <w:p w14:paraId="7C32F708" w14:textId="77777777" w:rsidR="0002168C" w:rsidRPr="00AE240C" w:rsidRDefault="0002168C" w:rsidP="0065212B">
            <w:pPr>
              <w:rPr>
                <w:rFonts w:ascii="Arial" w:hAnsi="Arial" w:cs="Arial"/>
                <w:strike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uk-UA"/>
              </w:rPr>
              <w:t>UA100370</w:t>
            </w:r>
          </w:p>
        </w:tc>
      </w:tr>
      <w:tr w:rsidR="0002168C" w:rsidRPr="00AE240C" w14:paraId="1C2069F3" w14:textId="77777777" w:rsidTr="0065212B">
        <w:tc>
          <w:tcPr>
            <w:tcW w:w="4839" w:type="dxa"/>
          </w:tcPr>
          <w:p w14:paraId="75EE7394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Місце прибуття</w:t>
            </w:r>
          </w:p>
        </w:tc>
        <w:tc>
          <w:tcPr>
            <w:tcW w:w="4840" w:type="dxa"/>
          </w:tcPr>
          <w:p w14:paraId="57D4DC9D" w14:textId="79477D35" w:rsidR="0002168C" w:rsidRPr="00AE240C" w:rsidRDefault="000A2857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D</w:t>
            </w:r>
            <w:r w:rsidR="009F183B" w:rsidRPr="00AE24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100</w:t>
            </w:r>
            <w:r w:rsidR="0002168C" w:rsidRPr="00AE240C">
              <w:rPr>
                <w:rFonts w:ascii="Arial" w:hAnsi="Arial" w:cs="Arial"/>
                <w:sz w:val="20"/>
                <w:szCs w:val="20"/>
                <w:lang w:val="uk-UA"/>
              </w:rPr>
              <w:t>-</w:t>
            </w: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888</w:t>
            </w:r>
            <w:r w:rsidR="0002168C" w:rsidRPr="00AE240C">
              <w:rPr>
                <w:rFonts w:ascii="Arial" w:hAnsi="Arial" w:cs="Arial"/>
                <w:sz w:val="20"/>
                <w:szCs w:val="20"/>
                <w:lang w:val="uk-UA"/>
              </w:rPr>
              <w:t>-1</w:t>
            </w: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-1</w:t>
            </w:r>
          </w:p>
        </w:tc>
      </w:tr>
      <w:tr w:rsidR="0002168C" w:rsidRPr="00AE240C" w14:paraId="7B274AA5" w14:textId="77777777" w:rsidTr="0065212B">
        <w:tc>
          <w:tcPr>
            <w:tcW w:w="4839" w:type="dxa"/>
          </w:tcPr>
          <w:p w14:paraId="228D4CDF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Кінцева точка направлення ЕМД</w:t>
            </w:r>
          </w:p>
        </w:tc>
        <w:tc>
          <w:tcPr>
            <w:tcW w:w="4840" w:type="dxa"/>
          </w:tcPr>
          <w:p w14:paraId="21CAC654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A100.SP_UKRPOSHTA</w:t>
            </w:r>
          </w:p>
        </w:tc>
      </w:tr>
    </w:tbl>
    <w:p w14:paraId="2D679CBF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7AF50826" w14:textId="77777777" w:rsidR="0002168C" w:rsidRPr="00AE240C" w:rsidRDefault="0002168C" w:rsidP="0002168C">
      <w:pPr>
        <w:contextualSpacing/>
        <w:jc w:val="both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Вид транспорту (гр. 25): вносимо, залежно від виду транспорту, код 54 – поштове відправлення автотранспортом або 55 – поштове відправлення повітряним транспортом</w:t>
      </w:r>
    </w:p>
    <w:p w14:paraId="2546A5EC" w14:textId="77777777" w:rsidR="0002168C" w:rsidRPr="00AE240C" w:rsidRDefault="0002168C" w:rsidP="0002168C">
      <w:pPr>
        <w:contextualSpacing/>
        <w:jc w:val="both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Вид транспорту (гр. 26): вносимо код 54 (поштове відправлення автотранспортом)</w:t>
      </w:r>
    </w:p>
    <w:p w14:paraId="22581BFD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19 – вносимо: 0</w:t>
      </w:r>
    </w:p>
    <w:p w14:paraId="293676CD" w14:textId="77777777" w:rsidR="0002168C" w:rsidRPr="00AE240C" w:rsidRDefault="0002168C" w:rsidP="0002168C">
      <w:pPr>
        <w:contextualSpacing/>
        <w:rPr>
          <w:rFonts w:ascii="Arial" w:hAnsi="Arial" w:cs="Arial"/>
          <w:b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27 – вносимо: </w:t>
      </w:r>
      <w:r w:rsidRPr="00AE240C">
        <w:rPr>
          <w:rFonts w:ascii="Arial" w:hAnsi="Arial" w:cs="Arial"/>
          <w:b/>
          <w:sz w:val="20"/>
          <w:szCs w:val="20"/>
          <w:lang w:val="uk-UA"/>
        </w:rPr>
        <w:t>UA100370</w:t>
      </w:r>
    </w:p>
    <w:p w14:paraId="297871A9" w14:textId="2E45F3A5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30 – вносимо: </w:t>
      </w:r>
      <w:r w:rsidR="000A2857" w:rsidRPr="00AE240C">
        <w:rPr>
          <w:rFonts w:ascii="Arial" w:hAnsi="Arial" w:cs="Arial"/>
          <w:sz w:val="20"/>
          <w:szCs w:val="20"/>
          <w:lang w:val="uk-UA"/>
        </w:rPr>
        <w:t>D</w:t>
      </w:r>
      <w:r w:rsidR="003A1B48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="000A2857" w:rsidRPr="00AE240C">
        <w:rPr>
          <w:rFonts w:ascii="Arial" w:hAnsi="Arial" w:cs="Arial"/>
          <w:sz w:val="20"/>
          <w:szCs w:val="20"/>
          <w:lang w:val="uk-UA"/>
        </w:rPr>
        <w:t>100-888-1</w:t>
      </w:r>
      <w:r w:rsidR="00337EB6" w:rsidRPr="00AE240C">
        <w:rPr>
          <w:rFonts w:ascii="Arial" w:hAnsi="Arial" w:cs="Arial"/>
          <w:sz w:val="20"/>
          <w:szCs w:val="20"/>
          <w:lang w:val="uk-UA"/>
        </w:rPr>
        <w:t>-1</w:t>
      </w:r>
    </w:p>
    <w:p w14:paraId="0CAD3C69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18 – не заповнюється</w:t>
      </w:r>
    </w:p>
    <w:p w14:paraId="6CF33DB7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21 – не заповнюється</w:t>
      </w:r>
    </w:p>
    <w:p w14:paraId="4A9390D0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lastRenderedPageBreak/>
        <w:t>Графа 29 – не заповнюється</w:t>
      </w:r>
    </w:p>
    <w:p w14:paraId="1A2754CE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40 – не заповнюється</w:t>
      </w:r>
    </w:p>
    <w:p w14:paraId="71ED231F" w14:textId="48BD560D" w:rsidR="0002168C" w:rsidRPr="00605F26" w:rsidRDefault="0002168C" w:rsidP="0002168C">
      <w:pPr>
        <w:contextualSpacing/>
        <w:rPr>
          <w:rFonts w:ascii="Arial" w:hAnsi="Arial" w:cs="Arial"/>
          <w:sz w:val="20"/>
          <w:szCs w:val="20"/>
          <w:lang w:val="ru-RU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49 – не заповнюється</w:t>
      </w:r>
      <w:r w:rsidR="00605F26">
        <w:rPr>
          <w:rFonts w:ascii="Arial" w:hAnsi="Arial" w:cs="Arial"/>
          <w:sz w:val="20"/>
          <w:szCs w:val="20"/>
          <w:lang w:val="uk-UA"/>
        </w:rPr>
        <w:br/>
        <w:t xml:space="preserve">Графа 37 – </w:t>
      </w:r>
      <w:r w:rsidR="00054EEE" w:rsidRPr="00054EEE">
        <w:rPr>
          <w:rFonts w:ascii="Arial" w:hAnsi="Arial" w:cs="Arial"/>
          <w:sz w:val="20"/>
          <w:szCs w:val="20"/>
          <w:lang w:val="ru-RU"/>
        </w:rPr>
        <w:t>1</w:t>
      </w:r>
      <w:r w:rsidR="00605F26">
        <w:rPr>
          <w:rFonts w:ascii="Arial" w:hAnsi="Arial" w:cs="Arial"/>
          <w:sz w:val="20"/>
          <w:szCs w:val="20"/>
          <w:lang w:val="uk-UA"/>
        </w:rPr>
        <w:t xml:space="preserve">0 00 </w:t>
      </w:r>
      <w:r w:rsidR="00605F26">
        <w:rPr>
          <w:rFonts w:ascii="Arial" w:hAnsi="Arial" w:cs="Arial"/>
          <w:sz w:val="20"/>
          <w:szCs w:val="20"/>
        </w:rPr>
        <w:t>ZZ</w:t>
      </w:r>
      <w:r w:rsidR="00605F26" w:rsidRPr="00605F26">
        <w:rPr>
          <w:rFonts w:ascii="Arial" w:hAnsi="Arial" w:cs="Arial"/>
          <w:sz w:val="20"/>
          <w:szCs w:val="20"/>
          <w:lang w:val="ru-RU"/>
        </w:rPr>
        <w:t xml:space="preserve"> 00</w:t>
      </w:r>
    </w:p>
    <w:p w14:paraId="3169569F" w14:textId="77777777" w:rsidR="0002168C" w:rsidRPr="00AE240C" w:rsidRDefault="0002168C" w:rsidP="0002168C">
      <w:pPr>
        <w:contextualSpacing/>
        <w:jc w:val="both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44: </w:t>
      </w:r>
      <w:r w:rsidRPr="00AE240C">
        <w:rPr>
          <w:rFonts w:ascii="Arial" w:hAnsi="Arial" w:cs="Arial"/>
          <w:b/>
          <w:sz w:val="20"/>
          <w:szCs w:val="20"/>
          <w:lang w:val="uk-UA"/>
        </w:rPr>
        <w:t>обов’язкове внесення:</w:t>
      </w:r>
      <w:r w:rsidRPr="00AE240C">
        <w:rPr>
          <w:rFonts w:ascii="Arial" w:hAnsi="Arial" w:cs="Arial"/>
          <w:sz w:val="20"/>
          <w:szCs w:val="20"/>
          <w:lang w:val="uk-UA"/>
        </w:rPr>
        <w:t xml:space="preserve"> митна декларація CN 22 – код 1311 або митна декларація CN 23 – код 1312, рахунок-фактура – код 0380 або рахунок-проформа – код 0325, згідно з класифікатором документів</w:t>
      </w:r>
    </w:p>
    <w:p w14:paraId="6E7C07E9" w14:textId="77777777" w:rsidR="00D33E13" w:rsidRPr="00AE240C" w:rsidRDefault="00D33E13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312CDD11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50: UA/0021560045;</w:t>
      </w:r>
    </w:p>
    <w:p w14:paraId="27487387" w14:textId="77777777" w:rsidR="00D33E13" w:rsidRPr="00AE240C" w:rsidRDefault="00D33E13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5493FC00" w14:textId="4436C1CB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АТ «УКРПОШТА», вул. Хрещатик, 22, м. Київ, 01001, Україна;</w:t>
      </w:r>
      <w:r w:rsidR="00D33E13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Pr="00AE240C">
        <w:rPr>
          <w:rFonts w:ascii="Arial" w:hAnsi="Arial" w:cs="Arial"/>
          <w:sz w:val="20"/>
          <w:szCs w:val="20"/>
          <w:lang w:val="uk-UA"/>
        </w:rPr>
        <w:t>UA10021560045</w:t>
      </w:r>
      <w:r w:rsidR="00AE240C" w:rsidRPr="00AE240C">
        <w:rPr>
          <w:rFonts w:ascii="Arial" w:hAnsi="Arial" w:cs="Arial"/>
          <w:sz w:val="20"/>
          <w:szCs w:val="20"/>
          <w:lang w:val="uk-UA"/>
        </w:rPr>
        <w:t>, телефон: 380501006918</w:t>
      </w:r>
    </w:p>
    <w:p w14:paraId="3440B135" w14:textId="77777777" w:rsidR="00DD7C09" w:rsidRPr="00AE240C" w:rsidRDefault="00DD7C09" w:rsidP="00DD7C09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</w:p>
    <w:p w14:paraId="5F0A4FF8" w14:textId="77777777" w:rsidR="00DD7C09" w:rsidRPr="00AE240C" w:rsidRDefault="00DD7C09" w:rsidP="00DD7C09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  <w:lang w:val="uk-UA"/>
        </w:rPr>
      </w:pPr>
    </w:p>
    <w:p w14:paraId="032867D8" w14:textId="30DB103A" w:rsidR="0002168C" w:rsidRPr="00AE240C" w:rsidRDefault="0002168C" w:rsidP="00DD7C09">
      <w:pPr>
        <w:spacing w:after="160" w:line="259" w:lineRule="auto"/>
        <w:jc w:val="center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AE240C">
        <w:rPr>
          <w:rFonts w:ascii="Arial" w:hAnsi="Arial" w:cs="Arial"/>
          <w:b/>
          <w:sz w:val="20"/>
          <w:szCs w:val="20"/>
          <w:u w:val="single"/>
          <w:lang w:val="uk-UA"/>
        </w:rPr>
        <w:t>Дані необхідні для електронного декларування в режимі ИМ 40</w:t>
      </w:r>
    </w:p>
    <w:p w14:paraId="402476BA" w14:textId="77777777" w:rsidR="0002168C" w:rsidRPr="00AE240C" w:rsidRDefault="0002168C" w:rsidP="0002168C">
      <w:pPr>
        <w:ind w:firstLine="708"/>
        <w:contextualSpacing/>
        <w:rPr>
          <w:rFonts w:ascii="Arial" w:hAnsi="Arial" w:cs="Arial"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2168C" w:rsidRPr="00605F26" w14:paraId="0BEED714" w14:textId="77777777" w:rsidTr="0007744D">
        <w:tc>
          <w:tcPr>
            <w:tcW w:w="4839" w:type="dxa"/>
          </w:tcPr>
          <w:p w14:paraId="51EB8C52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4840" w:type="dxa"/>
            <w:shd w:val="clear" w:color="auto" w:fill="auto"/>
          </w:tcPr>
          <w:p w14:paraId="547312F5" w14:textId="758F4FA6" w:rsidR="0002168C" w:rsidRPr="0007744D" w:rsidRDefault="0002168C" w:rsidP="0065212B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</w:pPr>
            <w:r w:rsidRPr="0007744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Київська митниця </w:t>
            </w:r>
          </w:p>
          <w:p w14:paraId="5DAB33CB" w14:textId="77777777" w:rsidR="0002168C" w:rsidRPr="00AE240C" w:rsidRDefault="0002168C" w:rsidP="0065212B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7744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митний пост «УкрПошта»</w:t>
            </w:r>
          </w:p>
        </w:tc>
      </w:tr>
      <w:tr w:rsidR="0002168C" w:rsidRPr="00AE240C" w14:paraId="170A46EC" w14:textId="77777777" w:rsidTr="0065212B">
        <w:tc>
          <w:tcPr>
            <w:tcW w:w="4839" w:type="dxa"/>
          </w:tcPr>
          <w:p w14:paraId="64BDD60E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Код підрозділу</w:t>
            </w:r>
          </w:p>
        </w:tc>
        <w:tc>
          <w:tcPr>
            <w:tcW w:w="4840" w:type="dxa"/>
          </w:tcPr>
          <w:p w14:paraId="61C9D557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uk-UA"/>
              </w:rPr>
              <w:t>UA100370</w:t>
            </w:r>
          </w:p>
        </w:tc>
      </w:tr>
      <w:tr w:rsidR="0002168C" w:rsidRPr="00AE240C" w14:paraId="7DA5F884" w14:textId="77777777" w:rsidTr="0065212B">
        <w:tc>
          <w:tcPr>
            <w:tcW w:w="4839" w:type="dxa"/>
          </w:tcPr>
          <w:p w14:paraId="004F76D3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Місце прибуття</w:t>
            </w:r>
          </w:p>
        </w:tc>
        <w:tc>
          <w:tcPr>
            <w:tcW w:w="4840" w:type="dxa"/>
          </w:tcPr>
          <w:p w14:paraId="038E1AC7" w14:textId="59ADA634" w:rsidR="0002168C" w:rsidRPr="00AE240C" w:rsidRDefault="006A452D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D</w:t>
            </w:r>
            <w:r w:rsidR="009F183B" w:rsidRPr="00AE24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100-888-1-1</w:t>
            </w:r>
          </w:p>
        </w:tc>
      </w:tr>
      <w:tr w:rsidR="0002168C" w:rsidRPr="00AE240C" w14:paraId="287D7572" w14:textId="77777777" w:rsidTr="0065212B">
        <w:tc>
          <w:tcPr>
            <w:tcW w:w="4839" w:type="dxa"/>
          </w:tcPr>
          <w:p w14:paraId="633BDF51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lastRenderedPageBreak/>
              <w:t>Кінцева точка направлення ЕМД</w:t>
            </w:r>
          </w:p>
        </w:tc>
        <w:tc>
          <w:tcPr>
            <w:tcW w:w="4840" w:type="dxa"/>
          </w:tcPr>
          <w:p w14:paraId="0AF307C3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A100.SP_UKRPOSHTA</w:t>
            </w:r>
          </w:p>
        </w:tc>
      </w:tr>
    </w:tbl>
    <w:p w14:paraId="700F5354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16FCB135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Вид транспорту (гр. 25): вносимо, залежно від виду транспорту, код 54 або 55</w:t>
      </w:r>
    </w:p>
    <w:p w14:paraId="7727031C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Вид транспорту (гр. 26): вносимо, залежно від виду транспорту, код 54 або 55</w:t>
      </w:r>
    </w:p>
    <w:p w14:paraId="2EAF469A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19 – вносимо: 0</w:t>
      </w:r>
    </w:p>
    <w:p w14:paraId="15345E7C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27 – вносимо: </w:t>
      </w:r>
      <w:r w:rsidRPr="00AE240C">
        <w:rPr>
          <w:rFonts w:ascii="Arial" w:hAnsi="Arial" w:cs="Arial"/>
          <w:b/>
          <w:bCs/>
          <w:sz w:val="20"/>
          <w:szCs w:val="20"/>
          <w:shd w:val="clear" w:color="auto" w:fill="FFFFFF"/>
          <w:lang w:val="uk-UA"/>
        </w:rPr>
        <w:t>UA100370</w:t>
      </w:r>
    </w:p>
    <w:p w14:paraId="15197B0A" w14:textId="4EEAFF60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30 – вносимо: </w:t>
      </w:r>
      <w:r w:rsidR="00BF00AC" w:rsidRPr="00AE240C">
        <w:rPr>
          <w:rFonts w:ascii="Arial" w:hAnsi="Arial" w:cs="Arial"/>
          <w:sz w:val="20"/>
          <w:szCs w:val="20"/>
          <w:lang w:val="uk-UA"/>
        </w:rPr>
        <w:t>D</w:t>
      </w:r>
      <w:r w:rsidR="003A1B48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="00BF00AC" w:rsidRPr="00AE240C">
        <w:rPr>
          <w:rFonts w:ascii="Arial" w:hAnsi="Arial" w:cs="Arial"/>
          <w:sz w:val="20"/>
          <w:szCs w:val="20"/>
          <w:lang w:val="uk-UA"/>
        </w:rPr>
        <w:t>100-888-1-1</w:t>
      </w:r>
    </w:p>
    <w:p w14:paraId="0D91E6C2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18 – не заповнюється</w:t>
      </w:r>
    </w:p>
    <w:p w14:paraId="314E55D4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21 – не заповнюється</w:t>
      </w:r>
    </w:p>
    <w:p w14:paraId="253F6615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29 – не заповнюється</w:t>
      </w:r>
    </w:p>
    <w:p w14:paraId="0C3BF2B9" w14:textId="4B566FDF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49 – не заповнюється</w:t>
      </w:r>
      <w:r w:rsidR="00054EEE">
        <w:rPr>
          <w:rFonts w:ascii="Arial" w:hAnsi="Arial" w:cs="Arial"/>
          <w:sz w:val="20"/>
          <w:szCs w:val="20"/>
          <w:lang w:val="uk-UA"/>
        </w:rPr>
        <w:br/>
        <w:t xml:space="preserve">Графа 37 – </w:t>
      </w:r>
      <w:r w:rsidR="00054EEE">
        <w:rPr>
          <w:rFonts w:ascii="Arial" w:hAnsi="Arial" w:cs="Arial"/>
          <w:sz w:val="20"/>
          <w:szCs w:val="20"/>
        </w:rPr>
        <w:t>4</w:t>
      </w:r>
      <w:r w:rsidR="00054EEE">
        <w:rPr>
          <w:rFonts w:ascii="Arial" w:hAnsi="Arial" w:cs="Arial"/>
          <w:sz w:val="20"/>
          <w:szCs w:val="20"/>
          <w:lang w:val="uk-UA"/>
        </w:rPr>
        <w:t xml:space="preserve">0 00 </w:t>
      </w:r>
      <w:r w:rsidR="00054EEE">
        <w:rPr>
          <w:rFonts w:ascii="Arial" w:hAnsi="Arial" w:cs="Arial"/>
          <w:sz w:val="20"/>
          <w:szCs w:val="20"/>
        </w:rPr>
        <w:t>ZZ</w:t>
      </w:r>
      <w:r w:rsidR="00054EEE" w:rsidRPr="00605F26">
        <w:rPr>
          <w:rFonts w:ascii="Arial" w:hAnsi="Arial" w:cs="Arial"/>
          <w:sz w:val="20"/>
          <w:szCs w:val="20"/>
          <w:lang w:val="ru-RU"/>
        </w:rPr>
        <w:t xml:space="preserve"> 00</w:t>
      </w:r>
    </w:p>
    <w:p w14:paraId="72DB546F" w14:textId="77777777" w:rsidR="0002168C" w:rsidRPr="00AE240C" w:rsidRDefault="0002168C" w:rsidP="0002168C">
      <w:pPr>
        <w:contextualSpacing/>
        <w:jc w:val="both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44: </w:t>
      </w:r>
      <w:r w:rsidRPr="00AE240C">
        <w:rPr>
          <w:rFonts w:ascii="Arial" w:hAnsi="Arial" w:cs="Arial"/>
          <w:b/>
          <w:sz w:val="20"/>
          <w:szCs w:val="20"/>
          <w:lang w:val="uk-UA"/>
        </w:rPr>
        <w:t>обов’язкове внесення:</w:t>
      </w:r>
      <w:r w:rsidRPr="00AE240C">
        <w:rPr>
          <w:rFonts w:ascii="Arial" w:hAnsi="Arial" w:cs="Arial"/>
          <w:sz w:val="20"/>
          <w:szCs w:val="20"/>
          <w:lang w:val="uk-UA"/>
        </w:rPr>
        <w:t xml:space="preserve"> митна декларація CN 22 – код 1311 або митна декларація CN 23 – код 1312, рахунок-фактура – код 0380 або рахунок-проформа – код 0325, згідно з класифікатором документів</w:t>
      </w:r>
    </w:p>
    <w:p w14:paraId="63430D20" w14:textId="4E26CFFD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50 – не заповнюється</w:t>
      </w:r>
      <w:r w:rsidR="00E24060" w:rsidRPr="00AE240C">
        <w:rPr>
          <w:rFonts w:ascii="Arial" w:hAnsi="Arial" w:cs="Arial"/>
          <w:sz w:val="20"/>
          <w:szCs w:val="20"/>
          <w:lang w:val="uk-UA"/>
        </w:rPr>
        <w:br/>
      </w:r>
      <w:r w:rsidR="00E24060" w:rsidRPr="00AE240C">
        <w:rPr>
          <w:rFonts w:ascii="Arial" w:hAnsi="Arial" w:cs="Arial"/>
          <w:b/>
          <w:sz w:val="20"/>
          <w:szCs w:val="20"/>
          <w:lang w:val="uk-UA"/>
        </w:rPr>
        <w:t>Довідку про транспортні витрати Укрпошта не видає</w:t>
      </w:r>
    </w:p>
    <w:p w14:paraId="1E5B668F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337A3EF0" w14:textId="77777777" w:rsidR="0002168C" w:rsidRPr="00AE240C" w:rsidRDefault="0002168C" w:rsidP="0002168C">
      <w:pPr>
        <w:contextualSpacing/>
        <w:jc w:val="center"/>
        <w:rPr>
          <w:rFonts w:ascii="Arial" w:hAnsi="Arial" w:cs="Arial"/>
          <w:b/>
          <w:sz w:val="20"/>
          <w:szCs w:val="20"/>
          <w:u w:val="single"/>
          <w:lang w:val="uk-UA"/>
        </w:rPr>
      </w:pPr>
      <w:r w:rsidRPr="00AE240C">
        <w:rPr>
          <w:rFonts w:ascii="Arial" w:hAnsi="Arial" w:cs="Arial"/>
          <w:b/>
          <w:sz w:val="20"/>
          <w:szCs w:val="20"/>
          <w:u w:val="single"/>
          <w:lang w:val="uk-UA"/>
        </w:rPr>
        <w:t>Дані необхідні для електронного декларування в режимі ТР 81</w:t>
      </w:r>
    </w:p>
    <w:p w14:paraId="73CD3F7F" w14:textId="77777777" w:rsidR="0002168C" w:rsidRPr="00AE240C" w:rsidRDefault="0002168C" w:rsidP="0002168C">
      <w:pPr>
        <w:ind w:firstLine="708"/>
        <w:contextualSpacing/>
        <w:rPr>
          <w:rFonts w:ascii="Arial" w:hAnsi="Arial" w:cs="Arial"/>
          <w:sz w:val="20"/>
          <w:szCs w:val="20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2168C" w:rsidRPr="00605F26" w14:paraId="3414028D" w14:textId="77777777" w:rsidTr="0007744D">
        <w:tc>
          <w:tcPr>
            <w:tcW w:w="4839" w:type="dxa"/>
          </w:tcPr>
          <w:p w14:paraId="2409E1D3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Підрозділ</w:t>
            </w:r>
          </w:p>
        </w:tc>
        <w:tc>
          <w:tcPr>
            <w:tcW w:w="4840" w:type="dxa"/>
            <w:shd w:val="clear" w:color="auto" w:fill="auto"/>
          </w:tcPr>
          <w:p w14:paraId="2A292AB4" w14:textId="573D92CE" w:rsidR="0002168C" w:rsidRPr="0007744D" w:rsidRDefault="0002168C" w:rsidP="0065212B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7744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>Київська</w:t>
            </w:r>
            <w:r w:rsidRPr="0007744D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07744D">
              <w:rPr>
                <w:rFonts w:ascii="Arial" w:hAnsi="Arial" w:cs="Arial"/>
                <w:b/>
                <w:bCs/>
                <w:sz w:val="20"/>
                <w:szCs w:val="20"/>
                <w:lang w:val="uk-UA"/>
              </w:rPr>
              <w:t xml:space="preserve">митниця </w:t>
            </w:r>
          </w:p>
          <w:p w14:paraId="08580712" w14:textId="77777777" w:rsidR="0002168C" w:rsidRPr="0007744D" w:rsidRDefault="0002168C" w:rsidP="0065212B">
            <w:pPr>
              <w:spacing w:after="0"/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07744D">
              <w:rPr>
                <w:rFonts w:ascii="Arial" w:hAnsi="Arial" w:cs="Arial"/>
                <w:sz w:val="20"/>
                <w:szCs w:val="20"/>
                <w:lang w:val="uk-UA"/>
              </w:rPr>
              <w:t>митний пост «УкрПошта»</w:t>
            </w:r>
          </w:p>
        </w:tc>
      </w:tr>
      <w:tr w:rsidR="0002168C" w:rsidRPr="00AE240C" w14:paraId="48E96033" w14:textId="77777777" w:rsidTr="0065212B">
        <w:tc>
          <w:tcPr>
            <w:tcW w:w="4839" w:type="dxa"/>
          </w:tcPr>
          <w:p w14:paraId="7EB299DC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Код підрозділу</w:t>
            </w:r>
          </w:p>
        </w:tc>
        <w:tc>
          <w:tcPr>
            <w:tcW w:w="4840" w:type="dxa"/>
          </w:tcPr>
          <w:p w14:paraId="24C5876E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b/>
                <w:bCs/>
                <w:sz w:val="20"/>
                <w:szCs w:val="20"/>
                <w:shd w:val="clear" w:color="auto" w:fill="FFFFFF"/>
                <w:lang w:val="uk-UA"/>
              </w:rPr>
              <w:t>UA100370</w:t>
            </w:r>
          </w:p>
        </w:tc>
      </w:tr>
      <w:tr w:rsidR="0002168C" w:rsidRPr="00AE240C" w14:paraId="60F0C5FB" w14:textId="77777777" w:rsidTr="0065212B">
        <w:tc>
          <w:tcPr>
            <w:tcW w:w="4839" w:type="dxa"/>
          </w:tcPr>
          <w:p w14:paraId="3C1C6B2E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Місце прибуття</w:t>
            </w:r>
          </w:p>
        </w:tc>
        <w:tc>
          <w:tcPr>
            <w:tcW w:w="4840" w:type="dxa"/>
          </w:tcPr>
          <w:p w14:paraId="294897B5" w14:textId="54FDD8FE" w:rsidR="0002168C" w:rsidRPr="00AE240C" w:rsidRDefault="001C05E3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D</w:t>
            </w:r>
            <w:r w:rsidR="009F183B" w:rsidRPr="00AE240C">
              <w:rPr>
                <w:rFonts w:ascii="Arial" w:hAnsi="Arial" w:cs="Arial"/>
                <w:sz w:val="20"/>
                <w:szCs w:val="20"/>
                <w:lang w:val="uk-UA"/>
              </w:rPr>
              <w:t xml:space="preserve"> </w:t>
            </w: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100-888-1-1</w:t>
            </w:r>
          </w:p>
        </w:tc>
      </w:tr>
      <w:tr w:rsidR="0002168C" w:rsidRPr="00AE240C" w14:paraId="371F0B08" w14:textId="77777777" w:rsidTr="0065212B">
        <w:tc>
          <w:tcPr>
            <w:tcW w:w="4839" w:type="dxa"/>
          </w:tcPr>
          <w:p w14:paraId="0FE8161D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Кінцева точка направлення ЕМД</w:t>
            </w:r>
          </w:p>
        </w:tc>
        <w:tc>
          <w:tcPr>
            <w:tcW w:w="4840" w:type="dxa"/>
          </w:tcPr>
          <w:p w14:paraId="55A5078A" w14:textId="77777777" w:rsidR="0002168C" w:rsidRPr="00AE240C" w:rsidRDefault="0002168C" w:rsidP="0065212B">
            <w:pPr>
              <w:rPr>
                <w:rFonts w:ascii="Arial" w:hAnsi="Arial" w:cs="Arial"/>
                <w:sz w:val="20"/>
                <w:szCs w:val="20"/>
                <w:lang w:val="uk-UA"/>
              </w:rPr>
            </w:pPr>
            <w:r w:rsidRPr="00AE240C">
              <w:rPr>
                <w:rFonts w:ascii="Arial" w:hAnsi="Arial" w:cs="Arial"/>
                <w:sz w:val="20"/>
                <w:szCs w:val="20"/>
                <w:lang w:val="uk-UA"/>
              </w:rPr>
              <w:t>A100.SP_UKRPOSHTA</w:t>
            </w:r>
          </w:p>
        </w:tc>
      </w:tr>
    </w:tbl>
    <w:p w14:paraId="3CF6F9D7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69DB6EF7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9 – не заповнюється</w:t>
      </w:r>
    </w:p>
    <w:p w14:paraId="223CECF9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12 – не заповнюється</w:t>
      </w:r>
    </w:p>
    <w:p w14:paraId="165BCDDF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18 – не заповнюється</w:t>
      </w:r>
    </w:p>
    <w:p w14:paraId="5AF5AD71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19 – вносимо: 0</w:t>
      </w:r>
    </w:p>
    <w:p w14:paraId="1E0BA231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20 – не заповнюється</w:t>
      </w:r>
    </w:p>
    <w:p w14:paraId="3F59F8FC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21 – не заповнюється</w:t>
      </w:r>
    </w:p>
    <w:p w14:paraId="79B1A473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22 – не заповнюється</w:t>
      </w:r>
    </w:p>
    <w:p w14:paraId="2EFEC5DE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23 – не заповнюється</w:t>
      </w:r>
    </w:p>
    <w:p w14:paraId="7EF99350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24 – не заповнюється</w:t>
      </w:r>
    </w:p>
    <w:p w14:paraId="2DDD066F" w14:textId="77777777" w:rsidR="00E24060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25 – </w:t>
      </w:r>
      <w:r w:rsidR="00E24060" w:rsidRPr="00AE240C">
        <w:rPr>
          <w:rFonts w:ascii="Arial" w:hAnsi="Arial" w:cs="Arial"/>
          <w:sz w:val="20"/>
          <w:szCs w:val="20"/>
          <w:lang w:val="uk-UA"/>
        </w:rPr>
        <w:t xml:space="preserve">не заповнюється </w:t>
      </w:r>
    </w:p>
    <w:p w14:paraId="46461847" w14:textId="05A88AAF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26 – вносимо код 54 (поштове відправлення автотранспортом)</w:t>
      </w:r>
    </w:p>
    <w:p w14:paraId="0A1E448C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27 – вносимо: </w:t>
      </w:r>
      <w:r w:rsidRPr="00AE240C">
        <w:rPr>
          <w:rFonts w:ascii="Arial" w:hAnsi="Arial" w:cs="Arial"/>
          <w:b/>
          <w:bCs/>
          <w:sz w:val="20"/>
          <w:szCs w:val="20"/>
          <w:shd w:val="clear" w:color="auto" w:fill="FFFFFF"/>
          <w:lang w:val="uk-UA"/>
        </w:rPr>
        <w:t>UA100370</w:t>
      </w:r>
    </w:p>
    <w:p w14:paraId="46385FCA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28 – не заповнюється</w:t>
      </w:r>
    </w:p>
    <w:p w14:paraId="7BBF934F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29 – не заповнюється</w:t>
      </w:r>
    </w:p>
    <w:p w14:paraId="7F83301C" w14:textId="2853E38A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30 – вносимо: </w:t>
      </w:r>
      <w:r w:rsidR="00E505D8" w:rsidRPr="00AE240C">
        <w:rPr>
          <w:rFonts w:ascii="Arial" w:hAnsi="Arial" w:cs="Arial"/>
          <w:sz w:val="20"/>
          <w:szCs w:val="20"/>
          <w:lang w:val="uk-UA"/>
        </w:rPr>
        <w:t>D</w:t>
      </w:r>
      <w:r w:rsidR="003A1B48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Pr="00AE240C">
        <w:rPr>
          <w:rFonts w:ascii="Arial" w:hAnsi="Arial" w:cs="Arial"/>
          <w:sz w:val="20"/>
          <w:szCs w:val="20"/>
          <w:lang w:val="uk-UA"/>
        </w:rPr>
        <w:t>100-</w:t>
      </w:r>
      <w:r w:rsidR="00E505D8" w:rsidRPr="00AE240C">
        <w:rPr>
          <w:rFonts w:ascii="Arial" w:hAnsi="Arial" w:cs="Arial"/>
          <w:sz w:val="20"/>
          <w:szCs w:val="20"/>
          <w:lang w:val="uk-UA"/>
        </w:rPr>
        <w:t>888</w:t>
      </w:r>
      <w:r w:rsidRPr="00AE240C">
        <w:rPr>
          <w:rFonts w:ascii="Arial" w:hAnsi="Arial" w:cs="Arial"/>
          <w:sz w:val="20"/>
          <w:szCs w:val="20"/>
          <w:lang w:val="uk-UA"/>
        </w:rPr>
        <w:t>-1</w:t>
      </w:r>
      <w:r w:rsidR="00E505D8" w:rsidRPr="00AE240C">
        <w:rPr>
          <w:rFonts w:ascii="Arial" w:hAnsi="Arial" w:cs="Arial"/>
          <w:sz w:val="20"/>
          <w:szCs w:val="20"/>
          <w:lang w:val="uk-UA"/>
        </w:rPr>
        <w:t>-1</w:t>
      </w:r>
    </w:p>
    <w:p w14:paraId="66D9B075" w14:textId="32AB1143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lastRenderedPageBreak/>
        <w:t xml:space="preserve">Графа 33 – </w:t>
      </w:r>
      <w:r w:rsidR="00E505D8" w:rsidRPr="00AE240C">
        <w:rPr>
          <w:rFonts w:ascii="Arial" w:hAnsi="Arial" w:cs="Arial"/>
          <w:sz w:val="20"/>
          <w:szCs w:val="20"/>
          <w:lang w:val="uk-UA"/>
        </w:rPr>
        <w:t>6</w:t>
      </w:r>
      <w:r w:rsidRPr="00AE240C">
        <w:rPr>
          <w:rFonts w:ascii="Arial" w:hAnsi="Arial" w:cs="Arial"/>
          <w:sz w:val="20"/>
          <w:szCs w:val="20"/>
          <w:lang w:val="uk-UA"/>
        </w:rPr>
        <w:t>-значний код товару</w:t>
      </w:r>
    </w:p>
    <w:p w14:paraId="4853764F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40 – не заповнюється</w:t>
      </w:r>
    </w:p>
    <w:p w14:paraId="44EE8D90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49 – не заповнюється</w:t>
      </w:r>
    </w:p>
    <w:p w14:paraId="0EB9B77D" w14:textId="77777777" w:rsidR="0002168C" w:rsidRPr="00AE240C" w:rsidRDefault="0002168C" w:rsidP="0002168C">
      <w:pPr>
        <w:contextualSpacing/>
        <w:jc w:val="both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Графа 44: </w:t>
      </w:r>
      <w:r w:rsidRPr="00AE240C">
        <w:rPr>
          <w:rFonts w:ascii="Arial" w:hAnsi="Arial" w:cs="Arial"/>
          <w:b/>
          <w:sz w:val="20"/>
          <w:szCs w:val="20"/>
          <w:lang w:val="uk-UA"/>
        </w:rPr>
        <w:t>обов’язкове внесення:</w:t>
      </w:r>
      <w:r w:rsidRPr="00AE240C">
        <w:rPr>
          <w:rFonts w:ascii="Arial" w:hAnsi="Arial" w:cs="Arial"/>
          <w:sz w:val="20"/>
          <w:szCs w:val="20"/>
          <w:lang w:val="uk-UA"/>
        </w:rPr>
        <w:t xml:space="preserve"> митна декларація CN 22 – код 1311 або митна декларація CN 23 – код 1312, рахунок-фактура – код 0380 або рахунок-проформа – код 0325, згідно з класифікатором документів</w:t>
      </w:r>
    </w:p>
    <w:p w14:paraId="175437CE" w14:textId="14ED94CF" w:rsidR="00D33E13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50: UA/0021560045;</w:t>
      </w:r>
    </w:p>
    <w:p w14:paraId="12854391" w14:textId="305819DE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АТ «УКРПОШТА», вул. Хрещатик, 22, м. Київ, 01001, Україна;</w:t>
      </w:r>
      <w:r w:rsidR="00D33E13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Pr="00AE240C">
        <w:rPr>
          <w:rFonts w:ascii="Arial" w:hAnsi="Arial" w:cs="Arial"/>
          <w:sz w:val="20"/>
          <w:szCs w:val="20"/>
          <w:lang w:val="uk-UA"/>
        </w:rPr>
        <w:t>UA1</w:t>
      </w:r>
      <w:r w:rsidR="00AE240C" w:rsidRPr="00AE240C">
        <w:rPr>
          <w:rFonts w:ascii="Arial" w:hAnsi="Arial" w:cs="Arial"/>
          <w:sz w:val="20"/>
          <w:szCs w:val="20"/>
          <w:lang w:val="uk-UA"/>
        </w:rPr>
        <w:t>0021560045, телефон: 380501006918</w:t>
      </w:r>
    </w:p>
    <w:p w14:paraId="1D7DDCFB" w14:textId="77777777" w:rsidR="0002168C" w:rsidRPr="00AE240C" w:rsidRDefault="0002168C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Графа 53 – вказується код митниці призначення.</w:t>
      </w:r>
    </w:p>
    <w:p w14:paraId="18E541D9" w14:textId="77777777" w:rsidR="00897613" w:rsidRPr="00AE240C" w:rsidRDefault="00897613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2E1BD888" w14:textId="77777777" w:rsidR="00897613" w:rsidRPr="00AE240C" w:rsidRDefault="00897613" w:rsidP="0002168C">
      <w:pPr>
        <w:contextualSpacing/>
        <w:rPr>
          <w:rFonts w:ascii="Arial" w:hAnsi="Arial" w:cs="Arial"/>
          <w:sz w:val="20"/>
          <w:szCs w:val="20"/>
          <w:lang w:val="uk-UA"/>
        </w:rPr>
      </w:pPr>
    </w:p>
    <w:p w14:paraId="16C28EC8" w14:textId="77777777" w:rsidR="00DD7C09" w:rsidRPr="00AE240C" w:rsidRDefault="00DD7C09" w:rsidP="0002168C">
      <w:pPr>
        <w:contextualSpacing/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</w:pPr>
    </w:p>
    <w:p w14:paraId="4441720C" w14:textId="77777777" w:rsidR="00DD7C09" w:rsidRPr="00AE240C" w:rsidRDefault="00DD7C09" w:rsidP="0002168C">
      <w:pPr>
        <w:contextualSpacing/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</w:pPr>
    </w:p>
    <w:p w14:paraId="12EAA274" w14:textId="77777777" w:rsidR="00DD7C09" w:rsidRPr="00AE240C" w:rsidRDefault="00DD7C09" w:rsidP="0002168C">
      <w:pPr>
        <w:contextualSpacing/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</w:pPr>
    </w:p>
    <w:p w14:paraId="5D487A7A" w14:textId="77777777" w:rsidR="00DD7C09" w:rsidRPr="00AE240C" w:rsidRDefault="00DD7C09" w:rsidP="0002168C">
      <w:pPr>
        <w:contextualSpacing/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</w:pPr>
    </w:p>
    <w:p w14:paraId="2EB2ACBA" w14:textId="4E66EABF" w:rsidR="0002168C" w:rsidRPr="00AE240C" w:rsidRDefault="00D33E13" w:rsidP="0002168C">
      <w:pPr>
        <w:contextualSpacing/>
        <w:jc w:val="both"/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</w:pPr>
      <w:r w:rsidRPr="00AE240C">
        <w:rPr>
          <w:rFonts w:ascii="Arial" w:hAnsi="Arial" w:cs="Arial"/>
          <w:b/>
          <w:color w:val="FF0000"/>
          <w:sz w:val="20"/>
          <w:szCs w:val="20"/>
          <w:u w:val="single"/>
          <w:lang w:val="uk-UA"/>
        </w:rPr>
        <w:t xml:space="preserve">Важливі моменти! </w:t>
      </w:r>
    </w:p>
    <w:p w14:paraId="17992DD8" w14:textId="59029D8E" w:rsidR="0002168C" w:rsidRPr="00AE240C" w:rsidRDefault="00D33E13" w:rsidP="00D33E13">
      <w:pPr>
        <w:pStyle w:val="a6"/>
        <w:numPr>
          <w:ilvl w:val="0"/>
          <w:numId w:val="1"/>
        </w:numPr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Якщо Вам  необхідно, щоб конкр</w:t>
      </w:r>
      <w:r w:rsidR="00AE240C" w:rsidRPr="00AE240C">
        <w:rPr>
          <w:rFonts w:ascii="Arial" w:hAnsi="Arial" w:cs="Arial"/>
          <w:sz w:val="20"/>
          <w:szCs w:val="20"/>
          <w:lang w:val="uk-UA"/>
        </w:rPr>
        <w:t xml:space="preserve">етне поштове відправлення було </w:t>
      </w:r>
      <w:r w:rsidRPr="00AE240C">
        <w:rPr>
          <w:rFonts w:ascii="Arial" w:hAnsi="Arial" w:cs="Arial"/>
          <w:sz w:val="20"/>
          <w:szCs w:val="20"/>
          <w:lang w:val="uk-UA"/>
        </w:rPr>
        <w:t>оформлене</w:t>
      </w:r>
      <w:r w:rsidR="00AE240C" w:rsidRPr="00AE240C">
        <w:rPr>
          <w:rFonts w:ascii="Arial" w:hAnsi="Arial" w:cs="Arial"/>
          <w:sz w:val="20"/>
          <w:szCs w:val="20"/>
          <w:lang w:val="uk-UA"/>
        </w:rPr>
        <w:t xml:space="preserve"> не в</w:t>
      </w:r>
      <w:r w:rsidRPr="00AE240C">
        <w:rPr>
          <w:rFonts w:ascii="Arial" w:hAnsi="Arial" w:cs="Arial"/>
          <w:sz w:val="20"/>
          <w:szCs w:val="20"/>
          <w:lang w:val="uk-UA"/>
        </w:rPr>
        <w:t xml:space="preserve"> рамках подачі поштовим оператором митних реєстрів, а окремою електронного декларування в режимі ЕК 10, п</w:t>
      </w:r>
      <w:r w:rsidR="0002168C" w:rsidRPr="00AE240C">
        <w:rPr>
          <w:rFonts w:ascii="Arial" w:hAnsi="Arial" w:cs="Arial"/>
          <w:sz w:val="20"/>
          <w:szCs w:val="20"/>
          <w:lang w:val="uk-UA"/>
        </w:rPr>
        <w:t xml:space="preserve">ри заповненні CN 22, </w:t>
      </w:r>
      <w:r w:rsidR="0002168C" w:rsidRPr="00AE240C">
        <w:rPr>
          <w:rFonts w:ascii="Arial" w:hAnsi="Arial" w:cs="Arial"/>
          <w:sz w:val="20"/>
          <w:szCs w:val="20"/>
          <w:lang w:val="uk-UA"/>
        </w:rPr>
        <w:lastRenderedPageBreak/>
        <w:t>CN 23 у примітках вказувати «Оформлення митної декларації»</w:t>
      </w:r>
      <w:r w:rsidR="00E24060" w:rsidRPr="00AE240C">
        <w:rPr>
          <w:rFonts w:ascii="Arial" w:hAnsi="Arial" w:cs="Arial"/>
          <w:sz w:val="20"/>
          <w:szCs w:val="20"/>
          <w:lang w:val="uk-UA"/>
        </w:rPr>
        <w:t xml:space="preserve"> (в особистому кабінеті є</w:t>
      </w:r>
      <w:r w:rsidR="00AE240C" w:rsidRPr="00AE240C">
        <w:rPr>
          <w:rFonts w:ascii="Arial" w:hAnsi="Arial" w:cs="Arial"/>
          <w:sz w:val="20"/>
          <w:szCs w:val="20"/>
          <w:lang w:val="uk-UA"/>
        </w:rPr>
        <w:t xml:space="preserve"> позначка</w:t>
      </w:r>
      <w:r w:rsidR="00E24060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="00AE240C" w:rsidRPr="00AE240C">
        <w:rPr>
          <w:rFonts w:ascii="Arial" w:hAnsi="Arial" w:cs="Arial"/>
          <w:sz w:val="20"/>
          <w:szCs w:val="20"/>
          <w:lang w:val="uk-UA"/>
        </w:rPr>
        <w:t>«Якщо Ваше відправлення (товар+доставка) дорожче 1000 EUR або Вам окремо потрібне оформлення Вантажно-митної декларації в режимі ЕК -10, поставте відмітку.</w:t>
      </w:r>
    </w:p>
    <w:p w14:paraId="000D3E30" w14:textId="53AEC76C" w:rsidR="00AE240C" w:rsidRPr="00AE240C" w:rsidRDefault="00AE240C" w:rsidP="00AE240C">
      <w:pPr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noProof/>
          <w:sz w:val="20"/>
          <w:szCs w:val="20"/>
          <w:lang w:val="uk-UA" w:eastAsia="uk-UA"/>
        </w:rPr>
        <w:drawing>
          <wp:inline distT="0" distB="0" distL="0" distR="0" wp14:anchorId="6F378616" wp14:editId="5B6233DE">
            <wp:extent cx="6151753" cy="1274417"/>
            <wp:effectExtent l="0" t="0" r="1905" b="2540"/>
            <wp:docPr id="2" name="Рисунок 2" descr="C:\Users\mykhailova-va\Desktop\ве\ВМД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ykhailova-va\Desktop\ве\ВМД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3714"/>
                    <a:stretch/>
                  </pic:blipFill>
                  <pic:spPr bwMode="auto">
                    <a:xfrm>
                      <a:off x="0" y="0"/>
                      <a:ext cx="6152515" cy="127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60DEA2" w14:textId="77777777" w:rsidR="002D29D4" w:rsidRDefault="0002168C" w:rsidP="007E141B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Електронну митну декларацію подавати до оформлення, якщо міжнародне поштове відправлення знаходиться в місці міжнародного поштового обміну (ММПО),</w:t>
      </w:r>
      <w:r w:rsidR="00D33E13" w:rsidRPr="00AE240C">
        <w:rPr>
          <w:rFonts w:ascii="Arial" w:hAnsi="Arial" w:cs="Arial"/>
          <w:sz w:val="20"/>
          <w:szCs w:val="20"/>
          <w:lang w:val="uk-UA"/>
        </w:rPr>
        <w:t xml:space="preserve"> робочий </w:t>
      </w:r>
      <w:r w:rsidRPr="00AE240C">
        <w:rPr>
          <w:rFonts w:ascii="Arial" w:hAnsi="Arial" w:cs="Arial"/>
          <w:sz w:val="20"/>
          <w:szCs w:val="20"/>
          <w:lang w:val="uk-UA"/>
        </w:rPr>
        <w:t xml:space="preserve">індекс 03928, в статусі «Підготовлено для проведення митного контролю», – згідно з пунктом 1 статті 237 МКУ, </w:t>
      </w:r>
      <w:r w:rsidR="007E141B" w:rsidRPr="00AE240C">
        <w:rPr>
          <w:rFonts w:ascii="Arial" w:hAnsi="Arial" w:cs="Arial"/>
          <w:sz w:val="20"/>
          <w:szCs w:val="20"/>
          <w:lang w:val="uk-UA"/>
        </w:rPr>
        <w:t xml:space="preserve">розділом ХІІ </w:t>
      </w:r>
      <w:r w:rsidR="007E141B" w:rsidRPr="00AE240C">
        <w:rPr>
          <w:rFonts w:ascii="Arial" w:hAnsi="Arial" w:cs="Arial"/>
          <w:color w:val="333333"/>
          <w:sz w:val="20"/>
          <w:szCs w:val="20"/>
          <w:shd w:val="clear" w:color="auto" w:fill="FFFFFF"/>
          <w:lang w:val="uk-UA"/>
        </w:rPr>
        <w:t>Порядку та умов здійснення митного контролю і митного оформлення товарів, що переміщуються (пересилаються) у міжнародних поштових та експрес-відправленнях</w:t>
      </w:r>
      <w:r w:rsidR="007E141B" w:rsidRPr="00AE240C">
        <w:rPr>
          <w:rFonts w:ascii="Arial" w:hAnsi="Arial" w:cs="Arial"/>
          <w:sz w:val="20"/>
          <w:szCs w:val="20"/>
          <w:lang w:val="uk-UA"/>
        </w:rPr>
        <w:t xml:space="preserve"> затвердженого наказом ДМСУ  від 04.01.2023 р. № 6.</w:t>
      </w:r>
    </w:p>
    <w:p w14:paraId="351A8F29" w14:textId="2A9C9730" w:rsidR="007E141B" w:rsidRPr="00AE240C" w:rsidRDefault="002D29D4" w:rsidP="007E141B">
      <w:pPr>
        <w:pStyle w:val="a6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  <w:lang w:val="uk-UA"/>
        </w:rPr>
      </w:pPr>
      <w:r>
        <w:rPr>
          <w:rFonts w:ascii="Arial" w:hAnsi="Arial" w:cs="Arial"/>
          <w:sz w:val="20"/>
          <w:szCs w:val="20"/>
          <w:lang w:val="uk-UA"/>
        </w:rPr>
        <w:br/>
      </w:r>
      <w:r w:rsidRPr="002D29D4">
        <w:rPr>
          <w:rFonts w:ascii="Arial" w:hAnsi="Arial" w:cs="Arial"/>
          <w:sz w:val="20"/>
          <w:szCs w:val="20"/>
          <w:lang w:val="uk-UA"/>
        </w:rPr>
        <w:t xml:space="preserve">Після оформлення декларація у форматі PDF має бути передана на електронну скриньку </w:t>
      </w:r>
      <w:hyperlink r:id="rId6" w:history="1">
        <w:r w:rsidRPr="002D29D4">
          <w:rPr>
            <w:rFonts w:ascii="Arial" w:hAnsi="Arial" w:cs="Arial"/>
            <w:b/>
            <w:bCs/>
            <w:color w:val="0070C0"/>
            <w:sz w:val="20"/>
            <w:szCs w:val="20"/>
            <w:u w:val="single"/>
            <w:lang w:val="uk-UA"/>
          </w:rPr>
          <w:t>customs-vmd@ukrposhta.ua</w:t>
        </w:r>
      </w:hyperlink>
      <w:r w:rsidRPr="002D29D4">
        <w:rPr>
          <w:rFonts w:ascii="Arial" w:hAnsi="Arial" w:cs="Arial"/>
          <w:b/>
          <w:bCs/>
          <w:color w:val="0070C0"/>
          <w:sz w:val="20"/>
          <w:szCs w:val="20"/>
          <w:u w:val="single"/>
          <w:lang w:val="uk-UA"/>
        </w:rPr>
        <w:t xml:space="preserve">  </w:t>
      </w:r>
      <w:r w:rsidRPr="002D29D4">
        <w:rPr>
          <w:rFonts w:ascii="Arial" w:hAnsi="Arial" w:cs="Arial"/>
          <w:sz w:val="20"/>
          <w:szCs w:val="20"/>
          <w:lang w:val="uk-UA"/>
        </w:rPr>
        <w:br/>
      </w:r>
      <w:r w:rsidRPr="002D29D4">
        <w:rPr>
          <w:rFonts w:ascii="Arial" w:hAnsi="Arial" w:cs="Arial"/>
          <w:sz w:val="20"/>
          <w:szCs w:val="20"/>
          <w:lang w:val="uk-UA"/>
        </w:rPr>
        <w:lastRenderedPageBreak/>
        <w:t>де в темі листа вказати: слово ВМД і номер відправлення (CAхххххххххDE без</w:t>
      </w:r>
      <w:r>
        <w:rPr>
          <w:sz w:val="28"/>
          <w:szCs w:val="28"/>
          <w:lang w:val="uk-UA"/>
        </w:rPr>
        <w:t xml:space="preserve"> пробілу)</w:t>
      </w:r>
      <w:r>
        <w:rPr>
          <w:sz w:val="28"/>
          <w:szCs w:val="28"/>
          <w:lang w:val="uk-UA"/>
        </w:rPr>
        <w:br/>
      </w:r>
    </w:p>
    <w:p w14:paraId="5E60B2C9" w14:textId="394F0CF5" w:rsidR="00F870CD" w:rsidRPr="00AE240C" w:rsidRDefault="00F870CD" w:rsidP="00897613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eastAsiaTheme="minorHAnsi" w:hAnsi="Arial" w:cs="Arial"/>
          <w:b/>
          <w:sz w:val="20"/>
          <w:szCs w:val="20"/>
          <w:lang w:val="uk-UA"/>
        </w:rPr>
      </w:pPr>
      <w:r w:rsidRPr="00AE240C">
        <w:rPr>
          <w:rFonts w:ascii="Arial" w:eastAsiaTheme="minorHAnsi" w:hAnsi="Arial" w:cs="Arial"/>
          <w:b/>
          <w:sz w:val="20"/>
          <w:szCs w:val="20"/>
          <w:lang w:val="uk-UA"/>
        </w:rPr>
        <w:t xml:space="preserve">За потреби ви можете скористатися </w:t>
      </w:r>
      <w:r w:rsidR="00AE240C" w:rsidRPr="00AE240C">
        <w:rPr>
          <w:rFonts w:ascii="Arial" w:eastAsiaTheme="minorHAnsi" w:hAnsi="Arial" w:cs="Arial"/>
          <w:b/>
          <w:sz w:val="20"/>
          <w:szCs w:val="20"/>
          <w:lang w:val="uk-UA"/>
        </w:rPr>
        <w:t>консультацією</w:t>
      </w:r>
      <w:r w:rsidRPr="00AE240C">
        <w:rPr>
          <w:rFonts w:ascii="Arial" w:eastAsiaTheme="minorHAnsi" w:hAnsi="Arial" w:cs="Arial"/>
          <w:b/>
          <w:sz w:val="20"/>
          <w:szCs w:val="20"/>
          <w:lang w:val="uk-UA"/>
        </w:rPr>
        <w:t xml:space="preserve"> митних консультантів </w:t>
      </w:r>
      <w:r w:rsidR="00AE240C" w:rsidRPr="00AE240C">
        <w:rPr>
          <w:rFonts w:ascii="Arial" w:eastAsiaTheme="minorHAnsi" w:hAnsi="Arial" w:cs="Arial"/>
          <w:b/>
          <w:sz w:val="20"/>
          <w:szCs w:val="20"/>
          <w:lang w:val="uk-UA"/>
        </w:rPr>
        <w:t xml:space="preserve">Укрпошти </w:t>
      </w:r>
      <w:r w:rsidRPr="00AE240C">
        <w:rPr>
          <w:rFonts w:ascii="Arial" w:eastAsiaTheme="minorHAnsi" w:hAnsi="Arial" w:cs="Arial"/>
          <w:b/>
          <w:sz w:val="20"/>
          <w:szCs w:val="20"/>
          <w:lang w:val="uk-UA"/>
        </w:rPr>
        <w:t>за телефоном:</w:t>
      </w:r>
    </w:p>
    <w:p w14:paraId="3EB7B7C4" w14:textId="31F2B586" w:rsidR="00F870CD" w:rsidRPr="00AE240C" w:rsidRDefault="00F870CD" w:rsidP="008976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70C0"/>
          <w:sz w:val="20"/>
          <w:szCs w:val="20"/>
          <w:u w:val="single"/>
          <w:lang w:val="uk-UA"/>
        </w:rPr>
      </w:pPr>
      <w:r w:rsidRPr="00AE240C">
        <w:rPr>
          <w:rFonts w:ascii="Arial" w:hAnsi="Arial" w:cs="Arial"/>
          <w:color w:val="002060"/>
          <w:sz w:val="20"/>
          <w:szCs w:val="20"/>
          <w:lang w:val="uk-UA"/>
        </w:rPr>
        <w:br/>
      </w:r>
      <w:hyperlink r:id="rId7" w:history="1">
        <w:r w:rsidRPr="00AE240C">
          <w:rPr>
            <w:rFonts w:ascii="Arial" w:hAnsi="Arial" w:cs="Arial"/>
            <w:sz w:val="20"/>
            <w:szCs w:val="20"/>
            <w:lang w:val="uk-UA"/>
          </w:rPr>
          <w:t>+380501006918</w:t>
        </w:r>
      </w:hyperlink>
      <w:r w:rsidRPr="00AE240C">
        <w:rPr>
          <w:rFonts w:ascii="Arial" w:hAnsi="Arial" w:cs="Arial"/>
          <w:sz w:val="20"/>
          <w:szCs w:val="20"/>
          <w:lang w:val="uk-UA"/>
        </w:rPr>
        <w:t> (питання з експорту,</w:t>
      </w:r>
      <w:r w:rsidR="00273314" w:rsidRPr="00AE240C">
        <w:rPr>
          <w:rFonts w:ascii="Arial" w:hAnsi="Arial" w:cs="Arial"/>
          <w:sz w:val="20"/>
          <w:szCs w:val="20"/>
          <w:lang w:val="uk-UA"/>
        </w:rPr>
        <w:t xml:space="preserve"> </w:t>
      </w:r>
      <w:r w:rsidRPr="00AE240C">
        <w:rPr>
          <w:rFonts w:ascii="Arial" w:hAnsi="Arial" w:cs="Arial"/>
          <w:sz w:val="20"/>
          <w:szCs w:val="20"/>
          <w:lang w:val="uk-UA"/>
        </w:rPr>
        <w:t>імпорту-оформлення юридичних осіб)</w:t>
      </w:r>
      <w:r w:rsidRPr="00AE240C">
        <w:rPr>
          <w:rFonts w:ascii="Arial" w:hAnsi="Arial" w:cs="Arial"/>
          <w:sz w:val="20"/>
          <w:szCs w:val="20"/>
          <w:lang w:val="uk-UA"/>
        </w:rPr>
        <w:br/>
      </w:r>
      <w:hyperlink r:id="rId8" w:history="1">
        <w:r w:rsidRPr="00AE240C">
          <w:rPr>
            <w:rFonts w:ascii="Arial" w:hAnsi="Arial" w:cs="Arial"/>
            <w:sz w:val="20"/>
            <w:szCs w:val="20"/>
            <w:lang w:val="uk-UA"/>
          </w:rPr>
          <w:t>+380987861660</w:t>
        </w:r>
      </w:hyperlink>
      <w:r w:rsidRPr="00AE240C">
        <w:rPr>
          <w:rFonts w:ascii="Arial" w:hAnsi="Arial" w:cs="Arial"/>
          <w:sz w:val="20"/>
          <w:szCs w:val="20"/>
          <w:lang w:val="uk-UA"/>
        </w:rPr>
        <w:t> </w:t>
      </w:r>
      <w:r w:rsidR="00AE240C" w:rsidRPr="00AE240C">
        <w:rPr>
          <w:rFonts w:ascii="Arial" w:hAnsi="Arial" w:cs="Arial"/>
          <w:sz w:val="20"/>
          <w:szCs w:val="20"/>
          <w:lang w:val="uk-UA"/>
        </w:rPr>
        <w:t>(є телеграм)   </w:t>
      </w:r>
      <w:r w:rsidR="00AE240C" w:rsidRPr="00AE240C">
        <w:rPr>
          <w:rFonts w:ascii="Arial" w:hAnsi="Arial" w:cs="Arial"/>
          <w:sz w:val="20"/>
          <w:szCs w:val="20"/>
          <w:lang w:val="uk-UA"/>
        </w:rPr>
        <w:br/>
        <w:t xml:space="preserve">або написати на </w:t>
      </w:r>
      <w:hyperlink r:id="rId9" w:history="1">
        <w:r w:rsidRPr="00AE240C">
          <w:rPr>
            <w:rFonts w:ascii="Arial" w:hAnsi="Arial" w:cs="Arial"/>
            <w:color w:val="0070C0"/>
            <w:sz w:val="20"/>
            <w:szCs w:val="20"/>
            <w:u w:val="single"/>
            <w:lang w:val="uk-UA"/>
          </w:rPr>
          <w:t>customs@ukrposhta.ua</w:t>
        </w:r>
      </w:hyperlink>
    </w:p>
    <w:p w14:paraId="4FDD7322" w14:textId="77777777" w:rsidR="00132FAD" w:rsidRPr="00AE240C" w:rsidRDefault="00132FAD" w:rsidP="008976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70C0"/>
          <w:sz w:val="20"/>
          <w:szCs w:val="20"/>
          <w:lang w:val="uk-UA"/>
        </w:rPr>
      </w:pPr>
    </w:p>
    <w:p w14:paraId="5F1BE613" w14:textId="13D790DF" w:rsidR="00897613" w:rsidRPr="00AE240C" w:rsidRDefault="00897613" w:rsidP="00132FAD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 xml:space="preserve">При необхідності можна звернутися за консультацією до інспекторів Державної митної служби </w:t>
      </w:r>
    </w:p>
    <w:p w14:paraId="0D1EBF89" w14:textId="1344783B" w:rsidR="00132FAD" w:rsidRPr="002D29D4" w:rsidRDefault="00F870CD" w:rsidP="002D29D4">
      <w:pPr>
        <w:pStyle w:val="xfmc1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 </w:t>
      </w:r>
      <w:r w:rsidR="00085AA1" w:rsidRPr="002D29D4">
        <w:rPr>
          <w:rFonts w:ascii="Arial" w:hAnsi="Arial" w:cs="Arial"/>
          <w:b/>
          <w:bCs/>
          <w:sz w:val="20"/>
          <w:szCs w:val="20"/>
          <w:lang w:val="uk-UA"/>
        </w:rPr>
        <w:t xml:space="preserve">Відділ по роботі з юридичними </w:t>
      </w:r>
      <w:r w:rsidRPr="002D29D4">
        <w:rPr>
          <w:rFonts w:ascii="Arial" w:hAnsi="Arial" w:cs="Arial"/>
          <w:b/>
          <w:bCs/>
          <w:sz w:val="20"/>
          <w:szCs w:val="20"/>
          <w:lang w:val="uk-UA"/>
        </w:rPr>
        <w:t>особами </w:t>
      </w:r>
    </w:p>
    <w:p w14:paraId="7C0D817C" w14:textId="1C277282" w:rsidR="00132FAD" w:rsidRPr="00AE240C" w:rsidRDefault="009C1EC4" w:rsidP="00132FAD">
      <w:pPr>
        <w:pStyle w:val="xfm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  <w:lang w:val="uk-UA"/>
        </w:rPr>
      </w:pPr>
      <w:hyperlink r:id="rId10" w:history="1">
        <w:r w:rsidR="00F870CD" w:rsidRPr="00AE240C">
          <w:rPr>
            <w:rFonts w:ascii="Arial" w:hAnsi="Arial" w:cs="Arial"/>
            <w:sz w:val="20"/>
            <w:szCs w:val="20"/>
            <w:lang w:val="uk-UA"/>
          </w:rPr>
          <w:t>044-</w:t>
        </w:r>
        <w:r w:rsidR="007E141B" w:rsidRPr="00AE240C">
          <w:rPr>
            <w:rFonts w:ascii="Arial" w:hAnsi="Arial" w:cs="Arial"/>
            <w:sz w:val="20"/>
            <w:szCs w:val="20"/>
            <w:lang w:val="uk-UA"/>
          </w:rPr>
          <w:t>323</w:t>
        </w:r>
        <w:r w:rsidR="00F870CD" w:rsidRPr="00AE240C">
          <w:rPr>
            <w:rFonts w:ascii="Arial" w:hAnsi="Arial" w:cs="Arial"/>
            <w:sz w:val="20"/>
            <w:szCs w:val="20"/>
            <w:lang w:val="uk-UA"/>
          </w:rPr>
          <w:t xml:space="preserve"> </w:t>
        </w:r>
        <w:r w:rsidR="007E141B" w:rsidRPr="00AE240C">
          <w:rPr>
            <w:rFonts w:ascii="Arial" w:hAnsi="Arial" w:cs="Arial"/>
            <w:sz w:val="20"/>
            <w:szCs w:val="20"/>
            <w:lang w:val="uk-UA"/>
          </w:rPr>
          <w:t>2075</w:t>
        </w:r>
      </w:hyperlink>
    </w:p>
    <w:p w14:paraId="418D285A" w14:textId="68BC1A29" w:rsidR="0002168C" w:rsidRPr="00AE240C" w:rsidRDefault="009C1EC4" w:rsidP="002D29D4">
      <w:pPr>
        <w:pStyle w:val="xfmc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sz w:val="20"/>
          <w:szCs w:val="20"/>
          <w:lang w:val="uk-UA"/>
        </w:rPr>
      </w:pPr>
      <w:hyperlink r:id="rId11" w:history="1">
        <w:r w:rsidR="00F870CD" w:rsidRPr="00AE240C">
          <w:rPr>
            <w:rFonts w:ascii="Arial" w:hAnsi="Arial" w:cs="Arial"/>
            <w:sz w:val="20"/>
            <w:szCs w:val="20"/>
            <w:lang w:val="uk-UA"/>
          </w:rPr>
          <w:t>044-</w:t>
        </w:r>
        <w:r w:rsidR="007E141B" w:rsidRPr="00AE240C">
          <w:rPr>
            <w:rFonts w:ascii="Arial" w:hAnsi="Arial" w:cs="Arial"/>
            <w:sz w:val="20"/>
            <w:szCs w:val="20"/>
            <w:lang w:val="uk-UA"/>
          </w:rPr>
          <w:t>323 202</w:t>
        </w:r>
      </w:hyperlink>
      <w:r w:rsidR="007E141B" w:rsidRPr="00AE240C">
        <w:rPr>
          <w:rFonts w:ascii="Arial" w:hAnsi="Arial" w:cs="Arial"/>
          <w:sz w:val="20"/>
          <w:szCs w:val="20"/>
          <w:lang w:val="uk-UA"/>
        </w:rPr>
        <w:t>8</w:t>
      </w:r>
      <w:r w:rsidR="00E505D8" w:rsidRPr="00AE240C">
        <w:rPr>
          <w:rFonts w:ascii="Arial" w:hAnsi="Arial" w:cs="Arial"/>
          <w:sz w:val="20"/>
          <w:szCs w:val="20"/>
          <w:lang w:val="uk-UA"/>
        </w:rPr>
        <w:br/>
      </w:r>
      <w:r w:rsidR="0002168C" w:rsidRPr="002D29D4">
        <w:rPr>
          <w:rFonts w:ascii="Arial" w:hAnsi="Arial" w:cs="Arial"/>
          <w:b/>
          <w:bCs/>
          <w:sz w:val="20"/>
          <w:szCs w:val="20"/>
          <w:lang w:val="uk-UA"/>
        </w:rPr>
        <w:t>Митний пост «УкрПошта» Київської митниці</w:t>
      </w:r>
      <w:r w:rsidR="0002168C" w:rsidRPr="00AE240C">
        <w:rPr>
          <w:rFonts w:ascii="Arial" w:hAnsi="Arial" w:cs="Arial"/>
          <w:sz w:val="20"/>
          <w:szCs w:val="20"/>
          <w:lang w:val="uk-UA"/>
        </w:rPr>
        <w:t xml:space="preserve"> </w:t>
      </w:r>
    </w:p>
    <w:p w14:paraId="61BF0BDB" w14:textId="785CE671" w:rsidR="0002168C" w:rsidRPr="00AE240C" w:rsidRDefault="0002168C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Телефон: (044) </w:t>
      </w:r>
      <w:r w:rsidR="006D0DEC" w:rsidRPr="00AE240C">
        <w:rPr>
          <w:rFonts w:ascii="Arial" w:hAnsi="Arial" w:cs="Arial"/>
          <w:sz w:val="20"/>
          <w:szCs w:val="20"/>
          <w:lang w:val="uk-UA"/>
        </w:rPr>
        <w:t>323</w:t>
      </w:r>
      <w:r w:rsidRPr="00AE240C">
        <w:rPr>
          <w:rFonts w:ascii="Arial" w:hAnsi="Arial" w:cs="Arial"/>
          <w:sz w:val="20"/>
          <w:szCs w:val="20"/>
          <w:lang w:val="uk-UA"/>
        </w:rPr>
        <w:t>-</w:t>
      </w:r>
      <w:r w:rsidR="006D0DEC" w:rsidRPr="00AE240C">
        <w:rPr>
          <w:rFonts w:ascii="Arial" w:hAnsi="Arial" w:cs="Arial"/>
          <w:sz w:val="20"/>
          <w:szCs w:val="20"/>
          <w:lang w:val="uk-UA"/>
        </w:rPr>
        <w:t>2</w:t>
      </w:r>
      <w:r w:rsidRPr="00AE240C">
        <w:rPr>
          <w:rFonts w:ascii="Arial" w:hAnsi="Arial" w:cs="Arial"/>
          <w:sz w:val="20"/>
          <w:szCs w:val="20"/>
          <w:lang w:val="uk-UA"/>
        </w:rPr>
        <w:t>1-</w:t>
      </w:r>
      <w:r w:rsidR="006D0DEC" w:rsidRPr="00AE240C">
        <w:rPr>
          <w:rFonts w:ascii="Arial" w:hAnsi="Arial" w:cs="Arial"/>
          <w:sz w:val="20"/>
          <w:szCs w:val="20"/>
          <w:lang w:val="uk-UA"/>
        </w:rPr>
        <w:t>6</w:t>
      </w:r>
      <w:r w:rsidRPr="00AE240C">
        <w:rPr>
          <w:rFonts w:ascii="Arial" w:hAnsi="Arial" w:cs="Arial"/>
          <w:sz w:val="20"/>
          <w:szCs w:val="20"/>
          <w:lang w:val="uk-UA"/>
        </w:rPr>
        <w:t>6</w:t>
      </w:r>
    </w:p>
    <w:p w14:paraId="1F01868C" w14:textId="32515E29" w:rsidR="00AE240C" w:rsidRPr="00AE240C" w:rsidRDefault="00AE240C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Email kyiv.ukrposhta@customs.gov.ua</w:t>
      </w:r>
    </w:p>
    <w:p w14:paraId="7936B5EF" w14:textId="77777777" w:rsidR="0002168C" w:rsidRPr="00AE240C" w:rsidRDefault="0002168C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Графік роботи:</w:t>
      </w:r>
    </w:p>
    <w:p w14:paraId="26E106E9" w14:textId="72348216" w:rsidR="00D33E13" w:rsidRPr="00AE240C" w:rsidRDefault="0002168C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Пн-Чт: з 8:00 до 17:00, Пт: з 8:00 до 15:45, вихідні: субота, неділя</w:t>
      </w:r>
    </w:p>
    <w:p w14:paraId="51FC2755" w14:textId="07B07874" w:rsidR="007E141B" w:rsidRPr="00AE240C" w:rsidRDefault="007E141B" w:rsidP="00AE240C">
      <w:pPr>
        <w:pStyle w:val="xfm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p w14:paraId="60B22BD7" w14:textId="3E0C5350" w:rsidR="0002168C" w:rsidRPr="00AE240C" w:rsidRDefault="00D33E13" w:rsidP="00D33E13">
      <w:pPr>
        <w:pStyle w:val="xfmc1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lastRenderedPageBreak/>
        <w:t>Якщо в рамках оформлення є потреба оплати збори до державного бюджету, надаємо реквізити  є</w:t>
      </w:r>
      <w:r w:rsidR="0002168C" w:rsidRPr="00AE240C">
        <w:rPr>
          <w:rFonts w:ascii="Arial" w:hAnsi="Arial" w:cs="Arial"/>
          <w:sz w:val="20"/>
          <w:szCs w:val="20"/>
          <w:lang w:val="uk-UA"/>
        </w:rPr>
        <w:t xml:space="preserve">диний казначейський рахунок </w:t>
      </w:r>
      <w:r w:rsidRPr="00AE240C">
        <w:rPr>
          <w:rFonts w:ascii="Arial" w:hAnsi="Arial" w:cs="Arial"/>
          <w:sz w:val="20"/>
          <w:szCs w:val="20"/>
          <w:lang w:val="uk-UA"/>
        </w:rPr>
        <w:t>Держмитслужби для</w:t>
      </w:r>
      <w:r w:rsidR="0002168C" w:rsidRPr="00AE240C">
        <w:rPr>
          <w:rFonts w:ascii="Arial" w:hAnsi="Arial" w:cs="Arial"/>
          <w:sz w:val="20"/>
          <w:szCs w:val="20"/>
          <w:lang w:val="uk-UA"/>
        </w:rPr>
        <w:t xml:space="preserve"> сплати авансових пла</w:t>
      </w:r>
      <w:r w:rsidRPr="00AE240C">
        <w:rPr>
          <w:rFonts w:ascii="Arial" w:hAnsi="Arial" w:cs="Arial"/>
          <w:sz w:val="20"/>
          <w:szCs w:val="20"/>
          <w:lang w:val="uk-UA"/>
        </w:rPr>
        <w:t xml:space="preserve">тежів юридичними особами та ФОП </w:t>
      </w:r>
      <w:r w:rsidR="0002168C" w:rsidRPr="00AE240C">
        <w:rPr>
          <w:rFonts w:ascii="Arial" w:hAnsi="Arial" w:cs="Arial"/>
          <w:sz w:val="20"/>
          <w:szCs w:val="20"/>
          <w:lang w:val="uk-UA"/>
        </w:rPr>
        <w:t>незалежно від митниці оформлення</w:t>
      </w:r>
    </w:p>
    <w:p w14:paraId="4B55E1EF" w14:textId="77777777" w:rsidR="006D0DEC" w:rsidRPr="00AE240C" w:rsidRDefault="006D0DEC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</w:p>
    <w:p w14:paraId="2E48CD6B" w14:textId="77777777" w:rsidR="0002168C" w:rsidRPr="00AE240C" w:rsidRDefault="0002168C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  <w:r w:rsidRPr="00AE240C">
        <w:rPr>
          <w:rFonts w:ascii="Arial" w:hAnsi="Arial" w:cs="Arial"/>
          <w:sz w:val="20"/>
          <w:szCs w:val="20"/>
          <w:lang w:val="uk-UA"/>
        </w:rPr>
        <w:t>IBAN – UA988999980355789000001101079</w:t>
      </w:r>
    </w:p>
    <w:p w14:paraId="34887DD3" w14:textId="77B8DB88" w:rsidR="0049202D" w:rsidRPr="00AE240C" w:rsidRDefault="0049202D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</w:p>
    <w:p w14:paraId="79E4F176" w14:textId="17096DDC" w:rsidR="00D33E13" w:rsidRPr="00AE240C" w:rsidRDefault="00D33E13" w:rsidP="00D33E13">
      <w:pPr>
        <w:pStyle w:val="xfm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sz w:val="20"/>
          <w:szCs w:val="20"/>
          <w:lang w:val="uk-UA"/>
        </w:rPr>
      </w:pPr>
    </w:p>
    <w:p w14:paraId="0C3D1CD1" w14:textId="21063F02" w:rsidR="00D33E13" w:rsidRPr="00AE240C" w:rsidRDefault="00D33E13" w:rsidP="00D33E13">
      <w:pPr>
        <w:pStyle w:val="xfmc1"/>
        <w:shd w:val="clear" w:color="auto" w:fill="FFFFFF"/>
        <w:spacing w:before="0" w:beforeAutospacing="0" w:after="0" w:afterAutospacing="0"/>
        <w:rPr>
          <w:rFonts w:ascii="Arial" w:hAnsi="Arial" w:cs="Arial"/>
          <w:sz w:val="20"/>
          <w:szCs w:val="20"/>
          <w:lang w:val="uk-UA"/>
        </w:rPr>
      </w:pPr>
    </w:p>
    <w:sectPr w:rsidR="00D33E13" w:rsidRPr="00AE240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C4E43"/>
    <w:multiLevelType w:val="hybridMultilevel"/>
    <w:tmpl w:val="FE243F5A"/>
    <w:lvl w:ilvl="0" w:tplc="AE6C113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60"/>
    <w:rsid w:val="0002168C"/>
    <w:rsid w:val="00054EEE"/>
    <w:rsid w:val="0007744D"/>
    <w:rsid w:val="00085AA1"/>
    <w:rsid w:val="000A2857"/>
    <w:rsid w:val="00132FAD"/>
    <w:rsid w:val="001C05E3"/>
    <w:rsid w:val="00273314"/>
    <w:rsid w:val="00296E72"/>
    <w:rsid w:val="002D29D4"/>
    <w:rsid w:val="00320960"/>
    <w:rsid w:val="00337EB6"/>
    <w:rsid w:val="003A1B48"/>
    <w:rsid w:val="003F4D1F"/>
    <w:rsid w:val="0049202D"/>
    <w:rsid w:val="00524D2B"/>
    <w:rsid w:val="00605F26"/>
    <w:rsid w:val="006A452D"/>
    <w:rsid w:val="006D0DEC"/>
    <w:rsid w:val="007C6605"/>
    <w:rsid w:val="007E141B"/>
    <w:rsid w:val="00821EA5"/>
    <w:rsid w:val="00897613"/>
    <w:rsid w:val="00945597"/>
    <w:rsid w:val="009663B9"/>
    <w:rsid w:val="009C1EC4"/>
    <w:rsid w:val="009F183B"/>
    <w:rsid w:val="00A60729"/>
    <w:rsid w:val="00AE240C"/>
    <w:rsid w:val="00AE6A22"/>
    <w:rsid w:val="00B40B0D"/>
    <w:rsid w:val="00BF00AC"/>
    <w:rsid w:val="00D33E13"/>
    <w:rsid w:val="00DA2501"/>
    <w:rsid w:val="00DD7C09"/>
    <w:rsid w:val="00E24060"/>
    <w:rsid w:val="00E31A5E"/>
    <w:rsid w:val="00E505D8"/>
    <w:rsid w:val="00F870CD"/>
    <w:rsid w:val="00F9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0996"/>
  <w15:chartTrackingRefBased/>
  <w15:docId w15:val="{163EA895-C622-4291-96BB-C84FEB2D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68C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733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0216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02168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168C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02168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table" w:styleId="a3">
    <w:name w:val="Table Grid"/>
    <w:basedOn w:val="a1"/>
    <w:uiPriority w:val="59"/>
    <w:rsid w:val="0002168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0216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Hyperlink"/>
    <w:basedOn w:val="a0"/>
    <w:uiPriority w:val="99"/>
    <w:unhideWhenUsed/>
    <w:rsid w:val="00945597"/>
    <w:rPr>
      <w:color w:val="0563C1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945597"/>
    <w:rPr>
      <w:color w:val="605E5C"/>
      <w:shd w:val="clear" w:color="auto" w:fill="E1DFDD"/>
    </w:rPr>
  </w:style>
  <w:style w:type="paragraph" w:customStyle="1" w:styleId="xfmc1">
    <w:name w:val="xfmc1"/>
    <w:basedOn w:val="a"/>
    <w:rsid w:val="00F87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7331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paragraph" w:styleId="a6">
    <w:name w:val="List Paragraph"/>
    <w:basedOn w:val="a"/>
    <w:uiPriority w:val="34"/>
    <w:qFormat/>
    <w:rsid w:val="008976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38098786166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8050100691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ustoms-vmd@ukrposhta.ua" TargetMode="External"/><Relationship Id="rId11" Type="http://schemas.openxmlformats.org/officeDocument/2006/relationships/hyperlink" Target="tel:+380442478796" TargetMode="External"/><Relationship Id="rId5" Type="http://schemas.openxmlformats.org/officeDocument/2006/relationships/image" Target="media/image1.png"/><Relationship Id="rId10" Type="http://schemas.openxmlformats.org/officeDocument/2006/relationships/hyperlink" Target="tel:+3804424787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ustoms@ukrposhta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3392</Words>
  <Characters>1934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Ширченко Юлія Олексіївна</dc:creator>
  <cp:keywords/>
  <dc:description/>
  <cp:lastModifiedBy>Ліпинський Анатолій Іванович</cp:lastModifiedBy>
  <cp:revision>2</cp:revision>
  <dcterms:created xsi:type="dcterms:W3CDTF">2025-07-28T14:57:00Z</dcterms:created>
  <dcterms:modified xsi:type="dcterms:W3CDTF">2025-07-28T14:57:00Z</dcterms:modified>
</cp:coreProperties>
</file>