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E1935E" w14:textId="77777777" w:rsidR="003B1ABB" w:rsidRDefault="003B1ABB"/>
    <w:p w14:paraId="1FDF3340" w14:textId="77777777" w:rsidR="0040569E" w:rsidRDefault="00096EB3">
      <w:r>
        <w:rPr>
          <w:noProof/>
        </w:rPr>
        <w:pict w14:anchorId="50BDD745">
          <v:rect id="Rectangle 17" o:spid="_x0000_s1026" style="position:absolute;margin-left:-13pt;margin-top:489.55pt;width:238.5pt;height:53pt;z-index:2516807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" fillcolor="white [3201]" strokecolor="#70ad47 [3209]" strokeweight="1pt">
            <v:textbox>
              <w:txbxContent>
                <w:p w14:paraId="7C865A9A" w14:textId="1C2235E3" w:rsidR="00CF6BDC" w:rsidRDefault="00CF6BDC" w:rsidP="00CF6BDC">
                  <w:pPr>
                    <w:jc w:val="center"/>
                  </w:pPr>
                  <w:r>
                    <w:t xml:space="preserve">Рекомендації відхилити нормативний документ </w:t>
                  </w:r>
                  <w:r w:rsidR="007D764A">
                    <w:t xml:space="preserve">у </w:t>
                  </w:r>
                  <w:r>
                    <w:t>цілому, якщо удосконалити його неможливо</w:t>
                  </w:r>
                </w:p>
              </w:txbxContent>
            </v:textbox>
          </v:rect>
        </w:pict>
      </w:r>
      <w:r>
        <w:rPr>
          <w:noProof/>
        </w:rPr>
        <w:pict w14:anchorId="1DF854AD"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Arrow: Down 16" o:spid="_x0000_s1042" type="#_x0000_t67" style="position:absolute;margin-left:103pt;margin-top:469.45pt;width:9pt;height:19pt;z-index:251679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" adj="16484" fillcolor="white [3201]" strokecolor="#70ad47 [3209]" strokeweight="1pt"/>
        </w:pict>
      </w:r>
      <w:r>
        <w:rPr>
          <w:noProof/>
        </w:rPr>
        <w:pict w14:anchorId="5AD525D2">
          <v:rect id="Rectangle 11" o:spid="_x0000_s1027" style="position:absolute;margin-left:-14.5pt;margin-top:413.55pt;width:233.5pt;height:54.5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" fillcolor="white [3201]" strokecolor="#70ad47 [3209]" strokeweight="1pt">
            <v:textbox>
              <w:txbxContent>
                <w:p w14:paraId="6F36C469" w14:textId="4CBA8DF2" w:rsidR="007C2FB0" w:rsidRDefault="007C2FB0" w:rsidP="007C2FB0">
                  <w:pPr>
                    <w:jc w:val="center"/>
                  </w:pPr>
                  <w:r w:rsidRPr="007C2FB0">
                    <w:t xml:space="preserve">Рекомендації практичного характеру щодо шляхів </w:t>
                  </w:r>
                  <w:r w:rsidR="007D764A">
                    <w:t>і</w:t>
                  </w:r>
                  <w:r w:rsidR="007D764A" w:rsidRPr="007C2FB0">
                    <w:t xml:space="preserve"> </w:t>
                  </w:r>
                  <w:r w:rsidRPr="007C2FB0">
                    <w:t xml:space="preserve">способів усунення або мінімізації корупціогенного </w:t>
                  </w:r>
                  <w:r w:rsidR="007D764A" w:rsidRPr="007C2FB0">
                    <w:t>фактор</w:t>
                  </w:r>
                  <w:r w:rsidR="007D764A">
                    <w:t>а</w:t>
                  </w:r>
                  <w:r w:rsidRPr="007C2FB0">
                    <w:t>/факторів</w:t>
                  </w:r>
                </w:p>
              </w:txbxContent>
            </v:textbox>
          </v:rect>
        </w:pict>
      </w:r>
      <w:r>
        <w:rPr>
          <w:noProof/>
        </w:rPr>
        <w:pict w14:anchorId="3E18D33D">
          <v:rect id="Rectangle 10" o:spid="_x0000_s1028" style="position:absolute;margin-left:-16pt;margin-top:327.05pt;width:235.5pt;height:66.5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" fillcolor="white [3201]" strokecolor="#70ad47 [3209]" strokeweight="1pt">
            <v:textbox>
              <w:txbxContent>
                <w:p w14:paraId="35F26EF9" w14:textId="752E15C3" w:rsidR="007C2FB0" w:rsidRDefault="007C2FB0" w:rsidP="007C2FB0">
                  <w:pPr>
                    <w:jc w:val="center"/>
                  </w:pPr>
                  <w:r>
                    <w:t xml:space="preserve">Вплив корупціогенного </w:t>
                  </w:r>
                  <w:r w:rsidR="007D764A">
                    <w:t xml:space="preserve">фактора </w:t>
                  </w:r>
                  <w:r>
                    <w:t xml:space="preserve">на правовідносини і наслідки, які можуть настати у разі його </w:t>
                  </w:r>
                  <w:proofErr w:type="spellStart"/>
                  <w:r>
                    <w:t>неусунення</w:t>
                  </w:r>
                  <w:proofErr w:type="spellEnd"/>
                  <w:r>
                    <w:t xml:space="preserve"> </w:t>
                  </w:r>
                </w:p>
              </w:txbxContent>
            </v:textbox>
          </v:rect>
        </w:pict>
      </w:r>
      <w:r>
        <w:rPr>
          <w:noProof/>
        </w:rPr>
        <w:pict w14:anchorId="596C9EDB">
          <v:shape id="Arrow: Down 15" o:spid="_x0000_s1041" type="#_x0000_t67" style="position:absolute;margin-left:98pt;margin-top:394.95pt;width:9pt;height:19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" adj="16484" fillcolor="white [3201]" strokecolor="#70ad47 [3209]" strokeweight="1pt"/>
        </w:pict>
      </w:r>
      <w:r>
        <w:rPr>
          <w:noProof/>
        </w:rPr>
        <w:pict w14:anchorId="37170D47">
          <v:rect id="Rectangle 9" o:spid="_x0000_s1029" style="position:absolute;margin-left:-15pt;margin-top:266.05pt;width:233pt;height:39pt;z-index:25166745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" fillcolor="white [3201]" strokecolor="#70ad47 [3209]" strokeweight="1pt">
            <v:textbox>
              <w:txbxContent>
                <w:p w14:paraId="55868784" w14:textId="6C20D10E" w:rsidR="007C2FB0" w:rsidRDefault="007C2FB0" w:rsidP="007C2FB0">
                  <w:pPr>
                    <w:jc w:val="center"/>
                  </w:pPr>
                  <w:r>
                    <w:t xml:space="preserve">Опис кожного корупціогенного </w:t>
                  </w:r>
                  <w:r w:rsidR="007D764A">
                    <w:t xml:space="preserve">фактора </w:t>
                  </w:r>
                  <w:r>
                    <w:t xml:space="preserve">з посиланням на текст </w:t>
                  </w:r>
                  <w:r w:rsidR="007D764A">
                    <w:t xml:space="preserve">документа 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 w14:anchorId="0A652ED8">
          <v:shape id="Arrow: Down 12" o:spid="_x0000_s1040" type="#_x0000_t67" style="position:absolute;margin-left:98pt;margin-top:305.95pt;width:9pt;height:19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" adj="16484" fillcolor="white [3201]" strokecolor="#70ad47 [3209]" strokeweight="1pt"/>
        </w:pict>
      </w:r>
      <w:r>
        <w:rPr>
          <w:noProof/>
        </w:rPr>
        <w:pict w14:anchorId="66C2C3F9">
          <v:shape id="Arrow: Down 14" o:spid="_x0000_s1039" type="#_x0000_t67" style="position:absolute;margin-left:96.5pt;margin-top:244.05pt;width:9pt;height:19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" adj="16484" fillcolor="white [3201]" strokecolor="#70ad47 [3209]" strokeweight="1pt"/>
        </w:pict>
      </w:r>
      <w:r>
        <w:rPr>
          <w:noProof/>
        </w:rPr>
        <w:pict w14:anchorId="58E50770">
          <v:rect id="Rectangle 8" o:spid="_x0000_s1030" style="position:absolute;margin-left:-17.5pt;margin-top:183.05pt;width:234pt;height:61.5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" fillcolor="white [3201]" strokecolor="#70ad47 [3209]" strokeweight="1pt">
            <v:textbox>
              <w:txbxContent>
                <w:p w14:paraId="7FFD107E" w14:textId="4200FF9F" w:rsidR="00CE104E" w:rsidRDefault="00CE104E" w:rsidP="00CE104E">
                  <w:pPr>
                    <w:jc w:val="center"/>
                  </w:pPr>
                  <w:r>
                    <w:t xml:space="preserve">У висновку експертизи або у доповідній записці </w:t>
                  </w:r>
                  <w:r w:rsidR="007D764A">
                    <w:t>зазначають</w:t>
                  </w:r>
                  <w:r>
                    <w:t>:</w:t>
                  </w:r>
                </w:p>
              </w:txbxContent>
            </v:textbox>
          </v:rect>
        </w:pict>
      </w:r>
      <w:r>
        <w:rPr>
          <w:noProof/>
        </w:rPr>
        <w:pict w14:anchorId="655B47AD">
          <v:shape id="Arrow: Down 13" o:spid="_x0000_s1038" type="#_x0000_t67" style="position:absolute;margin-left:85pt;margin-top:164.05pt;width:9pt;height:19pt;z-index:251673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" adj="16484" fillcolor="white [3201]" strokecolor="#70ad47 [3209]" strokeweight="1pt"/>
        </w:pict>
      </w:r>
      <w:r>
        <w:rPr>
          <w:noProof/>
        </w:rPr>
        <w:pict w14:anchorId="79D99894">
          <v:rect id="Rectangle 4" o:spid="_x0000_s1031" style="position:absolute;margin-left:-11.5pt;margin-top:126.05pt;width:223pt;height:39.5pt;z-index:25166233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" fillcolor="white [3201]" strokecolor="#70ad47 [3209]" strokeweight="1pt">
            <v:textbox>
              <w:txbxContent>
                <w:p w14:paraId="713ED1B4" w14:textId="77777777" w:rsidR="008C5500" w:rsidRDefault="008C5500" w:rsidP="00C93023">
                  <w:pPr>
                    <w:shd w:val="clear" w:color="auto" w:fill="C00000"/>
                    <w:jc w:val="center"/>
                  </w:pPr>
                  <w:r>
                    <w:t>У нормати</w:t>
                  </w:r>
                  <w:bookmarkStart w:id="0" w:name="_GoBack"/>
                  <w:bookmarkEnd w:id="0"/>
                  <w:r>
                    <w:t xml:space="preserve">вному документі містяться корупціогенні фактори 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 w14:anchorId="2BBF52B7">
          <v:rect id="Rectangle 6" o:spid="_x0000_s1032" style="position:absolute;margin-left:240pt;margin-top:178.55pt;width:258pt;height:1in;z-index:25166438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" fillcolor="white [3201]" strokecolor="#70ad47 [3209]" strokeweight="1pt">
            <v:textbox>
              <w:txbxContent>
                <w:p w14:paraId="1F4CDD6B" w14:textId="3B5B4237" w:rsidR="00C93023" w:rsidRDefault="00C93023" w:rsidP="007C2FB0">
                  <w:pPr>
                    <w:shd w:val="clear" w:color="auto" w:fill="FFFFFF" w:themeFill="background1"/>
                    <w:jc w:val="center"/>
                  </w:pPr>
                  <w:r>
                    <w:t xml:space="preserve">У висновку експертизи або у доповідній записці </w:t>
                  </w:r>
                  <w:r w:rsidR="007D764A">
                    <w:t xml:space="preserve">зазначають </w:t>
                  </w:r>
                  <w:r>
                    <w:t>про відсутність коруп</w:t>
                  </w:r>
                  <w:r w:rsidR="007D764A">
                    <w:t>ц</w:t>
                  </w:r>
                  <w:r>
                    <w:t xml:space="preserve">іогенних факторів </w:t>
                  </w:r>
                </w:p>
              </w:txbxContent>
            </v:textbox>
          </v:rect>
        </w:pict>
      </w:r>
      <w:r>
        <w:rPr>
          <w:noProof/>
        </w:rPr>
        <w:pict w14:anchorId="65D4EE26">
          <v:shape id="Arrow: Down 7" o:spid="_x0000_s1037" type="#_x0000_t67" style="position:absolute;margin-left:364.5pt;margin-top:158.05pt;width:9pt;height:19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" adj="16484" fillcolor="white [3201]" strokecolor="#70ad47 [3209]" strokeweight="1pt"/>
        </w:pict>
      </w:r>
      <w:r>
        <w:rPr>
          <w:noProof/>
        </w:rPr>
        <w:pict w14:anchorId="34C1266F">
          <v:rect id="Rectangle 5" o:spid="_x0000_s1033" style="position:absolute;margin-left:237pt;margin-top:120.05pt;width:256pt;height:37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" fillcolor="white [3201]" strokecolor="#70ad47 [3209]" strokeweight="1pt">
            <v:textbox>
              <w:txbxContent>
                <w:p w14:paraId="6D961D45" w14:textId="039FF7AE" w:rsidR="008C5500" w:rsidRDefault="008C5500" w:rsidP="00C93023">
                  <w:pPr>
                    <w:shd w:val="clear" w:color="auto" w:fill="C5E0B3" w:themeFill="accent6" w:themeFillTint="66"/>
                    <w:jc w:val="center"/>
                  </w:pPr>
                  <w:r>
                    <w:t xml:space="preserve">У нормативному документі </w:t>
                  </w:r>
                  <w:r w:rsidR="007D764A">
                    <w:t>немає корупціогенних факторів</w:t>
                  </w:r>
                </w:p>
              </w:txbxContent>
            </v:textbox>
          </v:rect>
        </w:pict>
      </w:r>
      <w:r>
        <w:rPr>
          <w:noProof/>
        </w:rPr>
        <w:pict w14:anchorId="70EC491D">
          <v:rect id="Rectangle 2" o:spid="_x0000_s1034" style="position:absolute;margin-left:-12pt;margin-top:84.05pt;width:224.5pt;height:43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" fillcolor="white [3201]" strokecolor="#70ad47 [3209]" strokeweight="1pt">
            <v:textbox>
              <w:txbxContent>
                <w:p w14:paraId="681287A5" w14:textId="77777777" w:rsidR="008C5500" w:rsidRDefault="008C5500" w:rsidP="00C93023">
                  <w:pPr>
                    <w:shd w:val="clear" w:color="auto" w:fill="C00000"/>
                    <w:jc w:val="center"/>
                  </w:pPr>
                  <w:r>
                    <w:t xml:space="preserve">Нормативний документ було підготовлено під впливом </w:t>
                  </w:r>
                  <w:proofErr w:type="spellStart"/>
                  <w:r>
                    <w:t>корупціогенної</w:t>
                  </w:r>
                  <w:proofErr w:type="spellEnd"/>
                  <w:r>
                    <w:t xml:space="preserve"> ситуації</w:t>
                  </w:r>
                </w:p>
              </w:txbxContent>
            </v:textbox>
          </v:rect>
        </w:pict>
      </w:r>
      <w:r>
        <w:rPr>
          <w:noProof/>
        </w:rPr>
        <w:pict w14:anchorId="33BDC0BE">
          <v:rect id="Rectangle 1" o:spid="_x0000_s1035" style="position:absolute;margin-left:-9pt;margin-top:11.05pt;width:505.5pt;height:48.5pt;z-index:25165926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" fillcolor="white [3201]" strokecolor="#70ad47 [3209]" strokeweight="1pt">
            <v:textbox>
              <w:txbxContent>
                <w:p w14:paraId="2CA8A47D" w14:textId="77777777" w:rsidR="0040569E" w:rsidRPr="0040569E" w:rsidRDefault="0040569E" w:rsidP="0040569E">
                  <w:pPr>
                    <w:jc w:val="center"/>
                    <w:rPr>
                      <w:b/>
                      <w:bCs/>
                    </w:rPr>
                  </w:pPr>
                  <w:r w:rsidRPr="0040569E">
                    <w:rPr>
                      <w:b/>
                      <w:bCs/>
                    </w:rPr>
                    <w:t>КРОК 3</w:t>
                  </w:r>
                </w:p>
                <w:p w14:paraId="5CBB18D7" w14:textId="76107D89" w:rsidR="0040569E" w:rsidRDefault="0040569E" w:rsidP="0040569E">
                  <w:pPr>
                    <w:jc w:val="center"/>
                  </w:pPr>
                  <w:r w:rsidRPr="0080599F">
                    <w:rPr>
                      <w:b/>
                    </w:rPr>
                    <w:t>Формування висновку антикорупційної експертизи</w:t>
                  </w:r>
                  <w:r w:rsidR="00040C45">
                    <w:rPr>
                      <w:b/>
                    </w:rPr>
                    <w:t>/результатів візування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 w14:anchorId="1197FF62">
          <v:rect id="Rectangle 3" o:spid="_x0000_s1036" style="position:absolute;margin-left:236.5pt;margin-top:82.05pt;width:256pt;height:38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" fillcolor="white [3201]" strokecolor="#70ad47 [3209]" strokeweight="1pt">
            <v:textbox>
              <w:txbxContent>
                <w:p w14:paraId="02BF9A13" w14:textId="77777777" w:rsidR="008C5500" w:rsidRDefault="008C5500" w:rsidP="00C93023">
                  <w:pPr>
                    <w:shd w:val="clear" w:color="auto" w:fill="C5E0B3" w:themeFill="accent6" w:themeFillTint="66"/>
                    <w:jc w:val="center"/>
                  </w:pPr>
                  <w:r>
                    <w:t xml:space="preserve">Нормативний документ було підготовлено без впливу </w:t>
                  </w:r>
                  <w:proofErr w:type="spellStart"/>
                  <w:r>
                    <w:t>корупціогенної</w:t>
                  </w:r>
                  <w:proofErr w:type="spellEnd"/>
                  <w:r>
                    <w:t xml:space="preserve"> ситуації </w:t>
                  </w:r>
                </w:p>
              </w:txbxContent>
            </v:textbox>
          </v:rect>
        </w:pict>
      </w:r>
    </w:p>
    <w:sectPr w:rsidR="0040569E" w:rsidSect="00030D8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9004D5" w14:textId="77777777" w:rsidR="00096EB3" w:rsidRDefault="00096EB3" w:rsidP="00A440FB">
      <w:pPr>
        <w:spacing w:after="0" w:line="240" w:lineRule="auto"/>
      </w:pPr>
      <w:r>
        <w:separator/>
      </w:r>
    </w:p>
  </w:endnote>
  <w:endnote w:type="continuationSeparator" w:id="0">
    <w:p w14:paraId="3E3BD878" w14:textId="77777777" w:rsidR="00096EB3" w:rsidRDefault="00096EB3" w:rsidP="00A44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9A3CDD" w14:textId="77777777" w:rsidR="00096EB3" w:rsidRDefault="00096EB3" w:rsidP="00A440FB">
      <w:pPr>
        <w:spacing w:after="0" w:line="240" w:lineRule="auto"/>
      </w:pPr>
      <w:r>
        <w:separator/>
      </w:r>
    </w:p>
  </w:footnote>
  <w:footnote w:type="continuationSeparator" w:id="0">
    <w:p w14:paraId="3F92ACF9" w14:textId="77777777" w:rsidR="00096EB3" w:rsidRDefault="00096EB3" w:rsidP="00A44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2EB762" w14:textId="4B6AAD92" w:rsidR="00A440FB" w:rsidRPr="00A440FB" w:rsidRDefault="00A440FB">
    <w:pPr>
      <w:pStyle w:val="a4"/>
      <w:rPr>
        <w:b/>
        <w:bCs/>
      </w:rPr>
    </w:pPr>
    <w:r w:rsidRPr="00A440FB">
      <w:rPr>
        <w:b/>
        <w:bCs/>
      </w:rPr>
      <w:t xml:space="preserve">ДОДАТОК </w:t>
    </w:r>
    <w:del w:id="1" w:author="user" w:date="2020-11-27T12:46:00Z">
      <w:r w:rsidRPr="00A440FB" w:rsidDel="00F450E2">
        <w:rPr>
          <w:b/>
          <w:bCs/>
        </w:rPr>
        <w:delText>5</w:delText>
      </w:r>
    </w:del>
    <w:ins w:id="2" w:author="user" w:date="2020-11-27T12:46:00Z">
      <w:r w:rsidR="00F450E2">
        <w:rPr>
          <w:b/>
          <w:bCs/>
        </w:rPr>
        <w:t>4</w:t>
      </w:r>
    </w:ins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0E91"/>
    <w:rsid w:val="00030D87"/>
    <w:rsid w:val="00040C45"/>
    <w:rsid w:val="00096EB3"/>
    <w:rsid w:val="00160E91"/>
    <w:rsid w:val="00187072"/>
    <w:rsid w:val="00213BF3"/>
    <w:rsid w:val="00306341"/>
    <w:rsid w:val="0039500C"/>
    <w:rsid w:val="003B1ABB"/>
    <w:rsid w:val="0040569E"/>
    <w:rsid w:val="00431104"/>
    <w:rsid w:val="00736859"/>
    <w:rsid w:val="007C2FB0"/>
    <w:rsid w:val="007D764A"/>
    <w:rsid w:val="008349EF"/>
    <w:rsid w:val="008C53B7"/>
    <w:rsid w:val="008C5500"/>
    <w:rsid w:val="00A440FB"/>
    <w:rsid w:val="00C93023"/>
    <w:rsid w:val="00CE104E"/>
    <w:rsid w:val="00CF6BDC"/>
    <w:rsid w:val="00DE67F6"/>
    <w:rsid w:val="00F450E2"/>
    <w:rsid w:val="00F46F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728FC9F4"/>
  <w15:docId w15:val="{712980AB-B897-48D3-961C-28FB95FE8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00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500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40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40FB"/>
    <w:rPr>
      <w:lang w:val="uk-UA"/>
    </w:rPr>
  </w:style>
  <w:style w:type="paragraph" w:styleId="a6">
    <w:name w:val="footer"/>
    <w:basedOn w:val="a"/>
    <w:link w:val="a7"/>
    <w:uiPriority w:val="99"/>
    <w:unhideWhenUsed/>
    <w:rsid w:val="00A440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40FB"/>
    <w:rPr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7D7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D764A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Osyka</dc:creator>
  <cp:keywords/>
  <dc:description/>
  <cp:lastModifiedBy>user</cp:lastModifiedBy>
  <cp:revision>21</cp:revision>
  <dcterms:created xsi:type="dcterms:W3CDTF">2019-09-12T09:17:00Z</dcterms:created>
  <dcterms:modified xsi:type="dcterms:W3CDTF">2020-11-27T10:49:00Z</dcterms:modified>
</cp:coreProperties>
</file>